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AD" w:rsidRDefault="001C70AD" w:rsidP="001C70AD">
      <w:pPr>
        <w:pStyle w:val="Default"/>
        <w:jc w:val="center"/>
        <w:rPr>
          <w:b/>
        </w:rPr>
      </w:pPr>
      <w:r w:rsidRPr="001C70AD">
        <w:rPr>
          <w:b/>
        </w:rPr>
        <w:object w:dxaOrig="894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534.75pt" o:ole="">
            <v:imagedata r:id="rId5" o:title=""/>
          </v:shape>
          <o:OLEObject Type="Embed" ProgID="Acrobat.Document.DC" ShapeID="_x0000_i1025" DrawAspect="Content" ObjectID="_1757934047" r:id="rId6"/>
        </w:object>
      </w:r>
    </w:p>
    <w:p w:rsidR="001C70AD" w:rsidRDefault="001C70AD" w:rsidP="001C70AD">
      <w:pPr>
        <w:pStyle w:val="Default"/>
        <w:jc w:val="center"/>
        <w:rPr>
          <w:b/>
        </w:rPr>
      </w:pPr>
      <w:r w:rsidRPr="00021001">
        <w:rPr>
          <w:b/>
        </w:rPr>
        <w:lastRenderedPageBreak/>
        <w:t>ПОЯСНИТЕЛЬНАЯ ЗАПИСКА</w:t>
      </w:r>
    </w:p>
    <w:p w:rsidR="001C70AD" w:rsidRPr="00021001" w:rsidRDefault="001C70AD" w:rsidP="001C70AD">
      <w:pPr>
        <w:pStyle w:val="Default"/>
        <w:jc w:val="center"/>
        <w:rPr>
          <w:b/>
        </w:rPr>
      </w:pPr>
    </w:p>
    <w:p w:rsidR="001C70AD" w:rsidRDefault="001C70AD" w:rsidP="001C70AD">
      <w:pPr>
        <w:pStyle w:val="Default"/>
        <w:rPr>
          <w:b/>
        </w:rPr>
      </w:pPr>
      <w:r>
        <w:rPr>
          <w:b/>
        </w:rPr>
        <w:t>НОРМАТИВНО-ПРАВОВЫЕ ДОКУМЕНТЫ</w:t>
      </w:r>
    </w:p>
    <w:p w:rsidR="001C70AD" w:rsidRPr="00021001" w:rsidRDefault="001C70AD" w:rsidP="001C70AD">
      <w:pPr>
        <w:pStyle w:val="Default"/>
        <w:rPr>
          <w:b/>
        </w:rPr>
      </w:pPr>
    </w:p>
    <w:p w:rsidR="001C70AD" w:rsidRDefault="001C70AD" w:rsidP="001C70AD">
      <w:pPr>
        <w:pStyle w:val="Default"/>
        <w:numPr>
          <w:ilvl w:val="0"/>
          <w:numId w:val="16"/>
        </w:num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</w:t>
      </w:r>
      <w:proofErr w:type="spellStart"/>
      <w:proofErr w:type="gramStart"/>
      <w:r>
        <w:t>от</w:t>
      </w:r>
      <w:proofErr w:type="spellEnd"/>
      <w:proofErr w:type="gramEnd"/>
      <w:r>
        <w:t xml:space="preserve"> 17 декабря 2010 г. № 1897 «Об утверждении федерального государственного образовательного стандарта основного общего образования». </w:t>
      </w:r>
    </w:p>
    <w:p w:rsidR="001C70AD" w:rsidRDefault="001C70AD" w:rsidP="001C70AD">
      <w:pPr>
        <w:pStyle w:val="Default"/>
        <w:numPr>
          <w:ilvl w:val="0"/>
          <w:numId w:val="16"/>
        </w:numPr>
      </w:pPr>
      <w:r>
        <w:t xml:space="preserve"> Приказ </w:t>
      </w:r>
      <w:proofErr w:type="spellStart"/>
      <w:r>
        <w:t>Минобрнауки</w:t>
      </w:r>
      <w:proofErr w:type="spellEnd"/>
      <w:r>
        <w:t xml:space="preserve"> России от 31.12.2015 №1577 «О внесение изменений в федеральный государственный образовательный стандарт основного общего образования»</w:t>
      </w:r>
      <w:proofErr w:type="gramStart"/>
      <w:r>
        <w:t xml:space="preserve"> .</w:t>
      </w:r>
      <w:proofErr w:type="gramEnd"/>
      <w:r>
        <w:t xml:space="preserve"> </w:t>
      </w:r>
    </w:p>
    <w:p w:rsidR="001C70AD" w:rsidRDefault="001C70AD" w:rsidP="001C70AD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Программы Изобразительное искусство. Рабочие программы. Предметная линия      учебников под редакцией Б. М.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>. 5—7 классы : учебное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особие для общеобразовательных организаций / [Б. М. </w:t>
      </w:r>
      <w:proofErr w:type="spellStart"/>
      <w:r>
        <w:rPr>
          <w:sz w:val="23"/>
          <w:szCs w:val="23"/>
        </w:rPr>
        <w:t>Неменский</w:t>
      </w:r>
      <w:proofErr w:type="spellEnd"/>
      <w:r>
        <w:rPr>
          <w:sz w:val="23"/>
          <w:szCs w:val="23"/>
        </w:rPr>
        <w:t xml:space="preserve">, Л. А. </w:t>
      </w:r>
      <w:proofErr w:type="spellStart"/>
      <w:r>
        <w:rPr>
          <w:sz w:val="23"/>
          <w:szCs w:val="23"/>
        </w:rPr>
        <w:t>Неменская</w:t>
      </w:r>
      <w:proofErr w:type="spellEnd"/>
      <w:r>
        <w:rPr>
          <w:sz w:val="23"/>
          <w:szCs w:val="23"/>
        </w:rPr>
        <w:t xml:space="preserve">, Н. А. Горяева, А. С. Питерских]. — 4-е изд. — М. : Просвещение </w:t>
      </w:r>
    </w:p>
    <w:p w:rsidR="001C70AD" w:rsidRDefault="001C70AD" w:rsidP="001C70AD">
      <w:pPr>
        <w:pStyle w:val="Default"/>
        <w:numPr>
          <w:ilvl w:val="0"/>
          <w:numId w:val="16"/>
        </w:numPr>
      </w:pPr>
      <w:r>
        <w:t>Основная образовательная программа основного общего образования МКОУ «</w:t>
      </w:r>
      <w:proofErr w:type="spellStart"/>
      <w:r>
        <w:t>Гусёвская</w:t>
      </w:r>
      <w:proofErr w:type="spellEnd"/>
      <w:r>
        <w:t xml:space="preserve"> СШ» 2020-2025 учебный год </w:t>
      </w:r>
    </w:p>
    <w:p w:rsidR="001C70AD" w:rsidRDefault="001C70AD" w:rsidP="001C70AD">
      <w:pPr>
        <w:pStyle w:val="Default"/>
        <w:rPr>
          <w:b/>
          <w:sz w:val="23"/>
          <w:szCs w:val="23"/>
        </w:rPr>
      </w:pPr>
    </w:p>
    <w:p w:rsidR="001C70AD" w:rsidRDefault="001C70AD" w:rsidP="001C70AD">
      <w:pPr>
        <w:pStyle w:val="Default"/>
        <w:rPr>
          <w:b/>
          <w:sz w:val="23"/>
          <w:szCs w:val="23"/>
        </w:rPr>
      </w:pPr>
      <w:r w:rsidRPr="00021001">
        <w:rPr>
          <w:b/>
          <w:sz w:val="23"/>
          <w:szCs w:val="23"/>
        </w:rPr>
        <w:t xml:space="preserve"> УЧЕБНО-МЕТОДИЧЕСКИЙ КОМПЛЕКС (УМК): </w:t>
      </w:r>
    </w:p>
    <w:p w:rsidR="001C70AD" w:rsidRPr="00021001" w:rsidRDefault="001C70AD" w:rsidP="001C70AD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5 класс — Горяева Н.А., Островская О.В. / 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 Изобразительное     искусство. 5 класс. М.: Просвещение 6 класс — </w:t>
      </w:r>
      <w:proofErr w:type="spellStart"/>
      <w:r>
        <w:rPr>
          <w:sz w:val="23"/>
          <w:szCs w:val="23"/>
        </w:rPr>
        <w:t>Неменская</w:t>
      </w:r>
      <w:proofErr w:type="spellEnd"/>
      <w:r>
        <w:rPr>
          <w:sz w:val="23"/>
          <w:szCs w:val="23"/>
        </w:rPr>
        <w:t xml:space="preserve"> Л.А. / 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 Изобразительное искусство. 6 класс. М.: Просвещение 7 класс — </w:t>
      </w:r>
      <w:proofErr w:type="gramStart"/>
      <w:r>
        <w:rPr>
          <w:sz w:val="23"/>
          <w:szCs w:val="23"/>
        </w:rPr>
        <w:t>Питерских</w:t>
      </w:r>
      <w:proofErr w:type="gramEnd"/>
      <w:r>
        <w:rPr>
          <w:sz w:val="23"/>
          <w:szCs w:val="23"/>
        </w:rPr>
        <w:t xml:space="preserve"> А.С., Гуров Г.Е./Под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 Изобразительное искусство. 7 класс. М.: Просвещение </w:t>
      </w:r>
    </w:p>
    <w:p w:rsidR="001C70AD" w:rsidRDefault="001C70AD" w:rsidP="001C70AD">
      <w:pPr>
        <w:pStyle w:val="Default"/>
        <w:ind w:left="405"/>
        <w:rPr>
          <w:sz w:val="23"/>
          <w:szCs w:val="23"/>
        </w:rPr>
      </w:pPr>
    </w:p>
    <w:p w:rsidR="001C70AD" w:rsidRDefault="001C70AD" w:rsidP="001C70AD">
      <w:pPr>
        <w:pStyle w:val="Default"/>
        <w:rPr>
          <w:sz w:val="23"/>
          <w:szCs w:val="23"/>
        </w:rPr>
      </w:pPr>
      <w:r w:rsidRPr="00021001">
        <w:rPr>
          <w:b/>
          <w:sz w:val="23"/>
          <w:szCs w:val="23"/>
        </w:rPr>
        <w:t>ЦЕЛЬ</w:t>
      </w:r>
      <w:r>
        <w:rPr>
          <w:sz w:val="23"/>
          <w:szCs w:val="23"/>
        </w:rPr>
        <w:t xml:space="preserve">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1C70AD" w:rsidRDefault="001C70AD" w:rsidP="001C70AD">
      <w:pPr>
        <w:pStyle w:val="Default"/>
        <w:rPr>
          <w:b/>
          <w:sz w:val="23"/>
          <w:szCs w:val="23"/>
        </w:rPr>
      </w:pPr>
    </w:p>
    <w:p w:rsidR="001C70AD" w:rsidRPr="00F0597C" w:rsidRDefault="001C70AD" w:rsidP="001C70AD">
      <w:pPr>
        <w:pStyle w:val="Default"/>
        <w:rPr>
          <w:b/>
          <w:sz w:val="23"/>
          <w:szCs w:val="23"/>
        </w:rPr>
      </w:pPr>
      <w:r w:rsidRPr="00F0597C">
        <w:rPr>
          <w:b/>
          <w:sz w:val="23"/>
          <w:szCs w:val="23"/>
        </w:rPr>
        <w:t>ЗАДАЧИ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опыта смыслового и эмоционально-ценностного восприятия визуального образа реальности и произведений искусства;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освоение художественной культуры как формы материального выражения в пространственных формах духовных ценностей;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понимания эмоционального и ценностного смысла </w:t>
      </w:r>
      <w:proofErr w:type="spellStart"/>
      <w:r>
        <w:rPr>
          <w:sz w:val="23"/>
          <w:szCs w:val="23"/>
        </w:rPr>
        <w:t>визуальнопространственной</w:t>
      </w:r>
      <w:proofErr w:type="spellEnd"/>
      <w:r>
        <w:rPr>
          <w:sz w:val="23"/>
          <w:szCs w:val="23"/>
        </w:rPr>
        <w:t xml:space="preserve"> формы;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развитие творческого опыта как формирование способности к самостоятельным действиям в ситуации неопределѐнности;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активного, заинтересованного отношения к традициям культуры как к смысловой, эстетической и личностно значимой ценности;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уважения к истории культуры своего Отечества, выраженной в еѐ архитектуре, изобразительном искусстве, в национальных образах </w:t>
      </w:r>
      <w:proofErr w:type="spellStart"/>
      <w:r>
        <w:rPr>
          <w:sz w:val="23"/>
          <w:szCs w:val="23"/>
        </w:rPr>
        <w:t>предметноматериальной</w:t>
      </w:r>
      <w:proofErr w:type="spellEnd"/>
      <w:r>
        <w:rPr>
          <w:sz w:val="23"/>
          <w:szCs w:val="23"/>
        </w:rPr>
        <w:t xml:space="preserve"> и пространственной среды и в понимании красоты человека;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развитие способности ориентироваться в мире современной художественной культуры;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1C70AD" w:rsidRDefault="001C70AD" w:rsidP="001C70AD">
      <w:pPr>
        <w:pStyle w:val="Default"/>
        <w:rPr>
          <w:b/>
        </w:rPr>
      </w:pPr>
      <w:r>
        <w:rPr>
          <w:b/>
        </w:rPr>
        <w:t xml:space="preserve">МЕСТО В УЧЕБНОМ ПЛАНЕ </w:t>
      </w:r>
    </w:p>
    <w:p w:rsidR="001C70AD" w:rsidRDefault="001C70AD" w:rsidP="001C70AD">
      <w:pPr>
        <w:pStyle w:val="Default"/>
        <w:ind w:left="405"/>
      </w:pPr>
    </w:p>
    <w:p w:rsidR="001C70AD" w:rsidRDefault="001C70AD" w:rsidP="001C70AD">
      <w:pPr>
        <w:pStyle w:val="Default"/>
        <w:ind w:left="405"/>
      </w:pPr>
      <w:r>
        <w:t xml:space="preserve">5 класс- 1 час в неделю, 34 часа в год </w:t>
      </w:r>
    </w:p>
    <w:p w:rsidR="001C70AD" w:rsidRDefault="001C70AD" w:rsidP="001C70AD">
      <w:pPr>
        <w:pStyle w:val="Default"/>
        <w:ind w:left="405"/>
      </w:pPr>
      <w:r>
        <w:t xml:space="preserve">6 класс- 1 час в неделю, 34 часа в год </w:t>
      </w:r>
    </w:p>
    <w:p w:rsidR="001C70AD" w:rsidRDefault="001C70AD" w:rsidP="001C70AD">
      <w:pPr>
        <w:pStyle w:val="Default"/>
      </w:pPr>
      <w:r>
        <w:t xml:space="preserve">       7 класс- 1 час в неделю, 34 часа в год </w:t>
      </w:r>
    </w:p>
    <w:p w:rsidR="001C70AD" w:rsidRDefault="001C70AD" w:rsidP="001C70AD">
      <w:pPr>
        <w:pStyle w:val="Default"/>
        <w:ind w:left="405"/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Default="001C70AD" w:rsidP="001C70AD">
      <w:pPr>
        <w:pStyle w:val="Default"/>
        <w:rPr>
          <w:b/>
          <w:bCs/>
        </w:rPr>
      </w:pPr>
    </w:p>
    <w:p w:rsidR="001C70AD" w:rsidRPr="00021001" w:rsidRDefault="001C70AD" w:rsidP="001C70AD">
      <w:pPr>
        <w:pStyle w:val="Default"/>
        <w:rPr>
          <w:b/>
          <w:bCs/>
        </w:rPr>
      </w:pPr>
      <w:r w:rsidRPr="00021001">
        <w:rPr>
          <w:b/>
          <w:bCs/>
        </w:rPr>
        <w:t xml:space="preserve">ЛИЧНОСТНЫЕ, МЕТАПРЕДМЕТНЫЕ И ПРЕДМЕТНЫЕ РЕЗУЛЬТАТЫ ОСВОЕНИЯ КУРСА </w:t>
      </w:r>
    </w:p>
    <w:p w:rsidR="001C70AD" w:rsidRDefault="001C70AD" w:rsidP="001C70AD">
      <w:pPr>
        <w:pStyle w:val="Default"/>
        <w:rPr>
          <w:sz w:val="23"/>
          <w:szCs w:val="23"/>
        </w:rPr>
      </w:pPr>
    </w:p>
    <w:p w:rsidR="001C70AD" w:rsidRDefault="001C70AD" w:rsidP="001C70A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>
        <w:rPr>
          <w:sz w:val="23"/>
          <w:szCs w:val="23"/>
        </w:rPr>
        <w:t xml:space="preserve"> направлено на достижение обучающимися 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результатов. </w:t>
      </w:r>
    </w:p>
    <w:p w:rsidR="001C70AD" w:rsidRDefault="001C70AD" w:rsidP="001C70AD">
      <w:pPr>
        <w:pStyle w:val="Default"/>
        <w:rPr>
          <w:b/>
          <w:bCs/>
          <w:sz w:val="23"/>
          <w:szCs w:val="23"/>
        </w:rPr>
      </w:pP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</w:t>
      </w:r>
      <w:r>
        <w:rPr>
          <w:sz w:val="23"/>
          <w:szCs w:val="23"/>
        </w:rPr>
        <w:t xml:space="preserve">отражаются в индивидуальных качественных свойствах обучающихся, которые они должны приобрести в процессе освоения учебного предмета «Изобразительное искусство»: </w:t>
      </w:r>
    </w:p>
    <w:p w:rsidR="001C70AD" w:rsidRDefault="001C70AD" w:rsidP="001C70AD">
      <w:pPr>
        <w:pStyle w:val="Default"/>
        <w:rPr>
          <w:b/>
          <w:bCs/>
          <w:sz w:val="23"/>
          <w:szCs w:val="23"/>
        </w:rPr>
      </w:pPr>
    </w:p>
    <w:p w:rsidR="001C70AD" w:rsidRDefault="001C70AD" w:rsidP="001C70AD">
      <w:pPr>
        <w:pStyle w:val="Default"/>
        <w:rPr>
          <w:b/>
          <w:bCs/>
          <w:sz w:val="23"/>
          <w:szCs w:val="23"/>
        </w:rPr>
      </w:pP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класс </w:t>
      </w:r>
    </w:p>
    <w:p w:rsidR="001C70AD" w:rsidRDefault="001C70AD" w:rsidP="001C70AD">
      <w:pPr>
        <w:pStyle w:val="Default"/>
        <w:rPr>
          <w:i/>
          <w:iCs/>
          <w:sz w:val="23"/>
          <w:szCs w:val="23"/>
        </w:rPr>
      </w:pP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ценностно-ориентационной сфере: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–освоение художественной культуры как сферы материального выражения духовных ценностей, выраженных в пространственных формах;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–воспитание художественного вкуса как способности эстетически чувствовать, воспринимать и оценивать явления окружающего мира и искусства;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трудовой сфере: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–овладение основами культуры практической работы различными материалами и инструментами в бытовой и профессиональной деятельности, в эстетической организации и оформлении бытовой и производственной среды, отработка навыков самостоятельной и групповой работы;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познавательной сфере: </w:t>
      </w:r>
    </w:p>
    <w:p w:rsidR="001C70AD" w:rsidRDefault="001C70AD" w:rsidP="001C70AD">
      <w:pPr>
        <w:pStyle w:val="Default"/>
        <w:rPr>
          <w:b/>
          <w:bCs/>
          <w:sz w:val="23"/>
          <w:szCs w:val="23"/>
        </w:rPr>
      </w:pPr>
    </w:p>
    <w:p w:rsidR="001C70AD" w:rsidRDefault="001C70AD" w:rsidP="001C70AD">
      <w:pPr>
        <w:pStyle w:val="Default"/>
        <w:rPr>
          <w:b/>
          <w:bCs/>
          <w:sz w:val="23"/>
          <w:szCs w:val="23"/>
        </w:rPr>
      </w:pP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класс </w:t>
      </w:r>
    </w:p>
    <w:p w:rsidR="001C70AD" w:rsidRDefault="001C70AD" w:rsidP="001C70AD">
      <w:pPr>
        <w:pStyle w:val="Default"/>
        <w:rPr>
          <w:i/>
          <w:iCs/>
          <w:sz w:val="23"/>
          <w:szCs w:val="23"/>
        </w:rPr>
      </w:pP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ценностно-ориентационной сфере: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-осмысленное и эмоционально-ценностное восприятие визуальных образов реальности и произведений искусства;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-понимание эмоционального и </w:t>
      </w:r>
      <w:proofErr w:type="spellStart"/>
      <w:r>
        <w:rPr>
          <w:sz w:val="23"/>
          <w:szCs w:val="23"/>
        </w:rPr>
        <w:t>аксиологического</w:t>
      </w:r>
      <w:proofErr w:type="spellEnd"/>
      <w:r>
        <w:rPr>
          <w:sz w:val="23"/>
          <w:szCs w:val="23"/>
        </w:rPr>
        <w:t xml:space="preserve"> смысла визуально-пространственной формы;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-освоение художественной культуры как сферы материального выражения духовных ценностей, представленных в пространственных формах;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-воспитание художественного вкуса как способности эстетически воспринимать, чувствовать и оценивать явления окружающего мира и искусства;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трудовой сфере: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-овладение основами культуры практической творческой работы различными художественными материалами и инструментами;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познавательной сфере: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-овладение средствами художественного изображения;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способности ориентироваться в мире современной художественной культуры. </w:t>
      </w:r>
    </w:p>
    <w:p w:rsidR="001C70AD" w:rsidRDefault="001C70AD" w:rsidP="001C70AD">
      <w:pPr>
        <w:pStyle w:val="Default"/>
        <w:rPr>
          <w:b/>
          <w:bCs/>
          <w:sz w:val="23"/>
          <w:szCs w:val="23"/>
        </w:rPr>
      </w:pP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класс </w:t>
      </w:r>
    </w:p>
    <w:p w:rsidR="001C70AD" w:rsidRDefault="001C70AD" w:rsidP="001C70AD">
      <w:pPr>
        <w:pStyle w:val="Default"/>
        <w:rPr>
          <w:sz w:val="23"/>
          <w:szCs w:val="23"/>
        </w:rPr>
      </w:pP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–развитие способности ориентироваться в мире современной художественной культуре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ценностно-ориентационной сфере: </w:t>
      </w:r>
      <w:r>
        <w:rPr>
          <w:sz w:val="23"/>
          <w:szCs w:val="23"/>
        </w:rPr>
        <w:t xml:space="preserve"> </w:t>
      </w:r>
    </w:p>
    <w:p w:rsidR="001C70AD" w:rsidRDefault="001C70AD" w:rsidP="001C70AD">
      <w:pPr>
        <w:pStyle w:val="Default"/>
        <w:rPr>
          <w:color w:val="auto"/>
        </w:rPr>
      </w:pPr>
    </w:p>
    <w:p w:rsidR="001C70AD" w:rsidRDefault="001C70AD" w:rsidP="001C70A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-воспитание российской гражданской идентичности;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-формирование целостного мировоззрения, учитывающего культурное, языковое, духовное многообразие современного мира;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-освоение художественной культуры как сферы материального выражения духовных ценностей, представленных в пространственных формах;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-воспитание художественного вкуса как способности эстетически воспринимать, чувствовать и оценивать явления окружающего мира и искусства.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трудовой сфере: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-овладение основами культуры практической творческой работы различными художественными материалами и инструментами;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познавательной сфере: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-овладение средствами художественного изображения;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-формирование способности ориентироваться в современном искусстве.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Метапредметные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результаты </w:t>
      </w:r>
      <w:r>
        <w:rPr>
          <w:color w:val="auto"/>
          <w:sz w:val="23"/>
          <w:szCs w:val="23"/>
        </w:rPr>
        <w:t xml:space="preserve">освоения изобразительного искусства в основной школе: </w:t>
      </w:r>
    </w:p>
    <w:p w:rsidR="001C70AD" w:rsidRDefault="001C70AD" w:rsidP="001C70AD">
      <w:pPr>
        <w:pStyle w:val="Default"/>
        <w:rPr>
          <w:i/>
          <w:i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ценностно-ориентационной сфере: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-формирование активного отношения к традициям культуры как смысловой, эстетической и личностно значимой ценности;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-воспитание уважения к искусству и культуре своей Родины, выраженной в современном и национальном искусстве;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-умение воспринимать и терпимо относиться к другой точке зрения, другой культуре, другому восприятию мира; </w:t>
      </w:r>
    </w:p>
    <w:p w:rsidR="001C70AD" w:rsidRDefault="001C70AD" w:rsidP="001C70AD">
      <w:pPr>
        <w:pStyle w:val="Default"/>
        <w:rPr>
          <w:i/>
          <w:i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i/>
          <w:i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трудовой сфере: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-обретение самостоятельного творческого опыта, формирующего способность к самостоятельным действиям в новой ситуации, в различных учебных и жизненных ситуациях;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-умение эстетически подходить к любому виду деятельности; </w:t>
      </w:r>
    </w:p>
    <w:p w:rsidR="001C70AD" w:rsidRDefault="001C70AD" w:rsidP="001C70AD">
      <w:pPr>
        <w:pStyle w:val="Default"/>
        <w:rPr>
          <w:i/>
          <w:i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познавательной сфере: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-развитие художественно-образного мышления как неотъемлемой части целостного мышления человека;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-формирование способности к целостному художественному восприятию мира.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 класс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Регулятивные УУД: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проговаривать последовательность действий на уроке;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учиться работать по предложенному учителем плану;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умение по заданному алгоритму выполнять собственные эскизы;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учиться отличать правильно выполненное задание;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учиться совместно с учителем и другими учениками давать эмоциональную оценку деятельности класса на уроке. </w:t>
      </w:r>
    </w:p>
    <w:p w:rsidR="001C70AD" w:rsidRDefault="001C70AD" w:rsidP="001C70A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Коммуникативные УУД</w:t>
      </w:r>
      <w:r>
        <w:rPr>
          <w:color w:val="auto"/>
          <w:sz w:val="23"/>
          <w:szCs w:val="23"/>
        </w:rPr>
        <w:t xml:space="preserve">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умение пользоваться языком изобразительного искусства (терминология);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умение слушать и понимать высказывания собеседников;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умение договариваться о правилах общения и поведения на уроках изобразительного искусства и следовать им;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умение воспринимать и терпимо относиться к другой точке зрения, другой культуре, другому восприятию мира;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умение согласованно работать в группе: планировать, распределять, понимать общую цель работы и выполнять свою роль в группе. </w:t>
      </w:r>
    </w:p>
    <w:p w:rsidR="001C70AD" w:rsidRDefault="001C70AD" w:rsidP="001C70A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Познавательные УУД: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ориентироваться в своей системе знаний: отличать новое от уже </w:t>
      </w:r>
      <w:proofErr w:type="gramStart"/>
      <w:r>
        <w:rPr>
          <w:color w:val="auto"/>
          <w:sz w:val="23"/>
          <w:szCs w:val="23"/>
        </w:rPr>
        <w:t>известного</w:t>
      </w:r>
      <w:proofErr w:type="gramEnd"/>
      <w:r>
        <w:rPr>
          <w:color w:val="auto"/>
          <w:sz w:val="23"/>
          <w:szCs w:val="23"/>
        </w:rPr>
        <w:t xml:space="preserve">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делать предварительный отбор источников информации;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добывать новые знания: находить ответы на вопросы, используя учебник, свой жизненный опыт и информацию, полученную на уроке;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перерабатывать полученную информацию: делать выводы в результате совместной работы всего класса;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формировать способности к целостному художественному восприятию мира;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развивать фантазию, воображение, интуицию, визуальную память;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сравнивать и группировать произведения изобразительного искусства.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 класс </w:t>
      </w:r>
    </w:p>
    <w:p w:rsidR="001C70AD" w:rsidRDefault="001C70AD" w:rsidP="001C70A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Регулятивные УУД: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научится: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color w:val="auto"/>
          <w:sz w:val="23"/>
          <w:szCs w:val="23"/>
        </w:rPr>
        <w:t>целеполаганию</w:t>
      </w:r>
      <w:proofErr w:type="spellEnd"/>
      <w:r>
        <w:rPr>
          <w:color w:val="auto"/>
          <w:sz w:val="23"/>
          <w:szCs w:val="23"/>
        </w:rPr>
        <w:t xml:space="preserve">, включая постановку новых целей, преобразование практической задачи </w:t>
      </w:r>
      <w:proofErr w:type="gramStart"/>
      <w:r>
        <w:rPr>
          <w:color w:val="auto"/>
          <w:sz w:val="23"/>
          <w:szCs w:val="23"/>
        </w:rPr>
        <w:t>в</w:t>
      </w:r>
      <w:proofErr w:type="gramEnd"/>
      <w:r>
        <w:rPr>
          <w:color w:val="auto"/>
          <w:sz w:val="23"/>
          <w:szCs w:val="23"/>
        </w:rPr>
        <w:t xml:space="preserve"> познавательную;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самостоятельно анализировать условия достижения цели на основе учѐта выделенных учителем ориентиров действия в новом учебном материале;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планировать пути достижения целей;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устанавливать целевые приоритеты;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уметь самостоятельно контролировать своѐ время и управлять им;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принимать решения в проблемной ситуации;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>
        <w:rPr>
          <w:color w:val="auto"/>
          <w:sz w:val="23"/>
          <w:szCs w:val="23"/>
        </w:rPr>
        <w:t>исполнение</w:t>
      </w:r>
      <w:proofErr w:type="gramEnd"/>
      <w:r>
        <w:rPr>
          <w:color w:val="auto"/>
          <w:sz w:val="23"/>
          <w:szCs w:val="23"/>
        </w:rPr>
        <w:t xml:space="preserve"> как в конце действия, так и по ходу его реализации; </w:t>
      </w:r>
    </w:p>
    <w:p w:rsidR="001C70AD" w:rsidRDefault="001C70AD" w:rsidP="001C70AD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• основам прогнозирования как предвидения будущих событий и развития процесса.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научиться: </w:t>
      </w:r>
    </w:p>
    <w:p w:rsidR="001C70AD" w:rsidRPr="00F0597C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самостоятельно ставить новые учебные цели и задачи</w:t>
      </w:r>
    </w:p>
    <w:p w:rsidR="001C70AD" w:rsidRDefault="001C70AD" w:rsidP="001C70A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при планировании достижения целей самостоятельно, полно и адекватно учитывать условия и средства их достижения;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выделять альтернативные способы достижения цели и выбирать наиболее эффективный способ;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основам </w:t>
      </w:r>
      <w:proofErr w:type="spellStart"/>
      <w:r>
        <w:rPr>
          <w:color w:val="auto"/>
          <w:sz w:val="23"/>
          <w:szCs w:val="23"/>
        </w:rPr>
        <w:t>саморегуляции</w:t>
      </w:r>
      <w:proofErr w:type="spellEnd"/>
      <w:r>
        <w:rPr>
          <w:color w:val="auto"/>
          <w:sz w:val="23"/>
          <w:szCs w:val="23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осуществлять рефлексию в отношении действий по решению учебных и познавательных задач;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адекватно оценивать свои возможности достижения цели определѐнной сложности в различных сферах самостоятельной деятельности.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Коммуникативные УУД: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научится: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учитывать разные мнения и стремиться к координации различных позиций в сотрудничестве;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задавать вопросы, необходимые для организации собственной деятельности и сотрудничества с партнѐром;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работать в группе — устанавливать рабочие отношения;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учитывать разные мнения и интересы и обосновывать собственную позицию;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брать на себя инициативу в организации совместного действия (деловое лидерство);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осуществлять коммуникативную рефлексию как осознание оснований собственных действий и действий партнѐра;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Познавательные УУД: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научится: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проводить наблюдение и эксперимент под руководством учителя;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давать определение понятиям;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устанавливать причинно-следственные связи;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обобщать понятия — осуществлять логическую операцию перехода от видовых признаков к родовому понятию, от понятия с </w:t>
      </w:r>
      <w:proofErr w:type="gramStart"/>
      <w:r>
        <w:rPr>
          <w:color w:val="auto"/>
          <w:sz w:val="23"/>
          <w:szCs w:val="23"/>
        </w:rPr>
        <w:t>меньшим</w:t>
      </w:r>
      <w:proofErr w:type="gramEnd"/>
      <w:r>
        <w:rPr>
          <w:color w:val="auto"/>
          <w:sz w:val="23"/>
          <w:szCs w:val="23"/>
        </w:rPr>
        <w:t xml:space="preserve"> объѐмом к понятию с большим объѐмом;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осуществлять сравнение и классификацию, самостоятельно выбирая основания и критерии для указанных логических операций; </w:t>
      </w:r>
    </w:p>
    <w:p w:rsidR="001C70AD" w:rsidRDefault="001C70AD" w:rsidP="001C70A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объяснять явления, процессы, связи и отношения, выявляемые в ходе исследования;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основам рефлексивного чтения;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ставить проблему, аргументировать еѐ актуальность;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самостоятельно проводить исследование на основе применения методов наблюдения;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выдвигать гипотезы о связях и закономерностях событий, процессов, объектов;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делать умозаключения (</w:t>
      </w:r>
      <w:proofErr w:type="gramStart"/>
      <w:r>
        <w:rPr>
          <w:color w:val="auto"/>
          <w:sz w:val="23"/>
          <w:szCs w:val="23"/>
        </w:rPr>
        <w:t>индуктивное</w:t>
      </w:r>
      <w:proofErr w:type="gramEnd"/>
      <w:r>
        <w:rPr>
          <w:color w:val="auto"/>
          <w:sz w:val="23"/>
          <w:szCs w:val="23"/>
        </w:rPr>
        <w:t xml:space="preserve"> и по аналогии) и выводы на основе аргументации.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 класс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Регулятивные УУД: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научится: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оценивать правильность выполнения учебной задачи, собственные возможности ее решения;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основам самоконтроля, самооценки, принятия решений и осуществления осознанного выбора в учебной и познавательной деятельности;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основам прогнозирования как предвидения будущих событий и развития процесса.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самостоятельно ставить новые учебные цели и задачи;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при планировании достижения целей самостоятельно, полно и адекватно учитывать условия и средства их достижения;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выделять альтернативные способы достижения цели и выбирать наиболее эффективный способ;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основам </w:t>
      </w:r>
      <w:proofErr w:type="spellStart"/>
      <w:r>
        <w:rPr>
          <w:color w:val="auto"/>
          <w:sz w:val="23"/>
          <w:szCs w:val="23"/>
        </w:rPr>
        <w:t>саморегуляции</w:t>
      </w:r>
      <w:proofErr w:type="spellEnd"/>
      <w:r>
        <w:rPr>
          <w:color w:val="auto"/>
          <w:sz w:val="23"/>
          <w:szCs w:val="23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осуществлять рефлексию в отношении действий по решению учебных и познавательных задач;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адекватно оценивать свои возможности достижения цели определѐнной сложности в различных сферах самостоятельной деятельности.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Коммуникативные УУД: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научится: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учитывать разные мнения и стремиться к координации различных позиций в сотрудничестве;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  </w:t>
      </w:r>
    </w:p>
    <w:p w:rsidR="001C70AD" w:rsidRDefault="001C70AD" w:rsidP="001C70AD">
      <w:pPr>
        <w:pStyle w:val="Default"/>
        <w:rPr>
          <w:color w:val="auto"/>
        </w:rPr>
      </w:pPr>
    </w:p>
    <w:p w:rsidR="001C70AD" w:rsidRDefault="001C70AD" w:rsidP="001C70A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устанавливать и сравнивать разные точки зрения, прежде чем принимать решения и делать выбор;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учитывать разные мнения и интересы и обосновывать собственную позицию;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брать на себя инициативу в организации совместного действия (деловое лидерство);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осуществлять коммуникативную рефлексию как осознание оснований собственных действий и действий партнѐра;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Познавательные УУД: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научится: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color w:val="auto"/>
          <w:sz w:val="23"/>
          <w:szCs w:val="23"/>
        </w:rPr>
        <w:t>логическое рассуждение</w:t>
      </w:r>
      <w:proofErr w:type="gramEnd"/>
      <w:r>
        <w:rPr>
          <w:color w:val="auto"/>
          <w:sz w:val="23"/>
          <w:szCs w:val="23"/>
        </w:rPr>
        <w:t xml:space="preserve">, умозаключение (индуктивное, дедуктивное и по аналогии) и делать выводы;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осуществлять учебную деятельность с использованием информационно-коммуникационных технологий (</w:t>
      </w:r>
      <w:proofErr w:type="spellStart"/>
      <w:proofErr w:type="gramStart"/>
      <w:r>
        <w:rPr>
          <w:color w:val="auto"/>
          <w:sz w:val="23"/>
          <w:szCs w:val="23"/>
        </w:rPr>
        <w:t>ИКТ-компетенции</w:t>
      </w:r>
      <w:proofErr w:type="spellEnd"/>
      <w:proofErr w:type="gramEnd"/>
      <w:r>
        <w:rPr>
          <w:color w:val="auto"/>
          <w:sz w:val="23"/>
          <w:szCs w:val="23"/>
        </w:rPr>
        <w:t xml:space="preserve">);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осуществлять выбор наиболее эффективных способов решения задач в зависимости от конкретных условий.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ставить проблему, аргументировать еѐ актуальность;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самостоятельно проводить исследование на основе применения методов наблюдения;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выдвигать гипотезы о связях и закономерностях событий, процессов, объектов;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делать умозаключения (</w:t>
      </w:r>
      <w:proofErr w:type="gramStart"/>
      <w:r>
        <w:rPr>
          <w:color w:val="auto"/>
          <w:sz w:val="23"/>
          <w:szCs w:val="23"/>
        </w:rPr>
        <w:t>индуктивное</w:t>
      </w:r>
      <w:proofErr w:type="gramEnd"/>
      <w:r>
        <w:rPr>
          <w:color w:val="auto"/>
          <w:sz w:val="23"/>
          <w:szCs w:val="23"/>
        </w:rPr>
        <w:t xml:space="preserve"> и по аналогии) и выводы на основе аргументации.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Предметные результаты </w:t>
      </w:r>
      <w:r>
        <w:rPr>
          <w:color w:val="auto"/>
          <w:sz w:val="23"/>
          <w:szCs w:val="23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ценностно-ориентационной сфере: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в познавательной сфере: </w:t>
      </w:r>
    </w:p>
    <w:p w:rsidR="001C70AD" w:rsidRDefault="001C70AD" w:rsidP="001C70AD">
      <w:pPr>
        <w:pStyle w:val="Default"/>
        <w:rPr>
          <w:color w:val="auto"/>
        </w:rPr>
      </w:pPr>
    </w:p>
    <w:p w:rsidR="001C70AD" w:rsidRDefault="001C70AD" w:rsidP="001C70A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-приобретение опыта создания художественного образа в разных видах и жанрах визуально-пространственных искусств;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приобретение опыта работы различными художественными материалами и в разных техниках в различных видах изобразительного искусства;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-восприятие и интерпретация темы, сюжета и содержания произведений изобразительного искусства;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коммуникативной сфере: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-умение ориентироваться и самостоятельно находить необходимую информацию по культуре и искусству в разнообразных ресурсах;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-диалогический подход к освоению произведений искусства;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-понимание разницы между элитарным и массовым искусством, оценка с эстетических позиций достоинств и недостатков произведений искусства;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трудовой сфере: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деятельности. </w:t>
      </w:r>
    </w:p>
    <w:p w:rsidR="001C70AD" w:rsidRDefault="001C70AD" w:rsidP="001C70AD">
      <w:pPr>
        <w:pStyle w:val="Default"/>
        <w:rPr>
          <w:b/>
          <w:bCs/>
          <w:color w:val="auto"/>
          <w:sz w:val="28"/>
          <w:szCs w:val="28"/>
        </w:rPr>
      </w:pPr>
    </w:p>
    <w:p w:rsidR="001C70AD" w:rsidRDefault="001C70AD" w:rsidP="001C70A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УЧЕБНОГО КУРСА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 класс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Первый год основной школы посвящѐн изучению группы декоративных искусств, в которых сохраняется наглядный для учащихся практический смысл, связь с фольклором, с национальными и народными корнями искусств. Осуществление программы этого года обучения предполагает акцент на местные художественные традиции и конкретные промыслы. Программа ориентирована на освоение содержания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Реализация программы предполагает знакомство с народным, крестьянским декоративным искусством, которое наиболее полно хранит и передаѐт новым поколениям национальные традиции, выработанные народом формы эстетического отношения к миру. Образный язык декоративного искусства имеет свои особенности и в процессе изучения способствует формированию у учащихся способности чувствовать и понимать эстетические начала декоративного искусства, осознавать единство функционального и эстетического значения вещи для формирования культуры быта народа, культуры его труда, культуры человеческих отношений.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Тема: «Древние корни народного искусства» (8ч).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Истоки образного языка декоративно-прикладного искусства. Крестьянское прикладное искусство как уникальное явление духовной жизни народа. Связь крестьянского искусства с природой, бытом, трудом. Условно-символический язык крестьянского прикладного искусства. Форма и цвет как знаки, символизирующие идею целостности мира в единстве, идею вечного развития и обновления природы. Знакомство с традиционными образами в народном искусстве (мать-земля, древо жизни, конь-хранитель, птица, солнечные знаки), с устройством крестьянского дома как основы осознания мироустройства, освоение языка орнамента на материале русской народной вышивки, знакомство с конструкцией и декором предметов народного быта, значении функционального и декоративного в повседневных предметах народного быта. Деревянное зодчество Енисейского района.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 углубленно изучается во внеурочной деятельности учащихся: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-вышивка элементов народных узоров в технике «крест» (4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-выполнение орнаментальной композиции в народных традициях в технике «лоскутная пластика» (2 часа)  </w:t>
      </w:r>
    </w:p>
    <w:p w:rsidR="001C70AD" w:rsidRDefault="001C70AD" w:rsidP="001C70AD">
      <w:pPr>
        <w:pStyle w:val="Default"/>
        <w:rPr>
          <w:color w:val="auto"/>
        </w:rPr>
      </w:pPr>
    </w:p>
    <w:p w:rsidR="001C70AD" w:rsidRDefault="001C70AD" w:rsidP="001C70A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-лепка посуды в народных традициях из соленого теста с использование разнообразных элементов декорирования (тиснение, рельеф) (2 часа)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Тема: «Декоративное искусство в современном мире» (8ч).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Русский народный костюм: связь Природа-Человек. Народные праздничные обряды. Народные праздники, связь с Природой, миропорядком и миропониманием русского человека. Разнообразие форм и украшений народного праздничного костюма в различных регионах России. Защитная функция декоративных элементов крестьянского костюма. Символика цвета и образа в народной одежде. Традиционные праздники Енисейского района.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 углубляется во внеурочной деятельности учащихся: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-изготовление макета-куклы в традиционном народном костюме (4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-изготовление народной тряпичной куклы в соответствии с традициями русской культуры (4 часа)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Тема: «Связь времен в народном искусстве» (10ч).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Формы бытования народных традиций в современной жизни. Общность современных традиционных художественных промыслов России, их истоки. 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Единство материалов, формы и декора, конструктивных декоративных изобразительных элементов в произведениях народных художественных промыслов. Включение учащихся в поисковые группы по изучению традиционных народных художественных промыслов России (</w:t>
      </w:r>
      <w:proofErr w:type="spellStart"/>
      <w:r>
        <w:rPr>
          <w:color w:val="auto"/>
          <w:sz w:val="23"/>
          <w:szCs w:val="23"/>
        </w:rPr>
        <w:t>Жостово</w:t>
      </w:r>
      <w:proofErr w:type="spellEnd"/>
      <w:r>
        <w:rPr>
          <w:color w:val="auto"/>
          <w:sz w:val="23"/>
          <w:szCs w:val="23"/>
        </w:rPr>
        <w:t>, Хохломы, Гжели). Знакомство с народной глиняной игрушкой (</w:t>
      </w:r>
      <w:proofErr w:type="spellStart"/>
      <w:r>
        <w:rPr>
          <w:color w:val="auto"/>
          <w:sz w:val="23"/>
          <w:szCs w:val="23"/>
        </w:rPr>
        <w:t>Филимоновской</w:t>
      </w:r>
      <w:proofErr w:type="spellEnd"/>
      <w:r>
        <w:rPr>
          <w:color w:val="auto"/>
          <w:sz w:val="23"/>
          <w:szCs w:val="23"/>
        </w:rPr>
        <w:t xml:space="preserve">, Дымковской, </w:t>
      </w:r>
      <w:proofErr w:type="spellStart"/>
      <w:r>
        <w:rPr>
          <w:color w:val="auto"/>
          <w:sz w:val="23"/>
          <w:szCs w:val="23"/>
        </w:rPr>
        <w:t>Каргопольской</w:t>
      </w:r>
      <w:proofErr w:type="spellEnd"/>
      <w:r>
        <w:rPr>
          <w:color w:val="auto"/>
          <w:sz w:val="23"/>
          <w:szCs w:val="23"/>
        </w:rPr>
        <w:t xml:space="preserve">), отражение в ней древнейших образов: коня, птицы, бабы. Изучение народной керамики, отражающей разнообразие скульптурных форм посуды, мелкой пластики; органическое единство формы и декора; орнаментальные и декоративно-сюжетные композиции росписи; главные отличительные элементы. Художественные промыслы Енисейского района.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 расширяется во внеурочной деятельности учащихся: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-знакомство с народной глиняной игрушкой (лепка игрушки из глины для росписи) (2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-знакомство с искусством </w:t>
      </w:r>
      <w:proofErr w:type="spellStart"/>
      <w:r>
        <w:rPr>
          <w:color w:val="auto"/>
          <w:sz w:val="23"/>
          <w:szCs w:val="23"/>
        </w:rPr>
        <w:t>Жостовской</w:t>
      </w:r>
      <w:proofErr w:type="spellEnd"/>
      <w:r>
        <w:rPr>
          <w:color w:val="auto"/>
          <w:sz w:val="23"/>
          <w:szCs w:val="23"/>
        </w:rPr>
        <w:t xml:space="preserve"> росписи (создание формы из папье-маше для последующей росписи) (2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-знакомство с декоративными народными изделиями из мочала (изготовление игрушки из ниток или шпагата) (2 часа)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Тема: «Декор – человек, общество, время» (8ч).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Роль декоративных иску</w:t>
      </w:r>
      <w:proofErr w:type="gramStart"/>
      <w:r>
        <w:rPr>
          <w:color w:val="auto"/>
          <w:sz w:val="23"/>
          <w:szCs w:val="23"/>
        </w:rPr>
        <w:t>сств в ж</w:t>
      </w:r>
      <w:proofErr w:type="gramEnd"/>
      <w:r>
        <w:rPr>
          <w:color w:val="auto"/>
          <w:sz w:val="23"/>
          <w:szCs w:val="23"/>
        </w:rPr>
        <w:t xml:space="preserve">изни общества, в различии людей по специальной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 Влияние господствующих идей, условий жизни людей разных стран и эпох на образный строй произведений декоративно-прикладного искусства. Многообразие форм и декора в классическом декоративно-прикладном искусстве разных народов, стран, времен. Социальная функция искусства, его роль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Социальная роль современного декоративного искусства. Общественно-символическое значение знаков-отличий. Знакомство с образом художественной культуры древнего Египта, Древней Греции. Декоративно-знаковая, социальная роль костюма, образное, стилевое единство декора одежды, предметов быта, интерьера, относящихся к определенной эпохе. Ознакомление с гербами и эмблемами, символическим характером языка герба как отличительного знака, его составными частями, символическое значение </w:t>
      </w:r>
      <w:proofErr w:type="gramStart"/>
      <w:r>
        <w:rPr>
          <w:color w:val="auto"/>
          <w:sz w:val="23"/>
          <w:szCs w:val="23"/>
        </w:rPr>
        <w:t>изобразительных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1C70AD" w:rsidRDefault="001C70AD" w:rsidP="001C70AD">
      <w:pPr>
        <w:pStyle w:val="Default"/>
        <w:rPr>
          <w:color w:val="auto"/>
        </w:rPr>
      </w:pPr>
    </w:p>
    <w:p w:rsidR="001C70AD" w:rsidRDefault="001C70AD" w:rsidP="001C70A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элементов и цвета в искусстве геральдики, символы и эмблемы в современном обществе.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 класс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Обучение изобразительному искусству в 6 классе посвящено собственно изобразительному искусству в жизни человека. </w:t>
      </w:r>
      <w:proofErr w:type="spellStart"/>
      <w:r>
        <w:rPr>
          <w:color w:val="auto"/>
          <w:sz w:val="23"/>
          <w:szCs w:val="23"/>
        </w:rPr>
        <w:t>Обучащиеся</w:t>
      </w:r>
      <w:proofErr w:type="spellEnd"/>
      <w:r>
        <w:rPr>
          <w:color w:val="auto"/>
          <w:sz w:val="23"/>
          <w:szCs w:val="23"/>
        </w:rPr>
        <w:t xml:space="preserve"> знакомятся с искусством изображения как художественным познанием мира и выражением отношения к нему как особой и необходимой форме духовной культуры общества.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основу тематического деления года положен жанровый принцип. Каждый жанр рассматривается в его историческом развитии, при этом выдерживается принцип единства восприятия и созидания и последовательно обретаются навыки и практический опыт использования рисунка, цвета, формы, пространства, согласно специфике образного строя видов и жанров изобразительного искусства.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Тема: «Виды изобразительного искусства и основы образного языка</w:t>
      </w:r>
      <w:proofErr w:type="gramStart"/>
      <w:r>
        <w:rPr>
          <w:b/>
          <w:bCs/>
          <w:color w:val="auto"/>
          <w:sz w:val="23"/>
          <w:szCs w:val="23"/>
        </w:rPr>
        <w:t>.» (</w:t>
      </w:r>
      <w:proofErr w:type="gramEnd"/>
      <w:r>
        <w:rPr>
          <w:b/>
          <w:bCs/>
          <w:color w:val="auto"/>
          <w:sz w:val="23"/>
          <w:szCs w:val="23"/>
        </w:rPr>
        <w:t xml:space="preserve">8ч).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Изобразительное искусство и его виды. </w:t>
      </w:r>
      <w:proofErr w:type="gramStart"/>
      <w:r>
        <w:rPr>
          <w:color w:val="auto"/>
          <w:sz w:val="23"/>
          <w:szCs w:val="23"/>
        </w:rPr>
        <w:t xml:space="preserve">Пластические или пространственные виды искусства и их деление на три группы: изобразительные, конструктивные и декоративные (общие основы и разное </w:t>
      </w:r>
      <w:proofErr w:type="gramEnd"/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назначение в жизни людей). Виды изобразительного искусства: живопись, графика, скульптура. Художественные материалы и их выразительность в изобразительном искусстве.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Рисунок как самостоятельное графическое произведение. Творческие задачи рисунка. Виды рисунка (зарисовка, набросок с натуры, учебный рисунок). Подготовительный рисунок как этап в работе над произведением любого вида пластических искусств. Рисунок как самостоятельное графическое произведение. Графические материалы и их выразительные возможности.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графические рисунки известных художников. Пятно в изобразительном искусстве. Роль пятна в изображении и его выразительные возможности.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Понятие силуэта. Тон и тональные отношения, тональная шкала.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их выразительные свойства.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Изучение свой</w:t>
      </w:r>
      <w:proofErr w:type="gramStart"/>
      <w:r>
        <w:rPr>
          <w:color w:val="auto"/>
          <w:sz w:val="23"/>
          <w:szCs w:val="23"/>
        </w:rPr>
        <w:t>ств цв</w:t>
      </w:r>
      <w:proofErr w:type="gramEnd"/>
      <w:r>
        <w:rPr>
          <w:color w:val="auto"/>
          <w:sz w:val="23"/>
          <w:szCs w:val="23"/>
        </w:rPr>
        <w:t xml:space="preserve">ета: понятия «локальный цвет», «тон», «колорит», «гармония цвета», цветовые отношения. Взаимодействие цветовых пятен и цветовая композиция. Фактура в живописи, выразительность мазка. Выражение в живописи эмоциональных состояний: радость, грусть, нежность и т. д.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Тематика четверти расширяется на внеурочных занятиях в практической деятельности обучающихся: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-посещение выставки современного искусства (</w:t>
      </w:r>
      <w:proofErr w:type="spellStart"/>
      <w:r>
        <w:rPr>
          <w:color w:val="auto"/>
          <w:sz w:val="23"/>
          <w:szCs w:val="23"/>
        </w:rPr>
        <w:t>Лесосибиркий</w:t>
      </w:r>
      <w:proofErr w:type="spellEnd"/>
      <w:r>
        <w:rPr>
          <w:color w:val="auto"/>
          <w:sz w:val="23"/>
          <w:szCs w:val="23"/>
        </w:rPr>
        <w:t xml:space="preserve"> городской выставочный зал) (2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-пленер (зарисовки на природе мягкими графическими материалами) (1 час)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-изучение различных графических фактур и способов их получения (2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-изготовление наглядных пособий и раздаточного материала по </w:t>
      </w:r>
      <w:proofErr w:type="spellStart"/>
      <w:r>
        <w:rPr>
          <w:color w:val="auto"/>
          <w:sz w:val="23"/>
          <w:szCs w:val="23"/>
        </w:rPr>
        <w:t>цветоведению</w:t>
      </w:r>
      <w:proofErr w:type="spellEnd"/>
      <w:r>
        <w:rPr>
          <w:color w:val="auto"/>
          <w:sz w:val="23"/>
          <w:szCs w:val="23"/>
        </w:rPr>
        <w:t xml:space="preserve"> (2 часа)  </w:t>
      </w:r>
    </w:p>
    <w:p w:rsidR="001C70AD" w:rsidRDefault="001C70AD" w:rsidP="001C70AD">
      <w:pPr>
        <w:pStyle w:val="Default"/>
        <w:rPr>
          <w:color w:val="auto"/>
        </w:rPr>
      </w:pPr>
    </w:p>
    <w:p w:rsidR="001C70AD" w:rsidRDefault="001C70AD" w:rsidP="001C70A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-лепка скульптурной композиции из глины (рельеф, барельеф, круглая скульптура на каркасе) (4 часа)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Тема: «Мир наших вещей. Натюрморт» (8 ч).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Многообразие форм изображения мира вещей в истории искусства. Появление жанра натюрморта. Натюрморт в истории искусства. Натюрморт в живописи, графике, скульптуре.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средства выразительности. Выразительность формы.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Плоскость и объем. Плоскостное изображение и его место в истории искусства. Знаковость и декоративность плоского изображения. Задачи объемного изображения. Перспектива как способ изображения на плоскости предметов в пространстве. Правила объемного изображения геометрических тел. Понятие ракурса.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Выразительные возможности освещения в графике и живописи. Свет как средство организации композиции в картине.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Жанр натюрморта и его развитие. Натюрморт в искусстве XIX—XX веков. Натюрморт и выражение творческой индивидуальности художника. Композиция и образный строй в натюрморте. Натюрморт как выражение художником своих переживаний и представлений об окружающем его мире. Материалы и инструменты </w:t>
      </w:r>
      <w:proofErr w:type="gramStart"/>
      <w:r>
        <w:rPr>
          <w:color w:val="auto"/>
          <w:sz w:val="23"/>
          <w:szCs w:val="23"/>
        </w:rPr>
        <w:t>художника</w:t>
      </w:r>
      <w:proofErr w:type="gramEnd"/>
      <w:r>
        <w:rPr>
          <w:color w:val="auto"/>
          <w:sz w:val="23"/>
          <w:szCs w:val="23"/>
        </w:rPr>
        <w:t xml:space="preserve"> и выразительность художественных техник. Гравюра и ее виды. Выразительные возможности гравюры. Печатная форма (матрица) и оттиски.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 углубляется на внеурочных занятиях в практической деятельности: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-изготовление макетов сложных геометрических тел (2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-графический натюрморт </w:t>
      </w:r>
      <w:proofErr w:type="gramStart"/>
      <w:r>
        <w:rPr>
          <w:color w:val="auto"/>
          <w:sz w:val="23"/>
          <w:szCs w:val="23"/>
        </w:rPr>
        <w:t>–в</w:t>
      </w:r>
      <w:proofErr w:type="gramEnd"/>
      <w:r>
        <w:rPr>
          <w:color w:val="auto"/>
          <w:sz w:val="23"/>
          <w:szCs w:val="23"/>
        </w:rPr>
        <w:t xml:space="preserve">ыполнение гравюры на картоне (4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-живописный натюрморт – выполнение монотипии (2 часа)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Тема: «Вглядываясь в человека. Портрет» (10ч).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Изображение человека в искусстве разных эпох. История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Виды портрета.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 </w:t>
      </w:r>
      <w:proofErr w:type="gramStart"/>
      <w:r>
        <w:rPr>
          <w:color w:val="auto"/>
          <w:sz w:val="23"/>
          <w:szCs w:val="23"/>
        </w:rPr>
        <w:t>–п</w:t>
      </w:r>
      <w:proofErr w:type="gramEnd"/>
      <w:r>
        <w:rPr>
          <w:color w:val="auto"/>
          <w:sz w:val="23"/>
          <w:szCs w:val="23"/>
        </w:rPr>
        <w:t xml:space="preserve">ортретисты.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Закономерности в конструкции головы человека. Форма головы и ее части. Пропорции лица человека. Подвижные части лица, мимика. Закономерности конструкции и индивидуальных особенностей и физиономических типов.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Индивидуальные особенности, характер, настроение человека в графическом портрете. Выразительные средства и возможности графического изображения, выразительность графического материала.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Человек —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 </w:t>
      </w:r>
    </w:p>
    <w:p w:rsidR="001C70AD" w:rsidRDefault="001C70AD" w:rsidP="001C70AD">
      <w:pPr>
        <w:pStyle w:val="Default"/>
        <w:rPr>
          <w:color w:val="auto"/>
        </w:rPr>
      </w:pPr>
    </w:p>
    <w:p w:rsidR="001C70AD" w:rsidRDefault="001C70AD" w:rsidP="001C70A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Изменение образа человека при различном освещении. Постоянство формы и изменение ее восприятия.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Роль и место живописного портрета в истории искусства. Обобщенный образ человека в живописи Возрождения, в XVII— XIX веках, в XX веке. Композиция в парадном и лирическом портрете. Роль рук в раскрытии образа портретируемого. 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ее художником. Индивидуальность образного языка в произведениях великих художников.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Художественное преувеличение в портрете, отбор деталей и обострение образа. Сатирические образы в искусстве. Карикатура. Дружеский шарж.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 четверти углубляется на внеурочных занятиях в практической деятельности: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-выполнение портрета в технике «коллаж» (2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-портрет в скульптуре – лепка головы человека из глины (2 часа)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Тема: «Человек и пространство. Пейзаж» (8ч).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Виды перспективы в изобразительном искусстве.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Греции и отсутствие изображения глубины. Пространство иконы и его смысл. 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XX века и его образный смысл.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Перспектива — учение о способах передачи глубины пространства. Элементы перспективы: плоскость картины, точка зрения, точка схода, горизонт и его высота. Уменьшение удаленных предметов — перспективные сокращения. Правила воздушной перспективы.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перспективного пространства в пейзаже. Роль выбора формата. Высота горизонта в картине и его образный смысл.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Пейзаж-настроение как отклик на переживания художника. Изменчивость состояний природы в течение суток. Освещение в природе: утро, вечер, сумрак, туман, полдень. Роль колорита в пейзаже-настроении.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Городской пейзаж и способы его изображения. Роль перспективы при изображении элементов города. Городская архитектура и способы ее изображения.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-экскурсия на природу - изучение свойств линейной и воздушной перспективы, зарисовки с натуры (2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-городской пейзаж – выполнение линогравюры (4 часа) </w:t>
      </w:r>
    </w:p>
    <w:p w:rsidR="001C70AD" w:rsidRDefault="001C70AD" w:rsidP="001C70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-выполнение пейзажа в технике «фактурная живопись» (4 часа) </w:t>
      </w: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</w:p>
    <w:p w:rsidR="001C70AD" w:rsidRDefault="001C70AD" w:rsidP="001C70A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 класс </w:t>
      </w:r>
    </w:p>
    <w:p w:rsidR="001C70AD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Дизайн и архитектура – конструктивные искусства в ряду пространственных искусств.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 xml:space="preserve">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города, во многом определяющей образ жизни людей. Дизайн – </w:t>
      </w:r>
      <w:proofErr w:type="gramStart"/>
      <w:r w:rsidRPr="002C2861">
        <w:rPr>
          <w:rFonts w:ascii="Times New Roman" w:eastAsia="Times New Roman" w:hAnsi="Times New Roman" w:cs="Times New Roman"/>
          <w:sz w:val="24"/>
          <w:szCs w:val="24"/>
        </w:rPr>
        <w:t>логичное продолжение</w:t>
      </w:r>
      <w:proofErr w:type="gramEnd"/>
      <w:r w:rsidRPr="002C2861">
        <w:rPr>
          <w:rFonts w:ascii="Times New Roman" w:eastAsia="Times New Roman" w:hAnsi="Times New Roman" w:cs="Times New Roman"/>
          <w:sz w:val="24"/>
          <w:szCs w:val="24"/>
        </w:rPr>
        <w:t xml:space="preserve"> вклада художника в формирование вещно-предметной среды, рукотворного мира: от одежды, мебели, посуды до машин, станков и т.д.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lastRenderedPageBreak/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Индивидуальные и коллективные практические творческие работы.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</w:t>
      </w:r>
      <w:r w:rsidRPr="002C2861">
        <w:rPr>
          <w:rFonts w:ascii="Times New Roman" w:eastAsia="Times New Roman" w:hAnsi="Times New Roman" w:cs="Times New Roman"/>
          <w:b/>
          <w:bCs/>
          <w:sz w:val="24"/>
          <w:szCs w:val="24"/>
        </w:rPr>
        <w:t>Архитектура и дизайн – конструктивные искусства в ряду пространственных искусств. Мир, который создает человек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861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Художник – дизайн – архитектура. Искусство композиции – основа дизайна и архитектуры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861">
        <w:rPr>
          <w:rFonts w:ascii="Times New Roman" w:eastAsia="Times New Roman" w:hAnsi="Times New Roman" w:cs="Times New Roman"/>
          <w:b/>
          <w:bCs/>
          <w:sz w:val="24"/>
          <w:szCs w:val="24"/>
        </w:rPr>
        <w:t>(8 часов)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 w:rsidRPr="002C2861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proofErr w:type="gramEnd"/>
      <w:r w:rsidRPr="002C2861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художественного.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Основы композиции в конструктивных искусствах.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Гармония, контраст и эмоциональная выразительность плоскостной композиции, или «Внесем порядок в хаос!»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Прямые линии и организация пространства.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Цвет – элемент композиционного творчества.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Свободные формы: линии и тоновые пятна.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Буква – строка – текст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Искусство шрифта.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Когда текст и изображение вместе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Композиционные основы макетирования в графическом дизайне.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бескрайнем море книг и журналов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Многообразие форм графического дизайна.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</w:t>
      </w:r>
      <w:r w:rsidRPr="002C2861">
        <w:rPr>
          <w:rFonts w:ascii="Times New Roman" w:eastAsia="Times New Roman" w:hAnsi="Times New Roman" w:cs="Times New Roman"/>
          <w:b/>
          <w:bCs/>
          <w:sz w:val="24"/>
          <w:szCs w:val="24"/>
        </w:rPr>
        <w:t>В мире вещей и зданий. Художественный язык конструктивных искусств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(7</w:t>
      </w:r>
      <w:r w:rsidRPr="002C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</w:t>
      </w:r>
      <w:proofErr w:type="gramStart"/>
      <w:r w:rsidRPr="002C2861">
        <w:rPr>
          <w:rFonts w:ascii="Times New Roman" w:eastAsia="Times New Roman" w:hAnsi="Times New Roman" w:cs="Times New Roman"/>
          <w:sz w:val="24"/>
          <w:szCs w:val="24"/>
        </w:rPr>
        <w:t>кт в гр</w:t>
      </w:r>
      <w:proofErr w:type="gramEnd"/>
      <w:r w:rsidRPr="002C2861">
        <w:rPr>
          <w:rFonts w:ascii="Times New Roman" w:eastAsia="Times New Roman" w:hAnsi="Times New Roman" w:cs="Times New Roman"/>
          <w:sz w:val="24"/>
          <w:szCs w:val="24"/>
        </w:rPr>
        <w:t>адостроительстве.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Дизайн как </w:t>
      </w:r>
      <w:proofErr w:type="spellStart"/>
      <w:r w:rsidRPr="002C2861">
        <w:rPr>
          <w:rFonts w:ascii="Times New Roman" w:eastAsia="Times New Roman" w:hAnsi="Times New Roman" w:cs="Times New Roman"/>
          <w:sz w:val="24"/>
          <w:szCs w:val="24"/>
        </w:rPr>
        <w:t>эстетизация</w:t>
      </w:r>
      <w:proofErr w:type="spellEnd"/>
      <w:r w:rsidRPr="002C2861">
        <w:rPr>
          <w:rFonts w:ascii="Times New Roman" w:eastAsia="Times New Roman" w:hAnsi="Times New Roman" w:cs="Times New Roman"/>
          <w:sz w:val="24"/>
          <w:szCs w:val="24"/>
        </w:rPr>
        <w:t xml:space="preserve"> машинного тиражирования вещей. Геометрическая структура вещи. Несущая конструкция – каркас дома и корпус вещи. Отражение времени и вещи. Взаимосвязь материала и формы в дизайне.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Объект и пространство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От плоскостного изображения к объемному макету.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Взаимосвязь объектов в архитектурном макете.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Конструкция: часть и целое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Здание как сочетание различных объёмов. Понятие модуля</w:t>
      </w:r>
      <w:proofErr w:type="gramStart"/>
      <w:r w:rsidRPr="002C286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Важнейшие архитектурные элементы здания.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Красота и целесообразность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Вещь как сочетание объемов и образ времени.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Форма и материал.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Цвет в архитектуре и дизайне.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Роль цвета в формотворчестве.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</w:t>
      </w:r>
      <w:r w:rsidRPr="002C2861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 и человек. Социальное значение дизайна и архитектуры как среды в жизни человека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(11</w:t>
      </w:r>
      <w:r w:rsidRPr="002C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Массово-промышленное производство вещей и зданий, их влияние на образ жизни и сознание людей. Организация городской среды.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Проживание пространства – основа образной выразительности архитектуры.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Взаимосвязь дизайна и архитектуры в обустройстве интерьерных пространств.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Город сквозь времени страны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Образы материальной культуры прошлого.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Город сегодня и завтра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Пути развития современной архитектуры и дизайна.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Живое пространство города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lastRenderedPageBreak/>
        <w:t>Город, микрорайон, улица.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Вещь в городе и дома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Городской дизайн.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Интерьер и вещь в доме. Дизайн пространственно-вещной среды интерьера.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Природа и архитектура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Организация архитектурно-ландшафтного пространства.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Ты – архитектор!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 xml:space="preserve">Замысел </w:t>
      </w:r>
      <w:proofErr w:type="gramStart"/>
      <w:r w:rsidRPr="002C2861">
        <w:rPr>
          <w:rFonts w:ascii="Times New Roman" w:eastAsia="Times New Roman" w:hAnsi="Times New Roman" w:cs="Times New Roman"/>
          <w:sz w:val="24"/>
          <w:szCs w:val="24"/>
        </w:rPr>
        <w:t>архитектурного проекта</w:t>
      </w:r>
      <w:proofErr w:type="gramEnd"/>
      <w:r w:rsidRPr="002C2861">
        <w:rPr>
          <w:rFonts w:ascii="Times New Roman" w:eastAsia="Times New Roman" w:hAnsi="Times New Roman" w:cs="Times New Roman"/>
          <w:sz w:val="24"/>
          <w:szCs w:val="24"/>
        </w:rPr>
        <w:t xml:space="preserve"> и его осуществление.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</w:t>
      </w:r>
      <w:r w:rsidRPr="002C2861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зеркале дизайна и архитектуры. Образ жизни и индивидуальное проектирование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(8</w:t>
      </w:r>
      <w:r w:rsidRPr="002C2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Живая природа в доме.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Социопсихология, мода и культура как параметры создания собственного костюма или комплекта одежды.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Грим, прическа,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Мой дом – мой образ жизни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Скажи мне, как ты живешь, и я скажу, какой у тебя дом.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Интерьер, который мы создаем.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Пугало в огороде, или … под шепот фонтанных струй.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Мода, культура и ты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Композиционно-конструктивные принципы дизайна одежды.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Встречают по одежке.</w:t>
      </w:r>
    </w:p>
    <w:p w:rsidR="001C70AD" w:rsidRPr="002C2861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Автопортрет на каждый день.</w:t>
      </w:r>
    </w:p>
    <w:p w:rsidR="001C70AD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2861">
        <w:rPr>
          <w:rFonts w:ascii="Times New Roman" w:eastAsia="Times New Roman" w:hAnsi="Times New Roman" w:cs="Times New Roman"/>
          <w:sz w:val="24"/>
          <w:szCs w:val="24"/>
        </w:rPr>
        <w:t>Моделируя себя – моделируешь мир.</w:t>
      </w:r>
    </w:p>
    <w:p w:rsidR="001C70AD" w:rsidRDefault="001C70AD" w:rsidP="001C70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8D4">
        <w:rPr>
          <w:rFonts w:ascii="Times New Roman" w:eastAsia="Times New Roman" w:hAnsi="Times New Roman" w:cs="Times New Roman"/>
          <w:b/>
          <w:sz w:val="24"/>
          <w:szCs w:val="24"/>
        </w:rPr>
        <w:t>УЧЕБНЛ-ТЕМАТИЧЕСКИЙ ПЛАН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6514"/>
        <w:gridCol w:w="1985"/>
      </w:tblGrid>
      <w:tr w:rsidR="001C70AD" w:rsidRPr="00981EC3" w:rsidTr="00670758">
        <w:trPr>
          <w:trHeight w:val="455"/>
        </w:trPr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8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14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Pr="00E858D4">
              <w:rPr>
                <w:rFonts w:ascii="Times New Roman" w:hAnsi="Times New Roman" w:cs="Times New Roman"/>
                <w:b/>
              </w:rPr>
              <w:t xml:space="preserve"> раздела</w:t>
            </w:r>
          </w:p>
        </w:tc>
        <w:tc>
          <w:tcPr>
            <w:tcW w:w="1985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8D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2608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985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4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Древние корни народного искусства</w:t>
            </w:r>
          </w:p>
        </w:tc>
        <w:tc>
          <w:tcPr>
            <w:tcW w:w="1985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6081">
              <w:rPr>
                <w:rFonts w:ascii="Times New Roman" w:hAnsi="Times New Roman" w:cs="Times New Roman"/>
              </w:rPr>
              <w:t>8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4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Связь времен в народном искусстве</w:t>
            </w:r>
          </w:p>
        </w:tc>
        <w:tc>
          <w:tcPr>
            <w:tcW w:w="1985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6081">
              <w:rPr>
                <w:rFonts w:ascii="Times New Roman" w:hAnsi="Times New Roman" w:cs="Times New Roman"/>
              </w:rPr>
              <w:t>9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4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Декор – человек, общество, время</w:t>
            </w:r>
          </w:p>
        </w:tc>
        <w:tc>
          <w:tcPr>
            <w:tcW w:w="1985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6081">
              <w:rPr>
                <w:rFonts w:ascii="Times New Roman" w:hAnsi="Times New Roman" w:cs="Times New Roman"/>
              </w:rPr>
              <w:t>8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4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Декоративное искусство в современном мире</w:t>
            </w:r>
          </w:p>
        </w:tc>
        <w:tc>
          <w:tcPr>
            <w:tcW w:w="1985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6081">
              <w:rPr>
                <w:rFonts w:ascii="Times New Roman" w:hAnsi="Times New Roman" w:cs="Times New Roman"/>
              </w:rPr>
              <w:t>10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E3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26081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985" w:type="dxa"/>
            <w:shd w:val="clear" w:color="auto" w:fill="auto"/>
          </w:tcPr>
          <w:p w:rsidR="001C70AD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4" w:type="dxa"/>
            <w:shd w:val="clear" w:color="auto" w:fill="auto"/>
          </w:tcPr>
          <w:p w:rsidR="001C70AD" w:rsidRPr="003E3BAA" w:rsidRDefault="001C70AD" w:rsidP="00670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BAA">
              <w:rPr>
                <w:rFonts w:ascii="Times New Roman" w:eastAsia="Calibri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0AD" w:rsidRPr="003E3BAA" w:rsidRDefault="001C70AD" w:rsidP="00670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B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4" w:type="dxa"/>
            <w:shd w:val="clear" w:color="auto" w:fill="auto"/>
          </w:tcPr>
          <w:p w:rsidR="001C70AD" w:rsidRPr="003E3BAA" w:rsidRDefault="001C70AD" w:rsidP="00670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BAA">
              <w:rPr>
                <w:rFonts w:ascii="Times New Roman" w:eastAsia="Calibri" w:hAnsi="Times New Roman" w:cs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0AD" w:rsidRPr="003E3BAA" w:rsidRDefault="001C70AD" w:rsidP="00670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B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4" w:type="dxa"/>
            <w:shd w:val="clear" w:color="auto" w:fill="auto"/>
          </w:tcPr>
          <w:p w:rsidR="001C70AD" w:rsidRPr="003E3BAA" w:rsidRDefault="001C70AD" w:rsidP="00670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BAA">
              <w:rPr>
                <w:rFonts w:ascii="Times New Roman" w:eastAsia="Calibri" w:hAnsi="Times New Roman" w:cs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0AD" w:rsidRPr="003E3BAA" w:rsidRDefault="001C70AD" w:rsidP="00670758">
            <w:pPr>
              <w:tabs>
                <w:tab w:val="left" w:pos="1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B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4" w:type="dxa"/>
            <w:shd w:val="clear" w:color="auto" w:fill="auto"/>
          </w:tcPr>
          <w:p w:rsidR="001C70AD" w:rsidRPr="003E3BAA" w:rsidRDefault="001C70AD" w:rsidP="00670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BAA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пространство в изобразительном искусстве.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70AD" w:rsidRPr="003E3BAA" w:rsidRDefault="001C70AD" w:rsidP="00670758">
            <w:pPr>
              <w:tabs>
                <w:tab w:val="left" w:pos="1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B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E3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shd w:val="clear" w:color="auto" w:fill="auto"/>
          </w:tcPr>
          <w:p w:rsidR="001C70AD" w:rsidRPr="003E3BAA" w:rsidRDefault="001C70AD" w:rsidP="006707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shd w:val="clear" w:color="auto" w:fill="auto"/>
          </w:tcPr>
          <w:p w:rsidR="001C70AD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4" w:type="dxa"/>
            <w:shd w:val="clear" w:color="auto" w:fill="auto"/>
          </w:tcPr>
          <w:p w:rsidR="001C70AD" w:rsidRPr="00926081" w:rsidRDefault="001C70AD" w:rsidP="0067075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Архитектура и дизайн – конструктивные искусства в ряду пространственных искусств. Мир, который создает человек.</w:t>
            </w:r>
            <w:r w:rsidRPr="00926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Художник – дизайн – архитектура. Искусство композиции – основа дизайна и архитектуры</w:t>
            </w:r>
          </w:p>
        </w:tc>
        <w:tc>
          <w:tcPr>
            <w:tcW w:w="1985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6081">
              <w:rPr>
                <w:rFonts w:ascii="Times New Roman" w:hAnsi="Times New Roman" w:cs="Times New Roman"/>
              </w:rPr>
              <w:t>8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514" w:type="dxa"/>
            <w:shd w:val="clear" w:color="auto" w:fill="auto"/>
          </w:tcPr>
          <w:p w:rsidR="001C70AD" w:rsidRPr="00926081" w:rsidRDefault="001C70AD" w:rsidP="0067075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мире вещей и зданий. Художественный язык конструктивных искусств</w:t>
            </w:r>
          </w:p>
          <w:p w:rsidR="001C70AD" w:rsidRPr="00926081" w:rsidRDefault="001C70AD" w:rsidP="0067075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6081">
              <w:rPr>
                <w:rFonts w:ascii="Times New Roman" w:hAnsi="Times New Roman" w:cs="Times New Roman"/>
              </w:rPr>
              <w:t>7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4" w:type="dxa"/>
            <w:shd w:val="clear" w:color="auto" w:fill="auto"/>
          </w:tcPr>
          <w:p w:rsidR="001C70AD" w:rsidRPr="00926081" w:rsidRDefault="001C70AD" w:rsidP="0067075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и человек. Социальное значение дизайна и архитектуры как среды в жизни человека</w:t>
            </w:r>
          </w:p>
        </w:tc>
        <w:tc>
          <w:tcPr>
            <w:tcW w:w="1985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6081">
              <w:rPr>
                <w:rFonts w:ascii="Times New Roman" w:hAnsi="Times New Roman" w:cs="Times New Roman"/>
              </w:rPr>
              <w:t>11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8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4" w:type="dxa"/>
            <w:shd w:val="clear" w:color="auto" w:fill="auto"/>
          </w:tcPr>
          <w:p w:rsidR="001C70AD" w:rsidRPr="00926081" w:rsidRDefault="001C70AD" w:rsidP="00670758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зеркале дизайна и архитектуры. Образ жизни и индивидуальное проектирование</w:t>
            </w:r>
          </w:p>
        </w:tc>
        <w:tc>
          <w:tcPr>
            <w:tcW w:w="1985" w:type="dxa"/>
            <w:shd w:val="clear" w:color="auto" w:fill="auto"/>
          </w:tcPr>
          <w:p w:rsidR="001C70AD" w:rsidRPr="00926081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6081">
              <w:rPr>
                <w:rFonts w:ascii="Times New Roman" w:hAnsi="Times New Roman" w:cs="Times New Roman"/>
              </w:rPr>
              <w:t>8</w:t>
            </w:r>
          </w:p>
        </w:tc>
      </w:tr>
      <w:tr w:rsidR="001C70AD" w:rsidRPr="006340D6" w:rsidTr="00670758">
        <w:tc>
          <w:tcPr>
            <w:tcW w:w="432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E3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C70AD" w:rsidRPr="00E858D4" w:rsidRDefault="001C70AD" w:rsidP="00670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1C70AD" w:rsidRDefault="001C70AD" w:rsidP="001C70AD">
      <w:pPr>
        <w:pStyle w:val="Default"/>
        <w:rPr>
          <w:rFonts w:eastAsia="Times New Roman"/>
        </w:rPr>
      </w:pPr>
    </w:p>
    <w:p w:rsidR="001C70AD" w:rsidRDefault="001C70AD" w:rsidP="001C70AD">
      <w:pPr>
        <w:pStyle w:val="Default"/>
        <w:rPr>
          <w:rFonts w:eastAsia="Times New Roman"/>
        </w:rPr>
      </w:pPr>
    </w:p>
    <w:p w:rsidR="001C70AD" w:rsidRPr="005C0785" w:rsidRDefault="001C70AD" w:rsidP="001C70AD">
      <w:pPr>
        <w:pStyle w:val="Default"/>
        <w:rPr>
          <w:b/>
        </w:rPr>
      </w:pPr>
      <w:r w:rsidRPr="002C2861">
        <w:rPr>
          <w:rFonts w:eastAsia="Times New Roman"/>
        </w:rPr>
        <w:br/>
      </w:r>
      <w:r w:rsidRPr="005C0785">
        <w:rPr>
          <w:b/>
        </w:rPr>
        <w:t xml:space="preserve">ПЛАНИРУЕМЫЕ РЕЗУЛЬТАТЫ </w:t>
      </w:r>
    </w:p>
    <w:p w:rsidR="001C70AD" w:rsidRDefault="001C70AD" w:rsidP="001C70AD">
      <w:pPr>
        <w:rPr>
          <w:rFonts w:ascii="Times New Roman" w:eastAsia="Calibri" w:hAnsi="Times New Roman" w:cs="Times New Roman"/>
          <w:b/>
          <w:i/>
          <w:lang w:eastAsia="en-US"/>
        </w:rPr>
      </w:pPr>
    </w:p>
    <w:p w:rsidR="001C70AD" w:rsidRPr="005C0785" w:rsidRDefault="001C70AD" w:rsidP="001C70AD">
      <w:pPr>
        <w:rPr>
          <w:rFonts w:ascii="Times New Roman" w:eastAsia="Calibri" w:hAnsi="Times New Roman" w:cs="Times New Roman"/>
          <w:b/>
          <w:i/>
          <w:lang w:eastAsia="en-US"/>
        </w:rPr>
      </w:pPr>
      <w:r w:rsidRPr="005C0785">
        <w:rPr>
          <w:rFonts w:ascii="Times New Roman" w:eastAsia="Calibri" w:hAnsi="Times New Roman" w:cs="Times New Roman"/>
          <w:b/>
          <w:i/>
          <w:lang w:eastAsia="en-US"/>
        </w:rPr>
        <w:t>5 класс</w:t>
      </w:r>
    </w:p>
    <w:p w:rsidR="001C70AD" w:rsidRPr="00D023FB" w:rsidRDefault="001C70AD" w:rsidP="001C70AD">
      <w:pPr>
        <w:rPr>
          <w:rFonts w:ascii="Times New Roman" w:eastAsia="Calibri" w:hAnsi="Times New Roman" w:cs="Times New Roman"/>
          <w:i/>
          <w:lang w:eastAsia="en-US"/>
        </w:rPr>
      </w:pPr>
      <w:r w:rsidRPr="00D023FB">
        <w:rPr>
          <w:rFonts w:ascii="Times New Roman" w:eastAsia="Calibri" w:hAnsi="Times New Roman" w:cs="Times New Roman"/>
          <w:lang w:eastAsia="en-US"/>
        </w:rPr>
        <w:t>К концу учебного года обучающиеся должны знать: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отличительные признаки видов и жанров изобразительного искусства;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proofErr w:type="gramStart"/>
      <w:r w:rsidRPr="00730984">
        <w:rPr>
          <w:rFonts w:ascii="Times New Roman" w:eastAsia="Calibri" w:hAnsi="Times New Roman" w:cs="Times New Roman"/>
          <w:lang w:eastAsia="en-US"/>
        </w:rPr>
        <w:t>— первоначальные сведения о художественной форме в изобразительном искусстве, о художественно-выразительных средствах (композиция, ритм, тон, объем, конструкция, пропорции, цвет, колорит, светотень и т. д.), их роль в эстетическом восприятии произведений;</w:t>
      </w:r>
      <w:proofErr w:type="gramEnd"/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композиционные приемы и художественные средства, необходимые для передачи движения и покоя в сюжетном рисунке;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основные закономерности линейной и воздушной перспективы, светотени, элементы </w:t>
      </w:r>
      <w:proofErr w:type="spellStart"/>
      <w:r w:rsidRPr="00730984">
        <w:rPr>
          <w:rFonts w:ascii="Times New Roman" w:eastAsia="Calibri" w:hAnsi="Times New Roman" w:cs="Times New Roman"/>
          <w:lang w:eastAsia="en-US"/>
        </w:rPr>
        <w:t>цветоведения</w:t>
      </w:r>
      <w:proofErr w:type="spellEnd"/>
      <w:r w:rsidRPr="00730984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особенности местных традиций в резьбе и росписи русских прялок;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основные виды декоративно-прикладного искусства и дизайна;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ведущие художественные музеи России и мира;</w:t>
      </w:r>
    </w:p>
    <w:p w:rsidR="001C70AD" w:rsidRPr="00D023FB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памятники народной архитектуры и примеры народного искусства родного края. </w:t>
      </w:r>
      <w:r w:rsidRPr="00D023FB">
        <w:rPr>
          <w:rFonts w:ascii="Times New Roman" w:eastAsia="Calibri" w:hAnsi="Times New Roman" w:cs="Times New Roman"/>
          <w:lang w:eastAsia="en-US"/>
        </w:rPr>
        <w:t>Обучающиеся должны уметь: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lastRenderedPageBreak/>
        <w:t xml:space="preserve"> — рисовать с натуры, по памяти и представлению отдельные предметы и натюрморты; доступными графическими или живописными средствами передавать в изображении строение и перспективные изменения предметов, цвет натуры с учетом источника освещения, влияния окраски окружающего;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изображать фигуру человека с натуры, по памяти и представлению карандашом, акварелью, передавать в рисунке основное строение, пропорции, объем фигуры человека, находящегося в движении (идет, бежит, прыгает, играет в волейбол и т. д.);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использовать цвет как средство выразительности; применять цветовой контраст, теплый и холодный колорит и др.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самостоятельно выполнять эскизы декоративной композиции на основе изображения цветочной росписи, геометрических узоров, сказочных животных.</w:t>
      </w:r>
    </w:p>
    <w:p w:rsidR="001C70AD" w:rsidRPr="005C0785" w:rsidRDefault="001C70AD" w:rsidP="001C70AD">
      <w:pPr>
        <w:rPr>
          <w:rFonts w:ascii="Times New Roman" w:eastAsia="Calibri" w:hAnsi="Times New Roman" w:cs="Times New Roman"/>
          <w:b/>
          <w:i/>
          <w:lang w:eastAsia="en-US"/>
        </w:rPr>
      </w:pPr>
      <w:r w:rsidRPr="005C0785">
        <w:rPr>
          <w:rFonts w:ascii="Times New Roman" w:eastAsia="Calibri" w:hAnsi="Times New Roman" w:cs="Times New Roman"/>
          <w:b/>
          <w:i/>
          <w:lang w:eastAsia="en-US"/>
        </w:rPr>
        <w:t>6 класс</w:t>
      </w:r>
    </w:p>
    <w:p w:rsidR="001C70AD" w:rsidRPr="00D023FB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D023FB">
        <w:rPr>
          <w:rFonts w:ascii="Times New Roman" w:eastAsia="Calibri" w:hAnsi="Times New Roman" w:cs="Times New Roman"/>
          <w:lang w:eastAsia="en-US"/>
        </w:rPr>
        <w:t xml:space="preserve">К концу учебного года учащиеся должны знать: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— закономерности конструктивного строения изображаемых предметов, основные закономерности </w:t>
      </w:r>
      <w:proofErr w:type="spellStart"/>
      <w:r w:rsidRPr="00730984">
        <w:rPr>
          <w:rFonts w:ascii="Times New Roman" w:eastAsia="Calibri" w:hAnsi="Times New Roman" w:cs="Times New Roman"/>
          <w:lang w:eastAsia="en-US"/>
        </w:rPr>
        <w:t>наблюдательной</w:t>
      </w:r>
      <w:proofErr w:type="gramStart"/>
      <w:r w:rsidRPr="00730984">
        <w:rPr>
          <w:rFonts w:ascii="Times New Roman" w:eastAsia="Calibri" w:hAnsi="Times New Roman" w:cs="Times New Roman"/>
          <w:lang w:eastAsia="en-US"/>
        </w:rPr>
        <w:t>,л</w:t>
      </w:r>
      <w:proofErr w:type="gramEnd"/>
      <w:r w:rsidRPr="00730984">
        <w:rPr>
          <w:rFonts w:ascii="Times New Roman" w:eastAsia="Calibri" w:hAnsi="Times New Roman" w:cs="Times New Roman"/>
          <w:lang w:eastAsia="en-US"/>
        </w:rPr>
        <w:t>инейной</w:t>
      </w:r>
      <w:proofErr w:type="spellEnd"/>
      <w:r w:rsidRPr="00730984">
        <w:rPr>
          <w:rFonts w:ascii="Times New Roman" w:eastAsia="Calibri" w:hAnsi="Times New Roman" w:cs="Times New Roman"/>
          <w:lang w:eastAsia="en-US"/>
        </w:rPr>
        <w:t xml:space="preserve"> и воздушной перспективы, светотени, элементы </w:t>
      </w:r>
      <w:proofErr w:type="spellStart"/>
      <w:r w:rsidRPr="00730984">
        <w:rPr>
          <w:rFonts w:ascii="Times New Roman" w:eastAsia="Calibri" w:hAnsi="Times New Roman" w:cs="Times New Roman"/>
          <w:lang w:eastAsia="en-US"/>
        </w:rPr>
        <w:t>цветоведения</w:t>
      </w:r>
      <w:proofErr w:type="spellEnd"/>
      <w:r w:rsidRPr="00730984">
        <w:rPr>
          <w:rFonts w:ascii="Times New Roman" w:eastAsia="Calibri" w:hAnsi="Times New Roman" w:cs="Times New Roman"/>
          <w:lang w:eastAsia="en-US"/>
        </w:rPr>
        <w:t xml:space="preserve">, композиции;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— различные приемы работы карандашом, акварелью, гуашью и другими художественными материалами;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особенности художественных средств различных видов и жанров изобразительного искусства;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особенности ансамбля народного костюма; зависимость колорита народного костюма и узора от национальных традиций искусства и быта;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— отдельные произведения выдающихся мастеров русского изобразительного искусства прошлого и настоящего времени;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— ведущие художественные музеи России и мира. </w:t>
      </w:r>
    </w:p>
    <w:p w:rsidR="001C70AD" w:rsidRPr="00D023FB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D023FB">
        <w:rPr>
          <w:rFonts w:ascii="Times New Roman" w:eastAsia="Calibri" w:hAnsi="Times New Roman" w:cs="Times New Roman"/>
          <w:lang w:eastAsia="en-US"/>
        </w:rPr>
        <w:t xml:space="preserve">Обучающиеся должны уметь: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— видеть цветовое богатство окружающего мира и передавать свои впечатления в рисунках;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lastRenderedPageBreak/>
        <w:t xml:space="preserve"> —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двух предметов;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пользоваться перспективой, светотенью, композицией и т. д. в процессе рисования с натуры и на темы;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передавать тоном и цветом объем и пространство в натюрморте;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— применять в рисунках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разрабатывать эскизы интерьеров, композиции эскизов печатной продукции, эскизы костюмов.</w:t>
      </w:r>
    </w:p>
    <w:p w:rsidR="001C70AD" w:rsidRPr="005C0785" w:rsidRDefault="001C70AD" w:rsidP="001C70AD">
      <w:pPr>
        <w:rPr>
          <w:rFonts w:ascii="Times New Roman" w:eastAsia="Calibri" w:hAnsi="Times New Roman" w:cs="Times New Roman"/>
          <w:b/>
          <w:i/>
          <w:lang w:eastAsia="en-US"/>
        </w:rPr>
      </w:pPr>
      <w:r w:rsidRPr="005C0785">
        <w:rPr>
          <w:rFonts w:ascii="Times New Roman" w:eastAsia="Calibri" w:hAnsi="Times New Roman" w:cs="Times New Roman"/>
          <w:b/>
          <w:i/>
          <w:lang w:eastAsia="en-US"/>
        </w:rPr>
        <w:t>7 класс</w:t>
      </w:r>
    </w:p>
    <w:p w:rsidR="001C70AD" w:rsidRPr="00D023FB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D023FB">
        <w:rPr>
          <w:rFonts w:ascii="Times New Roman" w:eastAsia="Calibri" w:hAnsi="Times New Roman" w:cs="Times New Roman"/>
          <w:lang w:eastAsia="en-US"/>
        </w:rPr>
        <w:t xml:space="preserve">К концу учебного года обучающиеся должны знать: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— анализируемые на уроках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отличительные особенности основных видов и жанров изобразительного искусства; отличительные особенности мемориала;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систему элементарных теоретических основ перспективы, светотени, </w:t>
      </w:r>
      <w:proofErr w:type="spellStart"/>
      <w:r w:rsidRPr="00730984">
        <w:rPr>
          <w:rFonts w:ascii="Times New Roman" w:eastAsia="Calibri" w:hAnsi="Times New Roman" w:cs="Times New Roman"/>
          <w:lang w:eastAsia="en-US"/>
        </w:rPr>
        <w:t>цветоведения</w:t>
      </w:r>
      <w:proofErr w:type="spellEnd"/>
      <w:r w:rsidRPr="00730984">
        <w:rPr>
          <w:rFonts w:ascii="Times New Roman" w:eastAsia="Calibri" w:hAnsi="Times New Roman" w:cs="Times New Roman"/>
          <w:lang w:eastAsia="en-US"/>
        </w:rPr>
        <w:t xml:space="preserve">, композиции; основные средства художественной выразительности. </w:t>
      </w:r>
    </w:p>
    <w:p w:rsidR="001C70AD" w:rsidRPr="00D023FB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D023FB">
        <w:rPr>
          <w:rFonts w:ascii="Times New Roman" w:eastAsia="Calibri" w:hAnsi="Times New Roman" w:cs="Times New Roman"/>
          <w:lang w:eastAsia="en-US"/>
        </w:rPr>
        <w:t>Обучающиеся должны уметь: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видеть прекрасное в предметах и явлениях действительности, в произведениях изобразительного и декоративно-прикладного искусства; передавать в рисунках свое эмоциональное отношение к </w:t>
      </w:r>
      <w:proofErr w:type="gramStart"/>
      <w:r w:rsidRPr="00730984">
        <w:rPr>
          <w:rFonts w:ascii="Times New Roman" w:eastAsia="Calibri" w:hAnsi="Times New Roman" w:cs="Times New Roman"/>
          <w:lang w:eastAsia="en-US"/>
        </w:rPr>
        <w:t>изображаемому</w:t>
      </w:r>
      <w:proofErr w:type="gramEnd"/>
      <w:r w:rsidRPr="00730984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в процессе зрительного восприятия произведений искусства самостоятельно проводить элементарный анализ их содержания и художественных средств;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изображать с натуры, по памяти и представлению отдельные предметы и натюрморты, человека с передачей его пропорций, конструктивного строения, пространственного положения, цветовой окраски, тональных отношений, перспективных сокращений формы, объема;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lastRenderedPageBreak/>
        <w:t xml:space="preserve">— 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— 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при иллюстрировании литературных произведений передавать характерные особенности эпохи (архитектуры, костюмов, деталей быта и т. п.), ландшафта, интерьера и времени действия;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 — сопоставлять двух героев литературного произведения, используя средства художественной выразительности: контрасты светлого и темного, большого и маленького, динамичного и неподвижного, теплого и холодного, красивого и уродливого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 xml:space="preserve">— 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замысла; </w:t>
      </w:r>
    </w:p>
    <w:p w:rsidR="001C70AD" w:rsidRPr="00730984" w:rsidRDefault="001C70AD" w:rsidP="001C70AD">
      <w:pPr>
        <w:rPr>
          <w:rFonts w:ascii="Times New Roman" w:eastAsia="Calibri" w:hAnsi="Times New Roman" w:cs="Times New Roman"/>
          <w:lang w:eastAsia="en-US"/>
        </w:rPr>
      </w:pPr>
      <w:r w:rsidRPr="00730984">
        <w:rPr>
          <w:rFonts w:ascii="Times New Roman" w:eastAsia="Calibri" w:hAnsi="Times New Roman" w:cs="Times New Roman"/>
          <w:lang w:eastAsia="en-US"/>
        </w:rPr>
        <w:t>— выполнять изображение предмета по правилам проекционного черчения.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Выявление уровня овладения учащимися образовательными результатами через систему контроля и включает: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1.Учительский контроль.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2.Самоконтроль.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3.Взаимоконтроль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Программой предусмотрено использование следующих видов контроля: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b/>
          <w:bCs/>
          <w:sz w:val="23"/>
          <w:szCs w:val="23"/>
        </w:rPr>
        <w:t xml:space="preserve">Стартовый (входной) контроль </w:t>
      </w:r>
      <w:r>
        <w:rPr>
          <w:sz w:val="23"/>
          <w:szCs w:val="23"/>
        </w:rPr>
        <w:t xml:space="preserve">определяет исходный уровень </w:t>
      </w:r>
      <w:proofErr w:type="spellStart"/>
      <w:r>
        <w:rPr>
          <w:sz w:val="23"/>
          <w:szCs w:val="23"/>
        </w:rPr>
        <w:t>обученности</w:t>
      </w:r>
      <w:proofErr w:type="spellEnd"/>
      <w:r>
        <w:rPr>
          <w:sz w:val="23"/>
          <w:szCs w:val="23"/>
        </w:rPr>
        <w:t xml:space="preserve">, подготовленность к усвоению дальнейшего материала. Стартовый контроль проводится в начале учебного года. (Практическая работа.)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2.Текущий контроль - </w:t>
      </w:r>
      <w:r>
        <w:rPr>
          <w:sz w:val="23"/>
          <w:szCs w:val="23"/>
        </w:rPr>
        <w:t xml:space="preserve">диагностирование дидактического процесса, выявление его динамики, сопоставление результатов обучения на отдельных его этапах. (Практическая работа).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3.Рубежный контроль </w:t>
      </w:r>
      <w:r>
        <w:rPr>
          <w:sz w:val="23"/>
          <w:szCs w:val="23"/>
        </w:rPr>
        <w:t xml:space="preserve">выполняет этапное подведение итогов за четверть, полугодие, год после прохождения больших тем, разделов программы. В рубежном контроле учитываются данные текущего контроля. (Выставка, тест, творческая работа, исследовательская работа)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4.Итоговый (переводной) контроль </w:t>
      </w:r>
      <w:r>
        <w:rPr>
          <w:sz w:val="23"/>
          <w:szCs w:val="23"/>
        </w:rPr>
        <w:t xml:space="preserve">осуществляется после прохождения всего учебного курса. Данные итогового контроля позволяют оценить результаты работы учащихся за учебный год.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Методы диагностики: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-конкурс рисунков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-итоговая выставка рисунков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-проект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-творческая работа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Проектная или творческая работа осуществляется в любом доступном материале в групповых и коллективных формах и предусматривает объединение совместных усилий учащихся и педагога. Темы работ выбираются в соответствии с темой года. Материал для изготовления проекта выбирается самостоятельно.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Результатом (продуктом) проектной деятельности может быть любая из следующих работ: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письменная работа (эссе, реферат, аналитические материалы, обзорные материалы, отчѐты о проведѐнных исследованиях, стендовый доклад и др.);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художественная творческая работа, представленная в виде художественного произведения (рисунок);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материальный объект, макет, иное конструкторское изделие;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отчѐтные материалы по проекту, которые могут включать как тексты, так и </w:t>
      </w:r>
      <w:proofErr w:type="spellStart"/>
      <w:r>
        <w:rPr>
          <w:sz w:val="23"/>
          <w:szCs w:val="23"/>
        </w:rPr>
        <w:t>мультимедийные</w:t>
      </w:r>
      <w:proofErr w:type="spellEnd"/>
      <w:r>
        <w:rPr>
          <w:sz w:val="23"/>
          <w:szCs w:val="23"/>
        </w:rPr>
        <w:t xml:space="preserve"> продукты.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Каждый из перечисленных видов контроля может быть проведѐ</w:t>
      </w:r>
      <w:proofErr w:type="gramStart"/>
      <w:r>
        <w:rPr>
          <w:sz w:val="23"/>
          <w:szCs w:val="23"/>
        </w:rPr>
        <w:t>н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использованием следующих методов и средств: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устный</w:t>
      </w:r>
      <w:proofErr w:type="gramEnd"/>
      <w:r>
        <w:rPr>
          <w:sz w:val="23"/>
          <w:szCs w:val="23"/>
        </w:rPr>
        <w:t xml:space="preserve"> (беседа, викторины, контрольные вопросы);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письменный</w:t>
      </w:r>
      <w:proofErr w:type="gramEnd"/>
      <w:r>
        <w:rPr>
          <w:sz w:val="23"/>
          <w:szCs w:val="23"/>
        </w:rPr>
        <w:t xml:space="preserve"> (вопросники, кроссворды, тесты);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proofErr w:type="gramStart"/>
      <w:r>
        <w:rPr>
          <w:sz w:val="23"/>
          <w:szCs w:val="23"/>
        </w:rPr>
        <w:t>практический</w:t>
      </w:r>
      <w:proofErr w:type="gramEnd"/>
      <w:r>
        <w:rPr>
          <w:sz w:val="23"/>
          <w:szCs w:val="23"/>
        </w:rPr>
        <w:t xml:space="preserve"> (упражнения, художественно-творческие задания, индивидуальные карточки-задания, практическая работа). </w:t>
      </w:r>
    </w:p>
    <w:p w:rsidR="001C70AD" w:rsidRPr="00741EAC" w:rsidRDefault="001C70AD" w:rsidP="001C70AD">
      <w:pPr>
        <w:pStyle w:val="Default"/>
        <w:rPr>
          <w:b/>
          <w:sz w:val="23"/>
          <w:szCs w:val="23"/>
        </w:rPr>
      </w:pPr>
      <w:r w:rsidRPr="00741EAC">
        <w:rPr>
          <w:b/>
          <w:sz w:val="23"/>
          <w:szCs w:val="23"/>
        </w:rPr>
        <w:t xml:space="preserve">Формы контроля: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1.Викторина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2.Кроссворд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3.Тестирование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4.Терминалогический диктант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5.Отчетные выставки творческих (индивидуальных и коллективных) работ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6.Представление проектной работы.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накопленной оценки позволяет отразить динамику индивидуальных достижений учащимися, их продвижение в освоении планируемых результатов. </w:t>
      </w:r>
    </w:p>
    <w:p w:rsidR="001C70AD" w:rsidRDefault="001C70AD" w:rsidP="001C70AD">
      <w:pPr>
        <w:pStyle w:val="Default"/>
        <w:rPr>
          <w:b/>
          <w:bCs/>
          <w:sz w:val="28"/>
          <w:szCs w:val="28"/>
        </w:rPr>
      </w:pPr>
    </w:p>
    <w:p w:rsidR="001C70AD" w:rsidRDefault="001C70AD" w:rsidP="001C70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УЧЕБНО – МЕТОДИЧЕСКОЕ И МАТЕРИАЛЬНО-ТЕХНИЧЕСКОЕ ОБЕСПЕЧЕНИЕ ОБРАЗОВАТЕЛЬНОГО ПРОЦЕССА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Оборудование (ТСО)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-Проектор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-Экран проекционный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-Компьютер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Аудиотехнические</w:t>
      </w:r>
      <w:proofErr w:type="spellEnd"/>
      <w:r>
        <w:rPr>
          <w:sz w:val="23"/>
          <w:szCs w:val="23"/>
        </w:rPr>
        <w:t xml:space="preserve"> средства (колонки)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Дидактические материалы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Портреты русских и зарубежных художников.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Таблицы по </w:t>
      </w:r>
      <w:proofErr w:type="spellStart"/>
      <w:r>
        <w:rPr>
          <w:sz w:val="23"/>
          <w:szCs w:val="23"/>
        </w:rPr>
        <w:t>цветоведению</w:t>
      </w:r>
      <w:proofErr w:type="spellEnd"/>
      <w:r>
        <w:rPr>
          <w:sz w:val="23"/>
          <w:szCs w:val="23"/>
        </w:rPr>
        <w:t xml:space="preserve">, перспективе.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Схемы по правилам рисования предметов, растений, деревьев, животных, птиц, человека.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Альбомы с демонстрационным материалом.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Дидактический раздаточный материал.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Ресурсы Энциклопедии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http://ru.wikipedia.org/wiki </w:t>
      </w:r>
      <w:proofErr w:type="spellStart"/>
      <w:r>
        <w:rPr>
          <w:sz w:val="23"/>
          <w:szCs w:val="23"/>
        </w:rPr>
        <w:t>Википедия</w:t>
      </w:r>
      <w:proofErr w:type="spellEnd"/>
      <w:r>
        <w:rPr>
          <w:sz w:val="23"/>
          <w:szCs w:val="23"/>
        </w:rPr>
        <w:t xml:space="preserve">. Свободная энциклопедия. </w:t>
      </w:r>
    </w:p>
    <w:p w:rsidR="001C70AD" w:rsidRDefault="001C70AD" w:rsidP="001C70AD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Электроннная</w:t>
      </w:r>
      <w:proofErr w:type="spellEnd"/>
      <w:r>
        <w:rPr>
          <w:b/>
          <w:bCs/>
          <w:sz w:val="23"/>
          <w:szCs w:val="23"/>
        </w:rPr>
        <w:t xml:space="preserve"> библиотека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http://www.bibliotekar.ru/index.htm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Образовательные ресурсы в помощь учителю </w:t>
      </w:r>
      <w:proofErr w:type="gramStart"/>
      <w:r>
        <w:rPr>
          <w:b/>
          <w:bCs/>
          <w:sz w:val="23"/>
          <w:szCs w:val="23"/>
        </w:rPr>
        <w:t>ИЗО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http://www.standart.edu.ru Федеральный государственный образовательный стандарт.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http://som.fio.ru Сетевое объединение методистов «СОМ» (проект Федерации </w:t>
      </w:r>
      <w:proofErr w:type="spellStart"/>
      <w:proofErr w:type="gramStart"/>
      <w:r>
        <w:rPr>
          <w:sz w:val="23"/>
          <w:szCs w:val="23"/>
        </w:rPr>
        <w:t>Интернет-образования</w:t>
      </w:r>
      <w:proofErr w:type="spellEnd"/>
      <w:proofErr w:type="gramEnd"/>
      <w:r>
        <w:rPr>
          <w:sz w:val="23"/>
          <w:szCs w:val="23"/>
        </w:rPr>
        <w:t xml:space="preserve">).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http://catalog.alledu.ru Портал «Все образование».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http://fcior.edu.ru Федеральный центр информационно-образовательных ресурсов.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http://school-collection.edu.ru/ Единая Коллекция цифровых образовательных ресурсов для учреждений общего и начального профессионального образования. Методические материалы, тематические коллекции, программные средства для поддержки учебной деятельности и организации учебного процесса.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http://fcior.edu.ru/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http://www.rusedu.ru/izo-mhk/list_41.html Документы и презентации для учителя </w:t>
      </w:r>
      <w:proofErr w:type="gramStart"/>
      <w:r>
        <w:rPr>
          <w:sz w:val="23"/>
          <w:szCs w:val="23"/>
        </w:rPr>
        <w:t>ИЗО</w:t>
      </w:r>
      <w:proofErr w:type="gramEnd"/>
      <w:r>
        <w:rPr>
          <w:sz w:val="23"/>
          <w:szCs w:val="23"/>
        </w:rPr>
        <w:t xml:space="preserve">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http://www.mtdesign.ru/archives/category/uroki-risovaniya-guashyu Уроки рисования Марины Терешковой.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http://classicmusicon.narod.ru/ago.htm Архив классической музыки.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Материалы по истории искусств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http://www.bibliotekar.ru/rusIcon/index.htm Коллекция икон. Русская средневековая иконопись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http://www.openclass.ru/node/148163 Коллекция ссылок по изучению истории искусств для учителя </w:t>
      </w:r>
      <w:proofErr w:type="gramStart"/>
      <w:r>
        <w:rPr>
          <w:sz w:val="23"/>
          <w:szCs w:val="23"/>
        </w:rPr>
        <w:t>ИЗО</w:t>
      </w:r>
      <w:proofErr w:type="gramEnd"/>
      <w:r>
        <w:rPr>
          <w:sz w:val="23"/>
          <w:szCs w:val="23"/>
        </w:rPr>
        <w:t xml:space="preserve">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http://www.arthistory.ru/ история искусств разных эпох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http://art-history.ru/ история искусств, начиная с первобытного человека.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http://www.arthistory.ru/peredvizh.htm - история изобразительного искусства.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http://rusart.nm.ru/ - художники-передвижники.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Учебно-методические материалы для учителя </w:t>
      </w:r>
      <w:proofErr w:type="gramStart"/>
      <w:r>
        <w:rPr>
          <w:b/>
          <w:bCs/>
          <w:sz w:val="23"/>
          <w:szCs w:val="23"/>
        </w:rPr>
        <w:t>ИЗО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http://www.proshkolu.ru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http://www.openclass.ru/wiki-pages/50648 Страничка учителя изобразительного искусства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http://www.izorisunok.ru/ Уроки живописи акварелью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http://www.artap.ru/galery.htm Женские портреты великих мастеров.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http://www.art-paysage.ru/ </w:t>
      </w:r>
      <w:proofErr w:type="spellStart"/>
      <w:r>
        <w:rPr>
          <w:sz w:val="23"/>
          <w:szCs w:val="23"/>
        </w:rPr>
        <w:t>ар</w:t>
      </w:r>
      <w:proofErr w:type="gramStart"/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пейзаж.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http://luntiki.ru/blog/risunok/745.html поэтапное рисование для детей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http://www.kalyamalya.ru/modules/myarticles/topics.php?op=listarticles&amp;topic_id=4&amp;ob=6&amp;sn=20&amp;st=40 учимся рисовать.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http://art-in-school.narod.ru/ Искусство в школе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http://www.art-in-school.ru/izo/index.php?page=00 Изобразительное искусство в школе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http://www.it-n.ru/communities.aspx?cat_no=4262&amp;tmpl=com Портал "Сеть творческих учителей"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Сообщества учителей </w:t>
      </w:r>
      <w:proofErr w:type="gramStart"/>
      <w:r>
        <w:rPr>
          <w:b/>
          <w:bCs/>
          <w:sz w:val="23"/>
          <w:szCs w:val="23"/>
        </w:rPr>
        <w:t>ИЗО</w:t>
      </w:r>
      <w:proofErr w:type="gramEnd"/>
      <w:r>
        <w:rPr>
          <w:b/>
          <w:bCs/>
          <w:sz w:val="23"/>
          <w:szCs w:val="23"/>
        </w:rPr>
        <w:t xml:space="preserve"> и МХК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http://2berega.spb.ru/club/izo/list/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http://umbrag.blogspot.com/ </w:t>
      </w:r>
    </w:p>
    <w:p w:rsidR="001C70AD" w:rsidRDefault="001C70AD" w:rsidP="001C70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класс — Горяева Н.А., Островская О.В. / 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 Изобразительное     искусство. 5 класс. М.: Просвещение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 класс — </w:t>
      </w:r>
      <w:proofErr w:type="spellStart"/>
      <w:r>
        <w:rPr>
          <w:sz w:val="23"/>
          <w:szCs w:val="23"/>
        </w:rPr>
        <w:t>Неменская</w:t>
      </w:r>
      <w:proofErr w:type="spellEnd"/>
      <w:r>
        <w:rPr>
          <w:sz w:val="23"/>
          <w:szCs w:val="23"/>
        </w:rPr>
        <w:t xml:space="preserve"> Л.А. / 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 Изобразительное искусство. 6 класс. М.: Просвещение </w:t>
      </w:r>
    </w:p>
    <w:p w:rsidR="001C70AD" w:rsidRPr="00021001" w:rsidRDefault="001C70AD" w:rsidP="001C70AD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7 класс — </w:t>
      </w:r>
      <w:proofErr w:type="gramStart"/>
      <w:r>
        <w:rPr>
          <w:sz w:val="23"/>
          <w:szCs w:val="23"/>
        </w:rPr>
        <w:t>Питерских</w:t>
      </w:r>
      <w:proofErr w:type="gramEnd"/>
      <w:r>
        <w:rPr>
          <w:sz w:val="23"/>
          <w:szCs w:val="23"/>
        </w:rPr>
        <w:t xml:space="preserve"> А.С., Гуров Г.Е./Под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 Изобразительное искусство. 7 класс. М.: Просвещение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Программы Изобразительное искусство. Рабочие программы. Предметная линия      учебников под редакцией Б. М.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>. 5—7 классы : учебное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особие для общеобразовательных организаций / [Б. М. </w:t>
      </w:r>
      <w:proofErr w:type="spellStart"/>
      <w:r>
        <w:rPr>
          <w:sz w:val="23"/>
          <w:szCs w:val="23"/>
        </w:rPr>
        <w:t>Неменский</w:t>
      </w:r>
      <w:proofErr w:type="spellEnd"/>
      <w:r>
        <w:rPr>
          <w:sz w:val="23"/>
          <w:szCs w:val="23"/>
        </w:rPr>
        <w:t xml:space="preserve">, Л. А. </w:t>
      </w:r>
      <w:proofErr w:type="spellStart"/>
      <w:r>
        <w:rPr>
          <w:sz w:val="23"/>
          <w:szCs w:val="23"/>
        </w:rPr>
        <w:t>Неменская</w:t>
      </w:r>
      <w:proofErr w:type="spellEnd"/>
      <w:r>
        <w:rPr>
          <w:sz w:val="23"/>
          <w:szCs w:val="23"/>
        </w:rPr>
        <w:t xml:space="preserve">, Н. А. Горяева, А. С. Питерских]. — 4-е изд. — М. : Просвещение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«Искусство вокруг нас» </w:t>
      </w:r>
      <w:proofErr w:type="spellStart"/>
      <w:r>
        <w:rPr>
          <w:sz w:val="23"/>
          <w:szCs w:val="23"/>
        </w:rPr>
        <w:t>Б.М.Неменский</w:t>
      </w:r>
      <w:proofErr w:type="spellEnd"/>
      <w:r>
        <w:rPr>
          <w:sz w:val="23"/>
          <w:szCs w:val="23"/>
        </w:rPr>
        <w:t xml:space="preserve"> М. «Просвещение»,2003г.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«Твоя мастерская» </w:t>
      </w:r>
      <w:proofErr w:type="spellStart"/>
      <w:r>
        <w:rPr>
          <w:sz w:val="23"/>
          <w:szCs w:val="23"/>
        </w:rPr>
        <w:t>Б.М.Неменский</w:t>
      </w:r>
      <w:proofErr w:type="spellEnd"/>
      <w:r>
        <w:rPr>
          <w:sz w:val="23"/>
          <w:szCs w:val="23"/>
        </w:rPr>
        <w:t xml:space="preserve"> М. «Просвещение».2003г.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</w:t>
      </w:r>
      <w:proofErr w:type="gramStart"/>
      <w:r>
        <w:rPr>
          <w:sz w:val="23"/>
          <w:szCs w:val="23"/>
        </w:rPr>
        <w:t>ИЗО</w:t>
      </w:r>
      <w:proofErr w:type="gramEnd"/>
      <w:r>
        <w:rPr>
          <w:sz w:val="23"/>
          <w:szCs w:val="23"/>
        </w:rPr>
        <w:t xml:space="preserve"> и художественный труд» (1-8) </w:t>
      </w:r>
      <w:proofErr w:type="spellStart"/>
      <w:r>
        <w:rPr>
          <w:sz w:val="23"/>
          <w:szCs w:val="23"/>
        </w:rPr>
        <w:t>Б.М.Неменский</w:t>
      </w:r>
      <w:proofErr w:type="spellEnd"/>
      <w:r>
        <w:rPr>
          <w:sz w:val="23"/>
          <w:szCs w:val="23"/>
        </w:rPr>
        <w:t xml:space="preserve"> М. «</w:t>
      </w:r>
      <w:proofErr w:type="spellStart"/>
      <w:r>
        <w:rPr>
          <w:sz w:val="23"/>
          <w:szCs w:val="23"/>
        </w:rPr>
        <w:t>Просв</w:t>
      </w:r>
      <w:proofErr w:type="spellEnd"/>
      <w:r>
        <w:rPr>
          <w:sz w:val="23"/>
          <w:szCs w:val="23"/>
        </w:rPr>
        <w:t xml:space="preserve">.» 2003г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«Рисунок, живопись Ю.М. </w:t>
      </w:r>
      <w:proofErr w:type="spellStart"/>
      <w:r>
        <w:rPr>
          <w:sz w:val="23"/>
          <w:szCs w:val="23"/>
        </w:rPr>
        <w:t>Кирцер</w:t>
      </w:r>
      <w:proofErr w:type="spellEnd"/>
      <w:r>
        <w:rPr>
          <w:sz w:val="23"/>
          <w:szCs w:val="23"/>
        </w:rPr>
        <w:t xml:space="preserve">. М. «Высшая школа», 1992г. </w:t>
      </w:r>
    </w:p>
    <w:p w:rsidR="001C70AD" w:rsidRDefault="001C70AD" w:rsidP="001C7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«Академический рисунок» Н.Н. Ростовцев, М. Просвещение 1995г.</w:t>
      </w:r>
    </w:p>
    <w:p w:rsidR="001C70AD" w:rsidRDefault="001C70AD" w:rsidP="00704F9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04F9A" w:rsidRPr="002C2861" w:rsidRDefault="00704F9A" w:rsidP="00704F9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C28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Календарно - тематическое планирование по предмету « Изобразительное искусство»</w:t>
      </w:r>
    </w:p>
    <w:p w:rsidR="00704F9A" w:rsidRPr="002C2861" w:rsidRDefault="00704F9A" w:rsidP="00704F9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C28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по программе Б. М. </w:t>
      </w:r>
      <w:proofErr w:type="spellStart"/>
      <w:r w:rsidRPr="002C28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Неменского</w:t>
      </w:r>
      <w:proofErr w:type="spellEnd"/>
    </w:p>
    <w:p w:rsidR="00704F9A" w:rsidRPr="002C2861" w:rsidRDefault="00704F9A" w:rsidP="00704F9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C28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 класс</w:t>
      </w:r>
    </w:p>
    <w:p w:rsidR="00704F9A" w:rsidRDefault="00704F9A" w:rsidP="00704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4"/>
        <w:tblW w:w="15417" w:type="dxa"/>
        <w:tblLook w:val="04A0"/>
      </w:tblPr>
      <w:tblGrid>
        <w:gridCol w:w="528"/>
        <w:gridCol w:w="2491"/>
        <w:gridCol w:w="2056"/>
        <w:gridCol w:w="2174"/>
        <w:gridCol w:w="2290"/>
        <w:gridCol w:w="3265"/>
        <w:gridCol w:w="1255"/>
        <w:gridCol w:w="679"/>
        <w:gridCol w:w="679"/>
      </w:tblGrid>
      <w:tr w:rsidR="00704F9A" w:rsidTr="008C272F">
        <w:tc>
          <w:tcPr>
            <w:tcW w:w="528" w:type="dxa"/>
            <w:vMerge w:val="restart"/>
          </w:tcPr>
          <w:p w:rsidR="00704F9A" w:rsidRPr="001563E1" w:rsidRDefault="00704F9A" w:rsidP="008C27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vMerge w:val="restart"/>
          </w:tcPr>
          <w:p w:rsidR="00704F9A" w:rsidRPr="001563E1" w:rsidRDefault="00704F9A" w:rsidP="008C27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704F9A" w:rsidRPr="001563E1" w:rsidRDefault="00704F9A" w:rsidP="008C27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520" w:type="dxa"/>
            <w:gridSpan w:val="3"/>
          </w:tcPr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Планируемые результаты</w:t>
            </w:r>
          </w:p>
        </w:tc>
        <w:tc>
          <w:tcPr>
            <w:tcW w:w="3265" w:type="dxa"/>
            <w:vMerge w:val="restart"/>
          </w:tcPr>
          <w:p w:rsidR="00704F9A" w:rsidRPr="001563E1" w:rsidRDefault="00704F9A" w:rsidP="008C27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15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</w:tcPr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 контроля</w:t>
            </w:r>
          </w:p>
        </w:tc>
        <w:tc>
          <w:tcPr>
            <w:tcW w:w="1358" w:type="dxa"/>
            <w:gridSpan w:val="2"/>
          </w:tcPr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Дата </w:t>
            </w:r>
            <w:proofErr w:type="spellStart"/>
            <w:r w:rsidRPr="00156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прведения</w:t>
            </w:r>
            <w:proofErr w:type="spellEnd"/>
          </w:p>
        </w:tc>
      </w:tr>
      <w:tr w:rsidR="00704F9A" w:rsidTr="008C272F">
        <w:tc>
          <w:tcPr>
            <w:tcW w:w="528" w:type="dxa"/>
            <w:vMerge/>
          </w:tcPr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vMerge/>
          </w:tcPr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1563E1" w:rsidRDefault="00704F9A" w:rsidP="008C27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1563E1" w:rsidRDefault="00704F9A" w:rsidP="008C27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5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1563E1" w:rsidRDefault="00704F9A" w:rsidP="008C27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  <w:vMerge/>
          </w:tcPr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Merge/>
          </w:tcPr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679" w:type="dxa"/>
          </w:tcPr>
          <w:p w:rsidR="00704F9A" w:rsidRPr="001563E1" w:rsidRDefault="00704F9A" w:rsidP="008C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63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факт</w:t>
            </w:r>
          </w:p>
        </w:tc>
      </w:tr>
      <w:tr w:rsidR="00704F9A" w:rsidTr="008C272F">
        <w:tc>
          <w:tcPr>
            <w:tcW w:w="15417" w:type="dxa"/>
            <w:gridSpan w:val="9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года: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ДИЗАЙН И АРХИТЕКТУРА В ЖИЗНИ ЧЕЛОВЕКА» (34ч.</w:t>
            </w: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раздела: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ХУДОЖНИК – ДИЗАЙН - АРХИТЕКТУРА» (8 ч.</w:t>
            </w: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04F9A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Дизайн и архитектура — конструктивные искусства в ряду пространственных искусств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формирование целостного мировоззрения, учитывающего культурное, языковое, духовное многообразие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современного мира;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основ художественной культуры, уважения к истории культуры своего Отечества.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самостоятельно определять цели своего обучения, ставить для себя задачи в познавательной сфере;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Сравнение разных точек зрения перед принятием решения и осуществлением выбора.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Давать определение понятиям, обобщать понятия. Понимать роль и место искусства в развитии культуры.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Осознавать необходимость развитого эстетического вкуса в жизни современного человека.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7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Характеризуют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группы пространственных искусств: изобразительные, конструктивные и декоративные, </w:t>
            </w: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объясняют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различное назначение в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 людей.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Приобретают представление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Испытывают желание осваивать новые виды деятельности, участвовать в творческом, созидательном процессе.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эстетического и экологического сознания, признание высокой ценности жизни во всех её проявлениях.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соотносить свои действия с планируемыми результатами;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осуществлять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контроль своей деятельности в процессе достижения результата.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учебного сотрудничества и совместной деятельности с учителем и сверстниками.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Давать определение понятиям, обобщать понятия. Понимать роль и место искусства в развитии культуры.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Осознавать необходимость развитого эстетического вкуса в жизни современного человека.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Рассуждают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о роли зрителя в жизни искусства, о зрительских умениях и культуре, о творческой активности зрителя.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Прямые линии и организация пространства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Испытывают желание осваивать новые виды деятельности, участвовать в творческом, созидательном процессе.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эстетического и экологического сознания, признание высокой ценности жизни во всех её проявлениях.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соотносить свои действия с планируемыми результатами;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осуществлять контроль своей деятельности в процессе достижения результата.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учебного сотрудничества и совместной деятельности с учителем и сверстниками.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роль искусства в создании материальной среды</w:t>
            </w: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обитания человека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Различать произведения разных эпох; художественных стилей.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Освоение понятий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сближенность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цветов и контраст. Цветовой акцент, ритм цветовых форм, доминанта.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Приобретение знаний и навыков индивидуального конструирования.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Цвет — элемент композиционного творчества.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Свободные формы: линии и пятна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Испытывают желание осваивать новые виды деятельности, участвовать в творческом, созидательном процессе.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эстетического и экологического сознания, признание высокой ценности жизни во всех её проявлениях.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соотносить свои действия с планируемыми результатами;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осуществлять контроль своей деятельности в процессе достижения результата.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организация учебного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сотрудничества и совместной деятельности с учителем и сверстниками.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композиции на заданную тему на плоскости, используя выразительные средства изобразительного искусства.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своей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Создать композицию из 2-3 прямоугольников, 3-4 прямых линий и небольшого цветного кружка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Создать композицию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 цветных линий,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прямоугольников и кругов (теплая или холодная гамма)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Буква — строка — текст. Искусство шрифта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Испытывают желание осваивать новые виды деятельности, участвовать в творческом, созидательном процессе.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эстетического и экологического сознания, признание высокой ценности жизни во всех её проявлениях</w:t>
            </w: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соотносить свои действия с планируемыми результатами;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осуществлять контроль своей деятельности в процессе достижения результата.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организация учебного сотрудничества и совместной деятельности с учителем и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сверстниками.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композиции на заданную тему на плоскости и в пространстве, используя выразительные средства изобразительного искусства: цвет. Объём, фактуру.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Создать композицию из прямоугольников, линий, круга и буквы, являющейся композиционной и цветовой доминантой.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Создать композицию, в которой роль линий разной толщины и длины будут выполнять строки, составляющие единое графическое целое с другими элементами.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Создать композицию из произвольного количества разнообразных фигур по принципу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цветовой гармонии или контраста.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Композиционные основы макетирования в графическом дизайне.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Текст и изображение как элементы композиции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роводить наблюдение и эксперимент под руководством учителя;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Умение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целеполагания</w:t>
            </w:r>
            <w:proofErr w:type="spellEnd"/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включая постановку новых целей, преобразование практической задачи в познавательную.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адавать вопросы, необходимые для организации собственной деятельности и деятельности в сотрудничестве.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Наблюдать, сравнивать, сопоставлять и анализировать геометрическую форму предмета; изображать предметы различной величины.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Основываясь на правилах композиции, выполнить упражнения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объединяющие в себе изображения и текст: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а) вместо прямоугольников 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–ф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отографии, вместо линий – строки текста («рыба»).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б) вместо пятен – изображения (фото, рисунок), вырезанные по контуру, вырастающие, как строки, из фона;</w:t>
            </w:r>
            <w:proofErr w:type="gramEnd"/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в) фотография служит фоном для текста («рыба») и других композиционных элементов.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Макетирование открытки (в реальном формате)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бескрайнем море книг и журналов. Многообразие форм графического дизайна (обобщение темы).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наблюдение и эксперимент под руководством учителя;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Умение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целеполагания</w:t>
            </w:r>
            <w:proofErr w:type="spellEnd"/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включая постановку новых целей,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преобразование практической задачи в познавательную.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адавать вопросы, необходимые для организации собственной деятельности и деятельности в сотрудничестве.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Наблюдать, сравнивать, сопоставлять и анализировать геометрическую форму предмета; изображать предметы различной величины.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1. Графическое макетирование. Деловая игра «Коллективное макетирование книги (журнала)». Предварительные эскизы.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Создание макета журнала или книги (разворот или обложка).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Выполняется в технике коллажа или компьютерной графики.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Коллективная работа.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металлоконструкции, буквы — архитектурные элементы и т. п.;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15417" w:type="dxa"/>
            <w:gridSpan w:val="9"/>
          </w:tcPr>
          <w:p w:rsidR="00704F9A" w:rsidRPr="002C2861" w:rsidRDefault="00704F9A" w:rsidP="008C272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раздела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</w:t>
            </w:r>
            <w:r w:rsidRPr="002B63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</w:rPr>
              <w:t>В МИРЕ ВЕЩЕЙ И ЗДАНИЙ</w:t>
            </w: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(</w:t>
            </w:r>
            <w:r w:rsidRPr="002B63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</w:rPr>
              <w:t>11ч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.)</w:t>
            </w:r>
          </w:p>
          <w:p w:rsidR="00704F9A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Объект и пространство.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плоскостного изображения к объемному макету. Соразмерность и пропорциональность.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наблюдение и эксперимент под руководством учителя;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Умение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целеполагания</w:t>
            </w:r>
            <w:proofErr w:type="spellEnd"/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включая постановку новых целей, преобразование практической задачи в познавательную.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Задавать вопросы, необходимые для организации собственной деятельности и деятельности в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сотрудничестве.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роль художественного образа и понятия «выразительность» в искусстве.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создание объемно-пространственной композиции из 2-3 объемов, с решением задачи пропорциональности и соразмерности домов по отношению друг к другу и их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сомасштабности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площади поля.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Создать ритмически сбалансированную композицию из цилиндров и вертикалей разной высоты и диаметров путем противопоставления сгущенности и разреженности в 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расположении.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rPr>
          <w:trHeight w:val="2967"/>
        </w:trPr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Архитектура — композиционная организация пространства.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Принятие учебной цели;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троить рассуждение на основе установленных причинно-следственных связях.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Адекватно и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станавливать и сравнивать разные точки зрения, прежде чем принимать решение и делать выб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</w:t>
            </w: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Наблюдать, сравнивать, сопоставлять и анализировать геометрическую форму предмета; изображать предметы различной величины.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Макетные упражнения (выполнение подготовительных эскизов с трансформацией в пространстве различного типа прямых линий).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Взаимосвязь объектов в архитектурном макете.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Принятие учебной цели;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развитие эстетического сознания через освоение художественного наследия народов России и мира,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творческой деятельности эстетического характера.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Строить рассуждение на основе установленных причинно-следственных связях.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Адекватно и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и сравнивать разные точки зрения, прежде чем принимать решение и делать выбор.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Наблюдать, сравнивать, сопоставлять и анализировать геометрическую форму предмета; изображать предметы различной величины.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Создание объемно-пространственного макета из 2-3 объемов, стоящих на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разноуровневых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горизонтальных плоскостях.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Конструкция: часть и целое. Здание как сочетание различных объемных форм. Понятие модуля.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Строить рассуждение на основе установленных причинно-следственных связях.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Адекватно и самостоятельно оценивать правильность выполнения действия и вносить необходимые коррективы в исполнение, как в конце действия, так и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 ходу его реализации.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и сравнивать разные точки зрения, прежде чем принимать решение и делать выбор.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Наблюдать, сравнивать, сопоставлять и анализировать геометрическую форму предмета; изображать предметы различной величины.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Создание объемно-пространственного макета из 2-3 объемов, стоящих на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разноуровневых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горизонтальных плоскостях.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Важнейшие архитектурные элементы здания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Строить рассуждение на основе установленных причинно-следственных связях.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Адекватно и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Устанавливать и сравнивать разные точки зрения, прежде чем принимать решение и делать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выбор.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Наблюдать, сравнивать, сопоставлять и анализировать геометрическую форму предмета; изображать предметы различной величины.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Создание объемно-пространственного макета из 2-3 объемов, стоящих на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разноуровневых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горизонтальных плоскостях.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14-15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Красота и целесообразность. Единство 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функционального в вещи. Вещь как сочетание объемов и материальный образ времени.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исследование и эксперимент под руководством учителя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Адекватно и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организовывать учебное сотрудничество и совместную деятельность со сверстниками и учителем.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Создание объемно-пространственного макета из 2-3 объемов, стоящих на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разноуровневых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горизонтальных плоскостях.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16-17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материал. Роль и значение материала в конструкции.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Развитие морального сознания и компетентности в решении моральных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проблем на основе личностного выбора, формирование нравственных чувств и нравственного поведения.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Осуществлять выбор наиболее эффективных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способов решения задач от конкретных условий.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Владение основами самоконтроля и самооценки, принятие решений и осуществление осознанного выбора.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организовывать учебное сотрудничество и совместную деятельность со сверстниками и учителем.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Создавать композицию на заданную тему на плоскости и в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пространстве, использовать различные художественные материалы.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Создание объемно-пространственного макета из 2-3 объемов, стоящих на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разноуровневых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горизонтальных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плоскостях.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18-19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в архитектуре и дизайне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Осуществлять выбор наиболее эффективных способов решения задач от конкретных условий.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Владение основами самоконтроля и самооценки, принятие решений и осуществление осознанного выбора.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Умение организовывать учебное сотрудничество и совместную деятельность со сверстниками и учителем.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Понимать и использовать в художественной работе материалы и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3F6A42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F6A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Приобретают</w:t>
            </w:r>
            <w:r w:rsidRPr="003F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представление о разном видении и понимании цветового состояния изображаемого мира в истории искусства.</w:t>
            </w:r>
          </w:p>
          <w:p w:rsidR="00704F9A" w:rsidRPr="003F6A42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F6A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Учатся понимать и использовать</w:t>
            </w:r>
            <w:r w:rsidRPr="003F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творческой работе выразительные возможности цвета;</w:t>
            </w:r>
          </w:p>
          <w:p w:rsidR="00704F9A" w:rsidRPr="003F6A42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F6A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выражать</w:t>
            </w:r>
            <w:r w:rsidRPr="003F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цветом в натюрморте собственное настроение и переживания.</w:t>
            </w:r>
          </w:p>
          <w:p w:rsidR="00704F9A" w:rsidRPr="003F6A42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F6A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15417" w:type="dxa"/>
            <w:gridSpan w:val="9"/>
          </w:tcPr>
          <w:p w:rsidR="00704F9A" w:rsidRDefault="00704F9A" w:rsidP="008C272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Тема раздела: «ГОРОД И ЧЕЛОВЕК. СОЦИАЛЬНОЕ ЗНАЧЕНИЕ ДИЗАЙНА И АРХИТЕКТУРЫ В ЖИЗНИ ЧЕЛОВЕКА»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(7ч.)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сквозь времена и страны. Образно-стилевой язык архитектуры прошлого.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Принятие учебной цели;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Осуществлять сравнение,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сериацию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классификацию, самостоятельно выбирая основания и критерии для указанных логических операций.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Целеполагание</w:t>
            </w:r>
            <w:proofErr w:type="spellEnd"/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включая постановку новых целей, преобразование практических задач в познавательные.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Интегрироваться в группу сверстников и строить продуктивное взаимодействие.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Научится определять понятия, художественные термины образно-стилевой архитектуры прошлого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Иметь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общее представление и рассказывать об особенностях архитектурно-художественных стилей разных эпох.</w:t>
            </w:r>
          </w:p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Понимать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значение архитектурно-пространственной композиции доминанты во внешнем облике города.</w:t>
            </w:r>
          </w:p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Создавать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образ материальной </w:t>
            </w:r>
            <w:proofErr w:type="spellStart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культуты</w:t>
            </w:r>
            <w:proofErr w:type="spellEnd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прошлого в собственной творческой работе.</w:t>
            </w:r>
          </w:p>
          <w:p w:rsidR="00704F9A" w:rsidRPr="0055337B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сегодня и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завтра. Тенденции и перспективы развития современной архитектуры.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Принятие учебной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цели;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04F9A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Познавательные </w:t>
            </w: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основ художественной культуры, уважения к истории культуры своего Отечества.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умение самостоятельно определять цели своего обучения, ставить для себя задачи в познавательной сфере;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учебного сотрудничества и совместной деятельности с учителем и сверстниками.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Научится определять понятия, художественные термины образно-стилевой архитектуры современности.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lastRenderedPageBreak/>
              <w:t>Осознавать 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современный уровень 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развития технологий и материалов, используемых в </w:t>
            </w:r>
            <w:proofErr w:type="spellStart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архитекткре</w:t>
            </w:r>
            <w:proofErr w:type="spellEnd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строительстве.</w:t>
            </w:r>
          </w:p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Понимать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значение преемственности в искусстве архитектуры и искать собственный способ примирения прошлого и настоящего в процессе реконструкции городов.</w:t>
            </w:r>
          </w:p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Выполнять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в материале разнохарактерные практические и творческие работы.</w:t>
            </w:r>
          </w:p>
          <w:p w:rsidR="00704F9A" w:rsidRPr="0055337B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Живое пространство города. Город, микрорайон, улица.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Принятие учебной цели;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Строить логическое рассуждение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включающее в себя установление причинно-следственных связей.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целевые приоритеты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Адекватно использовать свою речь для планирования и регуляции своей деятельности.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lastRenderedPageBreak/>
              <w:t>Рассматривать и объяснять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планировку города как способ оптимальной организации образа жизни людей.</w:t>
            </w:r>
          </w:p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практические творческие работы, развивать чувство композиции.</w:t>
            </w:r>
          </w:p>
          <w:p w:rsidR="00704F9A" w:rsidRPr="0055337B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55337B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55337B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Вещь в городе. Роль архитектурного дизайна в формировании городской среды.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Строить логическое рассуждение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включающее в себя установление причинно-следственных связей.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целевые приоритеты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Адекватно использовать свою речь для планирования и регуляции своей деятельности.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Осознавать и объяснять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роль малой архитектуры и архитектурного дизайна </w:t>
            </w:r>
            <w:proofErr w:type="gramStart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gramEnd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установка</w:t>
            </w:r>
            <w:proofErr w:type="gramEnd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связи между человеком и архитектурой, в «проживании» городского пространства.</w:t>
            </w:r>
          </w:p>
          <w:p w:rsidR="00704F9A" w:rsidRPr="0055337B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55337B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и вещь в доме. Дизайн – средство создания пространственно-вещной среды интерьера.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и вещь в доме. Дизайн – средство создания пространственно-вещной среды интерьера.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Строить логическое рассуждение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включающее в себя установление причинно-следственных связей.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Устанавливать целевые приоритеты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Организовывать и планировать учебное сотрудничество, работать в группе – устанавливать рабочие отношения, эффективно сотрудничать и способствовать продуктивной кооперации.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роль художественного образа и понятия «выразительность» в искусстве дизайна интерьера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..</w:t>
            </w:r>
            <w:proofErr w:type="gramEnd"/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Ученик получит возможность </w:t>
            </w: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lastRenderedPageBreak/>
              <w:t>Учиться понимать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роль цвета, фактур и вешнего наполнения интерьерного пространства общественных мест </w:t>
            </w:r>
            <w:proofErr w:type="gramStart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театр, кафе, вокзал, офис, школа)</w:t>
            </w:r>
          </w:p>
          <w:p w:rsidR="00704F9A" w:rsidRPr="0055337B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Создавать практические творческие работы с опорой на </w:t>
            </w:r>
            <w:r w:rsidRPr="005533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собственное чувство стиля, а так же на умение владеть различными художественными материалами.</w:t>
            </w:r>
          </w:p>
          <w:p w:rsidR="00704F9A" w:rsidRPr="0055337B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55337B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5337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55337B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основ художественной культуры, уважения к истории культуры своего Отечества.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умение самостоятельно определять цели своего обучения, ставить для себя задачи в познавательной сфере;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организация учебного сотрудничества и совместной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деятельности с учителем и сверстниками.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роль художественного образа и понятия «выразительность» в искусстве ландшафтного дизайна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915B68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5B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Понимать </w:t>
            </w:r>
            <w:r w:rsidRPr="00915B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эстетическое и экологическое взаимное сосуществование природы и архитектуры.</w:t>
            </w:r>
          </w:p>
          <w:p w:rsidR="00704F9A" w:rsidRPr="00915B68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5B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Приобретать общее представление о традициях </w:t>
            </w:r>
            <w:proofErr w:type="spellStart"/>
            <w:r w:rsidRPr="00915B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ландшафно-парковой</w:t>
            </w:r>
            <w:proofErr w:type="spellEnd"/>
            <w:r w:rsidRPr="00915B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архитектуры.</w:t>
            </w:r>
          </w:p>
          <w:p w:rsidR="00704F9A" w:rsidRPr="00915B68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5B6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915B68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5B6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915B68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– архитектор. Проектирование города: архитектурный замысел и его осуществление.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исследование и эксперимент под руководством учителя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Адекватно и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организовывать учебное сотрудничество и совместную деятельность со сверстниками и учителем.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Совершенствовать навыки коллективной работы над объёмно-пространственной композицией.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и реализовывать в макете своё чувство красоты, а также художественную фантазию в сочетании с архитектурно-смысловой логикой.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15417" w:type="dxa"/>
            <w:gridSpan w:val="9"/>
          </w:tcPr>
          <w:p w:rsidR="00704F9A" w:rsidRPr="002C2861" w:rsidRDefault="00704F9A" w:rsidP="008C272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раздела: «ЧЕЛОВЕК В ЗЕРКАЛЕ ДИЗАЙНА И АРХИТЕКТУРЫ. ОБРАЗ ЖИЗНИ И 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НДИВИДУАЛЬНОЕ ПРОЕКТИРОВАНИЕ» (8 ч.</w:t>
            </w: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04F9A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27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 – мой образ жизни. Функционально-архитектурная планировка своего дома.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основ художественной культуры, уважения к истории культуры своего Отечества.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Уметь формулировать, аргументировать и отстаивать своё мнение.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Осуществлять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в собственном архитектурно-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дизайнерском проекте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как реальные, так и фантазийные представления о своём будущем жилище.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Учитывать в проекте инженерно-бытовые и санитарно-технические задачи.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комнаты – портрет её хозяина. Дизайн вещно-пространственной среды жилища.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исследование и эксперимент под руководством учителя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Адекватно и самостоятельно оценивать правильность выполнения действия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 вносить необходимые коррективы в исполнение, как в конце действия, так и по ходу его реализации.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Умение организовывать учебное сотрудничество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Понимать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и объяснять задачи зонирования помещения и уметь найти способ зонирования.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29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и архитектура моего сада.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исследование и эксперимент под руководством учителя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Адекватно и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Умение организовывать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учебное сотрудничество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Понимать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и объяснять задачи зонирования сада и уметь найти способ зонирования.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Отражать в эскизном проекте дизайна сада образно-архитектурный композиционный замысел.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30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Мода, культура и ты. Композиционно-конструктивные принципы дизайна одежды.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04F9A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Строить логическое рассуждение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включающее в себя установление причинно-следственных связей.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целевые приоритеты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Организовывать и планировать учебное сотрудничество, работать в группе – устанавливать рабочие отношения, эффективно сотрудничать и способствовать продуктивной кооперации.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роль художественного образа и понятия «выразительность» в искусстве моды и дизайна одежды.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Приобретать общее представление о технологии создания одежды.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Понимать как применять законы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композициив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 процессе создания одежды (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силует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,л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иния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фасон) использовать эти законы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практике.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костюм – мой облик. Дизайн современной одежды.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основ художественной культуры, уважения к истории культуры своего Отечества.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Умение соотносить свои действия с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планируемыми результатами, осуществлять контроль своей деятельности в процессе достижения результата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Уметь формулировать, аргументировать и отстаивать своё мнение.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Понимать роль художественного образа и понятия «выразительность» в искусстве дизайна одежды и моды.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Анализировать и высказывать суждение о своей творческой работе и работе одноклассников</w:t>
            </w: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Использовать графические навыки и технологии выполнения коллажа в процессе создания эскизов молодёжных комплектов одежды.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Создавать творческие работы, проявлять фантазию, воображение, чувство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композиции.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32</w:t>
            </w:r>
          </w:p>
        </w:tc>
        <w:tc>
          <w:tcPr>
            <w:tcW w:w="2491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Грим,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визажистика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причёска в практике дизайна</w:t>
            </w: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Строить логическое рассуждение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включающее в себя установление причинно-следственных связей.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целевые приоритеты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Организовывать и планировать учебное сотрудничество, работать в группе – устанавливать рабочие отношения, эффективно сотрудничать.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Понимать роль художественного образа и понятия «выразительность» в основе парикмахерского искусства и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визажистики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Понимать и объяснять,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в чём разница между творческими задачами, стоящими перед гримёром и перед визажистом.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Уметь воспринимать и понимать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макияж и причёску как единое композиционное целое.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Имидж: лик или 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личина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Сфера </w:t>
            </w:r>
            <w:proofErr w:type="spellStart"/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имидж-дизайна</w:t>
            </w:r>
            <w:proofErr w:type="spellEnd"/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Развитие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Познавательные </w:t>
            </w: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Осуществлять сравнение,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сериацию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классификацию, самостоятельно выбирая основания и критерии для указанных логических операций.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Целеполагание</w:t>
            </w:r>
            <w:proofErr w:type="spellEnd"/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включая постановку новых целей, преобразование практических задач в познавательные.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Интегрироваться в группу сверстников и строить продуктивное взаимодействие.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Понимать роль художественного образа и понятия «выразительность» в основе </w:t>
            </w:r>
            <w:proofErr w:type="spellStart"/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имидж-дизайна</w:t>
            </w:r>
            <w:proofErr w:type="spellEnd"/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его сферах.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Анализировать и высказывать суждение о своей творческой работе и работе одноклассников.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Понимать имидж дизайн как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сферу деятельности, объединяющую различные аспекты моды,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визажистику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парихмахерское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дело, фирменный стиль и т.д.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Объяснять связь </w:t>
            </w:r>
            <w:proofErr w:type="spellStart"/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имидж-дизайна</w:t>
            </w:r>
            <w:proofErr w:type="spellEnd"/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публичностью, технологией социального поведения, рекламой, общественной деятельностью и политикой.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4F9A" w:rsidTr="008C272F">
        <w:tc>
          <w:tcPr>
            <w:tcW w:w="528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2491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Моделируя себя – моделируешь мир.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 Защита творческого проекта.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6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Познавательные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Строить логическое рассуждение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включающее в себя установление причинно-следственных связей.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Устанавливать целевые приоритеты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Организовывать и планировать учебное сотрудничество, работать в группе – устанавливать рабочие отношения, эффективно сотрудничать и способствовать продуктивной кооперации.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0" w:type="dxa"/>
          </w:tcPr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Ученик научится: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Давать определение понятиям, обобщать понятия. Понимать роль и место искусства в развитии культуры.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Ученик получит возможность научиться:</w:t>
            </w:r>
          </w:p>
          <w:p w:rsidR="00704F9A" w:rsidRPr="002C2861" w:rsidRDefault="00704F9A" w:rsidP="008C27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Осознавать необходимость развитого </w:t>
            </w: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эстетического вкуса в жизни современного человека.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5" w:type="dxa"/>
          </w:tcPr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Понимать и уметь доказывать, что </w:t>
            </w:r>
            <w:proofErr w:type="gram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человеку</w:t>
            </w:r>
            <w:proofErr w:type="gram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прежде всего нужно «быть», а не «казаться».</w:t>
            </w:r>
          </w:p>
          <w:p w:rsidR="00704F9A" w:rsidRPr="002C2861" w:rsidRDefault="00704F9A" w:rsidP="008C272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Уметь видеть искусство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вокругсебя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обсуждать практические и творческие работы, созданные в течение учебного года, правильно излагать материал, </w:t>
            </w:r>
            <w:proofErr w:type="spellStart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призащите</w:t>
            </w:r>
            <w:proofErr w:type="spellEnd"/>
            <w:r w:rsidRPr="002C28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своей работы.</w:t>
            </w:r>
          </w:p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</w:tcPr>
          <w:p w:rsidR="00704F9A" w:rsidRDefault="00704F9A" w:rsidP="008C272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04F9A" w:rsidRPr="002C2861" w:rsidRDefault="00704F9A" w:rsidP="00704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2861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704F9A" w:rsidRDefault="00704F9A" w:rsidP="00704F9A"/>
    <w:p w:rsidR="00704F9A" w:rsidRDefault="00704F9A" w:rsidP="00704F9A">
      <w:r>
        <w:t xml:space="preserve"> </w:t>
      </w:r>
    </w:p>
    <w:p w:rsidR="00704F9A" w:rsidRPr="002C2861" w:rsidRDefault="00704F9A" w:rsidP="002C2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sectPr w:rsidR="00704F9A" w:rsidRPr="002C2861" w:rsidSect="00F303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878"/>
    <w:multiLevelType w:val="multilevel"/>
    <w:tmpl w:val="68C0FE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84C98"/>
    <w:multiLevelType w:val="multilevel"/>
    <w:tmpl w:val="4F501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D16CD"/>
    <w:multiLevelType w:val="multilevel"/>
    <w:tmpl w:val="C19E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E18"/>
    <w:multiLevelType w:val="multilevel"/>
    <w:tmpl w:val="64BA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02EB1"/>
    <w:multiLevelType w:val="multilevel"/>
    <w:tmpl w:val="E4124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D4684"/>
    <w:multiLevelType w:val="multilevel"/>
    <w:tmpl w:val="E166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D5BD2"/>
    <w:multiLevelType w:val="multilevel"/>
    <w:tmpl w:val="893C4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F69C9"/>
    <w:multiLevelType w:val="multilevel"/>
    <w:tmpl w:val="37E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F0662"/>
    <w:multiLevelType w:val="multilevel"/>
    <w:tmpl w:val="607E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2168DA"/>
    <w:multiLevelType w:val="multilevel"/>
    <w:tmpl w:val="8F9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C29D7"/>
    <w:multiLevelType w:val="multilevel"/>
    <w:tmpl w:val="CF5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3484A"/>
    <w:multiLevelType w:val="multilevel"/>
    <w:tmpl w:val="E396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07B2D"/>
    <w:multiLevelType w:val="multilevel"/>
    <w:tmpl w:val="7BB41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C12D6"/>
    <w:multiLevelType w:val="multilevel"/>
    <w:tmpl w:val="94C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D61B8"/>
    <w:multiLevelType w:val="multilevel"/>
    <w:tmpl w:val="44CCD7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386548"/>
    <w:multiLevelType w:val="hybridMultilevel"/>
    <w:tmpl w:val="14508BD8"/>
    <w:lvl w:ilvl="0" w:tplc="B48A85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2861"/>
    <w:rsid w:val="00016258"/>
    <w:rsid w:val="000E7F86"/>
    <w:rsid w:val="00146F19"/>
    <w:rsid w:val="001563E1"/>
    <w:rsid w:val="001712AE"/>
    <w:rsid w:val="001C70AD"/>
    <w:rsid w:val="002C2861"/>
    <w:rsid w:val="0052665B"/>
    <w:rsid w:val="00575D6B"/>
    <w:rsid w:val="00704F9A"/>
    <w:rsid w:val="008D2E52"/>
    <w:rsid w:val="00BA3559"/>
    <w:rsid w:val="00D07B93"/>
    <w:rsid w:val="00F30382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2C2861"/>
  </w:style>
  <w:style w:type="character" w:customStyle="1" w:styleId="dg-libraryrate--number">
    <w:name w:val="dg-library__rate--number"/>
    <w:basedOn w:val="a0"/>
    <w:rsid w:val="002C2861"/>
  </w:style>
  <w:style w:type="table" w:styleId="a4">
    <w:name w:val="Table Grid"/>
    <w:basedOn w:val="a1"/>
    <w:uiPriority w:val="59"/>
    <w:rsid w:val="008D2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7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753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94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54</Pages>
  <Words>12984</Words>
  <Characters>74013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Ивасенко Ирина</cp:lastModifiedBy>
  <cp:revision>9</cp:revision>
  <dcterms:created xsi:type="dcterms:W3CDTF">2020-11-09T09:29:00Z</dcterms:created>
  <dcterms:modified xsi:type="dcterms:W3CDTF">2023-10-04T11:14:00Z</dcterms:modified>
</cp:coreProperties>
</file>