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F35" w:rsidRPr="00981173" w:rsidRDefault="00946B65" w:rsidP="00981173">
      <w:pPr>
        <w:widowControl w:val="0"/>
        <w:autoSpaceDE w:val="0"/>
        <w:autoSpaceDN w:val="0"/>
        <w:adjustRightInd w:val="0"/>
        <w:jc w:val="both"/>
        <w:rPr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drawing>
          <wp:inline distT="0" distB="0" distL="0" distR="0">
            <wp:extent cx="8618220" cy="11822528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220" cy="11822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F35" w:rsidRPr="00981173" w:rsidRDefault="00020F35" w:rsidP="0098117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981173" w:rsidRPr="00981173" w:rsidRDefault="00981173" w:rsidP="00981173">
      <w:pPr>
        <w:pStyle w:val="a5"/>
        <w:widowControl w:val="0"/>
        <w:spacing w:before="0" w:beforeAutospacing="0" w:after="167" w:afterAutospacing="0"/>
        <w:jc w:val="both"/>
        <w:rPr>
          <w:b/>
          <w:bCs/>
          <w:color w:val="000000"/>
          <w:sz w:val="28"/>
          <w:szCs w:val="28"/>
          <w:lang w:val="ru-RU"/>
        </w:rPr>
      </w:pPr>
      <w:bookmarkStart w:id="0" w:name="_GoBack"/>
      <w:bookmarkEnd w:id="0"/>
    </w:p>
    <w:p w:rsidR="00A266D6" w:rsidRPr="00981173" w:rsidRDefault="00A266D6" w:rsidP="00981173">
      <w:pPr>
        <w:pStyle w:val="a5"/>
        <w:widowControl w:val="0"/>
        <w:spacing w:before="0" w:beforeAutospacing="0" w:after="167" w:afterAutospacing="0"/>
        <w:jc w:val="both"/>
        <w:rPr>
          <w:b/>
          <w:bCs/>
          <w:color w:val="000000"/>
          <w:sz w:val="28"/>
          <w:szCs w:val="28"/>
          <w:lang w:val="ru-RU"/>
        </w:rPr>
      </w:pPr>
    </w:p>
    <w:p w:rsidR="000710A4" w:rsidRPr="00981173" w:rsidRDefault="000710A4" w:rsidP="00981173">
      <w:pPr>
        <w:pStyle w:val="a5"/>
        <w:widowControl w:val="0"/>
        <w:spacing w:before="0" w:beforeAutospacing="0" w:after="167" w:afterAutospacing="0"/>
        <w:jc w:val="center"/>
        <w:rPr>
          <w:color w:val="000000"/>
          <w:sz w:val="28"/>
          <w:szCs w:val="28"/>
          <w:lang w:val="ru-RU"/>
        </w:rPr>
      </w:pPr>
      <w:r w:rsidRPr="00981173">
        <w:rPr>
          <w:b/>
          <w:bCs/>
          <w:color w:val="000000"/>
          <w:sz w:val="28"/>
          <w:szCs w:val="28"/>
          <w:lang w:val="ru-RU"/>
        </w:rPr>
        <w:t>Пояснительная записка.</w:t>
      </w:r>
    </w:p>
    <w:p w:rsidR="000710A4" w:rsidRPr="00981173" w:rsidRDefault="000710A4" w:rsidP="00981173">
      <w:pPr>
        <w:pStyle w:val="a5"/>
        <w:widowControl w:val="0"/>
        <w:spacing w:before="0" w:beforeAutospacing="0" w:after="167" w:afterAutospacing="0"/>
        <w:jc w:val="both"/>
        <w:rPr>
          <w:color w:val="000000"/>
          <w:sz w:val="28"/>
          <w:szCs w:val="28"/>
          <w:lang w:val="ru-RU"/>
        </w:rPr>
      </w:pPr>
    </w:p>
    <w:p w:rsidR="000710A4" w:rsidRPr="00981173" w:rsidRDefault="00A266D6" w:rsidP="00981173">
      <w:pPr>
        <w:pStyle w:val="a5"/>
        <w:widowControl w:val="0"/>
        <w:spacing w:before="0" w:beforeAutospacing="0" w:after="167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981173">
        <w:rPr>
          <w:color w:val="000000"/>
          <w:sz w:val="28"/>
          <w:szCs w:val="28"/>
          <w:lang w:val="ru-RU"/>
        </w:rPr>
        <w:t xml:space="preserve">          </w:t>
      </w:r>
      <w:r w:rsidR="000710A4" w:rsidRPr="00981173">
        <w:rPr>
          <w:color w:val="000000"/>
          <w:sz w:val="28"/>
          <w:szCs w:val="28"/>
          <w:lang w:val="ru-RU"/>
        </w:rPr>
        <w:t xml:space="preserve">Коммуникация и общение – неотъемлемые составляющие социальной жизни человека. Специфические нарушения развития ребенка значительно препятствуют и ограничивают его полноценное общение с окружающими. У детей, имеющих нарушение интеллекта, отсутствует потребность в коммуникативных связях, имеются трудности выбора и использования форм общения, включая коммуникативную речь и целенаправленность речевой деятельности. У детей с выраженными нарушениями интеллекта отмечается грубое недоразвитие речи и ее функций: коммуникативной, познавательной, регулирующей. У многих детей с тяжелыми и множественными нарушениями развития устная (звучащая) речь отсутствует или нарушена настолько, что понимание ее окружающими </w:t>
      </w:r>
      <w:proofErr w:type="gramStart"/>
      <w:r w:rsidR="000710A4" w:rsidRPr="00981173">
        <w:rPr>
          <w:color w:val="000000"/>
          <w:sz w:val="28"/>
          <w:szCs w:val="28"/>
          <w:lang w:val="ru-RU"/>
        </w:rPr>
        <w:t>значительно затруднено</w:t>
      </w:r>
      <w:proofErr w:type="gramEnd"/>
      <w:r w:rsidR="000710A4" w:rsidRPr="00981173">
        <w:rPr>
          <w:color w:val="000000"/>
          <w:sz w:val="28"/>
          <w:szCs w:val="28"/>
          <w:lang w:val="ru-RU"/>
        </w:rPr>
        <w:t>, либо невозможно.</w:t>
      </w:r>
    </w:p>
    <w:p w:rsidR="000710A4" w:rsidRPr="00981173" w:rsidRDefault="000710A4" w:rsidP="00981173">
      <w:pPr>
        <w:pStyle w:val="a5"/>
        <w:widowControl w:val="0"/>
        <w:spacing w:before="0" w:beforeAutospacing="0" w:after="167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981173">
        <w:rPr>
          <w:color w:val="000000"/>
          <w:sz w:val="28"/>
          <w:szCs w:val="28"/>
          <w:lang w:val="ru-RU"/>
        </w:rPr>
        <w:t>В связи с этим, обучение детей речи и коммуникации должно включать целенаправленную педагогическую работу по формированию у них потребности в общении, на развитие сохранных речевых механизмов, а также на обучение использованию альтернативных средств коммуникации и социального общения.</w:t>
      </w:r>
    </w:p>
    <w:p w:rsidR="000710A4" w:rsidRPr="00981173" w:rsidRDefault="000710A4" w:rsidP="00981173">
      <w:pPr>
        <w:pStyle w:val="a5"/>
        <w:widowControl w:val="0"/>
        <w:spacing w:before="0" w:beforeAutospacing="0" w:after="167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981173">
        <w:rPr>
          <w:b/>
          <w:color w:val="000000"/>
          <w:sz w:val="28"/>
          <w:szCs w:val="28"/>
          <w:lang w:val="ru-RU"/>
        </w:rPr>
        <w:t>Цель обучения</w:t>
      </w:r>
      <w:r w:rsidRPr="00981173">
        <w:rPr>
          <w:color w:val="000000"/>
          <w:sz w:val="28"/>
          <w:szCs w:val="28"/>
          <w:lang w:val="ru-RU"/>
        </w:rPr>
        <w:t xml:space="preserve"> –</w:t>
      </w:r>
      <w:r w:rsidRPr="00981173">
        <w:rPr>
          <w:color w:val="000000"/>
          <w:sz w:val="28"/>
          <w:szCs w:val="28"/>
        </w:rPr>
        <w:t> </w:t>
      </w:r>
      <w:r w:rsidRPr="00981173">
        <w:rPr>
          <w:color w:val="000000"/>
          <w:sz w:val="28"/>
          <w:szCs w:val="28"/>
          <w:lang w:val="ru-RU"/>
        </w:rPr>
        <w:t>формирование коммуникативных и речевых навыков с использованием средств вербальной и невербальной коммуникации, умения пользоваться ими в процессе социального взаимодействия.</w:t>
      </w:r>
    </w:p>
    <w:p w:rsidR="000710A4" w:rsidRPr="00981173" w:rsidRDefault="000710A4" w:rsidP="00981173">
      <w:pPr>
        <w:pStyle w:val="a5"/>
        <w:widowControl w:val="0"/>
        <w:spacing w:before="0" w:beforeAutospacing="0" w:after="167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981173">
        <w:rPr>
          <w:color w:val="000000"/>
          <w:sz w:val="28"/>
          <w:szCs w:val="28"/>
          <w:lang w:val="ru-RU"/>
        </w:rPr>
        <w:t xml:space="preserve">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пределах. Для этого организуется специальная работа по введению ребёнка в более сложную предметную и </w:t>
      </w:r>
      <w:r w:rsidRPr="00981173">
        <w:rPr>
          <w:color w:val="000000"/>
          <w:sz w:val="28"/>
          <w:szCs w:val="28"/>
          <w:lang w:val="ru-RU"/>
        </w:rPr>
        <w:lastRenderedPageBreak/>
        <w:t>социальную среду, что предполагает планомерную, дозированную, заранее программируемую интеграцию в среду сверстников в доступных ребенку пределах, организованное включение в общение.</w:t>
      </w:r>
    </w:p>
    <w:p w:rsidR="000710A4" w:rsidRPr="00981173" w:rsidRDefault="000710A4" w:rsidP="00981173">
      <w:pPr>
        <w:pStyle w:val="a5"/>
        <w:widowControl w:val="0"/>
        <w:spacing w:before="0" w:beforeAutospacing="0" w:after="167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981173">
        <w:rPr>
          <w:color w:val="000000"/>
          <w:sz w:val="28"/>
          <w:szCs w:val="28"/>
          <w:lang w:val="ru-RU"/>
        </w:rPr>
        <w:t>Содержание предмета «речь и альтернативная коммуникация» представлено следующими разделами: «Коммуникация», «Развитие речи средствами вербальной и невербальной коммуникации».</w:t>
      </w:r>
    </w:p>
    <w:p w:rsidR="000710A4" w:rsidRPr="00981173" w:rsidRDefault="000710A4" w:rsidP="00981173">
      <w:pPr>
        <w:pStyle w:val="a5"/>
        <w:widowControl w:val="0"/>
        <w:spacing w:before="0" w:beforeAutospacing="0" w:after="167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981173">
        <w:rPr>
          <w:color w:val="000000"/>
          <w:sz w:val="28"/>
          <w:szCs w:val="28"/>
          <w:lang w:val="ru-RU"/>
        </w:rPr>
        <w:t xml:space="preserve">Образовательные задачи по коммуникации направлены на формирование навыков установления, поддержания и завершения контакта. При составлении специальной индивидуальной программы развития выбираются обучающие задачи и, в зависимости от возможностей ребенка, подбирается средство коммуникации для реализации поставленных задач. </w:t>
      </w:r>
      <w:proofErr w:type="gramStart"/>
      <w:r w:rsidRPr="00981173">
        <w:rPr>
          <w:color w:val="000000"/>
          <w:sz w:val="28"/>
          <w:szCs w:val="28"/>
          <w:lang w:val="ru-RU"/>
        </w:rPr>
        <w:t>Если ребенок не владеет устной речью, ему подбирается альтернативное средство коммуникации, например, жест, пиктограмма или др. К альтернативным средствам коммуникации относятся: взгляд, жест, мимика, предмет, графические изображения (фотография, цветная картинка, черно-белая картинка, пиктограмма, напечатанное слово), электронные устройства (коммуникативные кнопки, коммуникаторы, планшетные компьютеры, компьютеры).</w:t>
      </w:r>
      <w:proofErr w:type="gramEnd"/>
    </w:p>
    <w:p w:rsidR="000710A4" w:rsidRPr="00981173" w:rsidRDefault="000710A4" w:rsidP="00981173">
      <w:pPr>
        <w:pStyle w:val="a5"/>
        <w:widowControl w:val="0"/>
        <w:spacing w:before="0" w:beforeAutospacing="0" w:after="167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981173">
        <w:rPr>
          <w:color w:val="000000"/>
          <w:sz w:val="28"/>
          <w:szCs w:val="28"/>
          <w:lang w:val="ru-RU"/>
        </w:rPr>
        <w:t xml:space="preserve">Раздел «Развитие речи средствами вербальной и невербальной коммуникации» включает </w:t>
      </w:r>
      <w:proofErr w:type="spellStart"/>
      <w:r w:rsidRPr="00981173">
        <w:rPr>
          <w:color w:val="000000"/>
          <w:sz w:val="28"/>
          <w:szCs w:val="28"/>
          <w:lang w:val="ru-RU"/>
        </w:rPr>
        <w:t>импрессивную</w:t>
      </w:r>
      <w:proofErr w:type="spellEnd"/>
      <w:r w:rsidRPr="00981173">
        <w:rPr>
          <w:color w:val="000000"/>
          <w:sz w:val="28"/>
          <w:szCs w:val="28"/>
          <w:lang w:val="ru-RU"/>
        </w:rPr>
        <w:t xml:space="preserve"> и экспрессивную речь. Задачи по развитию </w:t>
      </w:r>
      <w:proofErr w:type="spellStart"/>
      <w:r w:rsidRPr="00981173">
        <w:rPr>
          <w:color w:val="000000"/>
          <w:sz w:val="28"/>
          <w:szCs w:val="28"/>
          <w:lang w:val="ru-RU"/>
        </w:rPr>
        <w:t>импрессивной</w:t>
      </w:r>
      <w:proofErr w:type="spellEnd"/>
      <w:r w:rsidRPr="00981173">
        <w:rPr>
          <w:color w:val="000000"/>
          <w:sz w:val="28"/>
          <w:szCs w:val="28"/>
          <w:lang w:val="ru-RU"/>
        </w:rPr>
        <w:t xml:space="preserve"> речи направлены на формирование умения понимать обращенную речь. Задачи по развитию экспрессивной речи направлены на формирование умения употреблять в ходе общения слоги, слова, строить предложения, связные высказывания. Ребенок, не владеющий устной речью, учится общаться, пользуясь альтернативными средствами. Обучение </w:t>
      </w:r>
      <w:proofErr w:type="spellStart"/>
      <w:r w:rsidRPr="00981173">
        <w:rPr>
          <w:color w:val="000000"/>
          <w:sz w:val="28"/>
          <w:szCs w:val="28"/>
          <w:lang w:val="ru-RU"/>
        </w:rPr>
        <w:t>импрессивной</w:t>
      </w:r>
      <w:proofErr w:type="spellEnd"/>
      <w:r w:rsidRPr="00981173">
        <w:rPr>
          <w:color w:val="000000"/>
          <w:sz w:val="28"/>
          <w:szCs w:val="28"/>
          <w:lang w:val="ru-RU"/>
        </w:rPr>
        <w:t xml:space="preserve"> речи и экспрессивной проводится параллельно.</w:t>
      </w:r>
    </w:p>
    <w:p w:rsidR="000710A4" w:rsidRPr="00981173" w:rsidRDefault="000710A4" w:rsidP="00981173">
      <w:pPr>
        <w:pStyle w:val="c19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981173">
        <w:rPr>
          <w:color w:val="000000"/>
          <w:sz w:val="28"/>
          <w:szCs w:val="28"/>
          <w:lang w:val="ru-RU"/>
        </w:rPr>
        <w:t xml:space="preserve">                                              </w:t>
      </w:r>
      <w:r w:rsidRPr="00981173">
        <w:rPr>
          <w:rStyle w:val="c12"/>
          <w:b/>
          <w:bCs/>
          <w:color w:val="000000"/>
          <w:sz w:val="28"/>
          <w:szCs w:val="28"/>
          <w:lang w:val="ru-RU"/>
        </w:rPr>
        <w:t>Планируемые результаты учебного предмета</w:t>
      </w:r>
    </w:p>
    <w:p w:rsidR="000710A4" w:rsidRPr="00981173" w:rsidRDefault="000710A4" w:rsidP="00981173">
      <w:pPr>
        <w:pStyle w:val="c2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981173">
        <w:rPr>
          <w:rStyle w:val="c48"/>
          <w:b/>
          <w:bCs/>
          <w:color w:val="000000"/>
          <w:sz w:val="28"/>
          <w:szCs w:val="28"/>
          <w:u w:val="single"/>
          <w:lang w:val="ru-RU"/>
        </w:rPr>
        <w:t>Личностные результаты:</w:t>
      </w:r>
    </w:p>
    <w:p w:rsidR="000710A4" w:rsidRPr="00981173" w:rsidRDefault="000710A4" w:rsidP="00981173">
      <w:pPr>
        <w:pStyle w:val="c2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981173">
        <w:rPr>
          <w:rStyle w:val="c4"/>
          <w:color w:val="000000"/>
          <w:sz w:val="28"/>
          <w:szCs w:val="28"/>
          <w:lang w:val="ru-RU"/>
        </w:rPr>
        <w:t>1) овладение  навыками адаптации в классе;</w:t>
      </w:r>
    </w:p>
    <w:p w:rsidR="000710A4" w:rsidRPr="00981173" w:rsidRDefault="000710A4" w:rsidP="00981173">
      <w:pPr>
        <w:pStyle w:val="c2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981173">
        <w:rPr>
          <w:rStyle w:val="c4"/>
          <w:color w:val="000000"/>
          <w:sz w:val="28"/>
          <w:szCs w:val="28"/>
          <w:lang w:val="ru-RU"/>
        </w:rPr>
        <w:lastRenderedPageBreak/>
        <w:t>2) развитие мотивов учебной деятельности;</w:t>
      </w:r>
    </w:p>
    <w:p w:rsidR="000710A4" w:rsidRPr="00981173" w:rsidRDefault="000710A4" w:rsidP="00981173">
      <w:pPr>
        <w:pStyle w:val="c2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981173">
        <w:rPr>
          <w:rStyle w:val="c4"/>
          <w:color w:val="000000"/>
          <w:sz w:val="28"/>
          <w:szCs w:val="28"/>
          <w:lang w:val="ru-RU"/>
        </w:rPr>
        <w:t>3) развитие самостоятельности и личной ответственности за свои поступки;</w:t>
      </w:r>
    </w:p>
    <w:p w:rsidR="000710A4" w:rsidRPr="00981173" w:rsidRDefault="000710A4" w:rsidP="00981173">
      <w:pPr>
        <w:pStyle w:val="c2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981173">
        <w:rPr>
          <w:rStyle w:val="c4"/>
          <w:color w:val="000000"/>
          <w:sz w:val="28"/>
          <w:szCs w:val="28"/>
          <w:lang w:val="ru-RU"/>
        </w:rPr>
        <w:t xml:space="preserve">4) развитие навыков сотрудничества </w:t>
      </w:r>
      <w:proofErr w:type="gramStart"/>
      <w:r w:rsidRPr="00981173">
        <w:rPr>
          <w:rStyle w:val="c4"/>
          <w:color w:val="000000"/>
          <w:sz w:val="28"/>
          <w:szCs w:val="28"/>
          <w:lang w:val="ru-RU"/>
        </w:rPr>
        <w:t>со</w:t>
      </w:r>
      <w:proofErr w:type="gramEnd"/>
      <w:r w:rsidRPr="00981173">
        <w:rPr>
          <w:rStyle w:val="c4"/>
          <w:color w:val="000000"/>
          <w:sz w:val="28"/>
          <w:szCs w:val="28"/>
          <w:lang w:val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0710A4" w:rsidRPr="00981173" w:rsidRDefault="000710A4" w:rsidP="00981173">
      <w:pPr>
        <w:pStyle w:val="c2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981173">
        <w:rPr>
          <w:rStyle w:val="c48"/>
          <w:b/>
          <w:bCs/>
          <w:color w:val="000000"/>
          <w:sz w:val="28"/>
          <w:szCs w:val="28"/>
          <w:u w:val="single"/>
          <w:lang w:val="ru-RU"/>
        </w:rPr>
        <w:t>Предметные результаты:</w:t>
      </w:r>
    </w:p>
    <w:p w:rsidR="000710A4" w:rsidRPr="00981173" w:rsidRDefault="000710A4" w:rsidP="00981173">
      <w:pPr>
        <w:widowControl w:val="0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81173">
        <w:rPr>
          <w:rStyle w:val="c4"/>
          <w:color w:val="000000"/>
          <w:sz w:val="28"/>
          <w:szCs w:val="28"/>
        </w:rPr>
        <w:t>Понимание слов, обозначающих объекты и явления природы, объекты рукотворного мира и деятельность человека.</w:t>
      </w:r>
    </w:p>
    <w:p w:rsidR="000710A4" w:rsidRPr="00981173" w:rsidRDefault="000710A4" w:rsidP="00981173">
      <w:pPr>
        <w:widowControl w:val="0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81173">
        <w:rPr>
          <w:rStyle w:val="c4"/>
          <w:color w:val="000000"/>
          <w:sz w:val="28"/>
          <w:szCs w:val="28"/>
        </w:rPr>
        <w:t>Умение самостоятельно использовать усвоенный лексико-грамматический материал в учебных и коммуникативных целях</w:t>
      </w:r>
      <w:proofErr w:type="gramStart"/>
      <w:r w:rsidRPr="00981173">
        <w:rPr>
          <w:rStyle w:val="c4"/>
          <w:color w:val="000000"/>
          <w:sz w:val="28"/>
          <w:szCs w:val="28"/>
        </w:rPr>
        <w:t>..</w:t>
      </w:r>
      <w:proofErr w:type="gramEnd"/>
    </w:p>
    <w:p w:rsidR="000710A4" w:rsidRPr="00981173" w:rsidRDefault="000710A4" w:rsidP="00981173">
      <w:pPr>
        <w:widowControl w:val="0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81173">
        <w:rPr>
          <w:rStyle w:val="c4"/>
          <w:color w:val="000000"/>
          <w:sz w:val="28"/>
          <w:szCs w:val="28"/>
        </w:rPr>
        <w:t xml:space="preserve">Качество </w:t>
      </w:r>
      <w:proofErr w:type="spellStart"/>
      <w:r w:rsidRPr="00981173">
        <w:rPr>
          <w:rStyle w:val="c4"/>
          <w:color w:val="000000"/>
          <w:sz w:val="28"/>
          <w:szCs w:val="28"/>
        </w:rPr>
        <w:t>сформированности</w:t>
      </w:r>
      <w:proofErr w:type="spellEnd"/>
      <w:r w:rsidRPr="00981173">
        <w:rPr>
          <w:rStyle w:val="c4"/>
          <w:color w:val="000000"/>
          <w:sz w:val="28"/>
          <w:szCs w:val="28"/>
        </w:rPr>
        <w:t xml:space="preserve"> устной речи в соответствии с возрастными показаниями.</w:t>
      </w:r>
    </w:p>
    <w:p w:rsidR="000710A4" w:rsidRPr="00981173" w:rsidRDefault="000710A4" w:rsidP="00981173">
      <w:pPr>
        <w:widowControl w:val="0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81173">
        <w:rPr>
          <w:rStyle w:val="c4"/>
          <w:color w:val="000000"/>
          <w:sz w:val="28"/>
          <w:szCs w:val="28"/>
        </w:rPr>
        <w:t>Понимание обращенной речи, понимание смысла рисунков, фотографий, пиктограмм, других графических знаков.</w:t>
      </w:r>
    </w:p>
    <w:p w:rsidR="00A266D6" w:rsidRPr="00981173" w:rsidRDefault="000710A4" w:rsidP="00981173">
      <w:pPr>
        <w:widowControl w:val="0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981173">
        <w:rPr>
          <w:rStyle w:val="c4"/>
          <w:color w:val="000000"/>
          <w:sz w:val="28"/>
          <w:szCs w:val="28"/>
        </w:rPr>
        <w:t>Умение пользоваться средствами альтернативной коммуникации: жестами, взглядом, коммуникативными таблицами, тетрадями, воспроизводящими (синтезирующими) речь устройствами (коммуникаторами, персональными компьютерами и др.).</w:t>
      </w:r>
      <w:proofErr w:type="gramEnd"/>
    </w:p>
    <w:p w:rsidR="000710A4" w:rsidRPr="00981173" w:rsidRDefault="000710A4" w:rsidP="00981173">
      <w:pPr>
        <w:widowControl w:val="0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81173">
        <w:rPr>
          <w:rStyle w:val="c4"/>
          <w:color w:val="000000"/>
          <w:sz w:val="28"/>
          <w:szCs w:val="28"/>
        </w:rPr>
        <w:t>Умение использовать средства альтернативной коммуникации в процессе общения:</w:t>
      </w:r>
    </w:p>
    <w:p w:rsidR="000710A4" w:rsidRPr="00981173" w:rsidRDefault="00A266D6" w:rsidP="00981173">
      <w:pPr>
        <w:pStyle w:val="c2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981173">
        <w:rPr>
          <w:rStyle w:val="c4"/>
          <w:color w:val="000000"/>
          <w:sz w:val="28"/>
          <w:szCs w:val="28"/>
          <w:lang w:val="ru-RU"/>
        </w:rPr>
        <w:t xml:space="preserve">            </w:t>
      </w:r>
      <w:r w:rsidR="000710A4" w:rsidRPr="00981173">
        <w:rPr>
          <w:rStyle w:val="c4"/>
          <w:color w:val="000000"/>
          <w:sz w:val="28"/>
          <w:szCs w:val="28"/>
          <w:lang w:val="ru-RU"/>
        </w:rPr>
        <w:t>использование предметов, жестов, взгляда.</w:t>
      </w:r>
    </w:p>
    <w:p w:rsidR="000710A4" w:rsidRPr="00981173" w:rsidRDefault="000710A4" w:rsidP="00981173">
      <w:pPr>
        <w:pStyle w:val="c2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981173">
        <w:rPr>
          <w:rStyle w:val="c4"/>
          <w:color w:val="000000"/>
          <w:sz w:val="28"/>
          <w:szCs w:val="28"/>
          <w:lang w:val="ru-RU"/>
        </w:rPr>
        <w:t>Практическая направленность курса осуществляется через игровые задания и ситуативные практикумы.</w:t>
      </w:r>
    </w:p>
    <w:p w:rsidR="000710A4" w:rsidRPr="00981173" w:rsidRDefault="000710A4" w:rsidP="00981173">
      <w:pPr>
        <w:pStyle w:val="c2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981173">
        <w:rPr>
          <w:rStyle w:val="c4"/>
          <w:color w:val="000000"/>
          <w:sz w:val="28"/>
          <w:szCs w:val="28"/>
          <w:lang w:val="ru-RU"/>
        </w:rPr>
        <w:t xml:space="preserve">В ходе изучения предмета предполагается </w:t>
      </w:r>
      <w:r w:rsidRPr="00981173">
        <w:rPr>
          <w:rStyle w:val="c4"/>
          <w:b/>
          <w:color w:val="000000"/>
          <w:sz w:val="28"/>
          <w:szCs w:val="28"/>
          <w:lang w:val="ru-RU"/>
        </w:rPr>
        <w:t>получение следующих результатов</w:t>
      </w:r>
      <w:r w:rsidRPr="00981173">
        <w:rPr>
          <w:rStyle w:val="c4"/>
          <w:color w:val="000000"/>
          <w:sz w:val="28"/>
          <w:szCs w:val="28"/>
          <w:lang w:val="ru-RU"/>
        </w:rPr>
        <w:t>:</w:t>
      </w:r>
    </w:p>
    <w:p w:rsidR="000710A4" w:rsidRPr="00981173" w:rsidRDefault="000710A4" w:rsidP="00981173">
      <w:pPr>
        <w:widowControl w:val="0"/>
        <w:numPr>
          <w:ilvl w:val="0"/>
          <w:numId w:val="5"/>
        </w:numPr>
        <w:shd w:val="clear" w:color="auto" w:fill="FFFFFF"/>
        <w:ind w:left="1068"/>
        <w:jc w:val="both"/>
        <w:rPr>
          <w:color w:val="000000"/>
          <w:sz w:val="28"/>
          <w:szCs w:val="28"/>
        </w:rPr>
      </w:pPr>
      <w:r w:rsidRPr="00981173">
        <w:rPr>
          <w:rStyle w:val="c4"/>
          <w:color w:val="000000"/>
          <w:sz w:val="28"/>
          <w:szCs w:val="28"/>
        </w:rPr>
        <w:t xml:space="preserve">голосовых, </w:t>
      </w:r>
      <w:proofErr w:type="spellStart"/>
      <w:r w:rsidRPr="00981173">
        <w:rPr>
          <w:rStyle w:val="c4"/>
          <w:color w:val="000000"/>
          <w:sz w:val="28"/>
          <w:szCs w:val="28"/>
        </w:rPr>
        <w:t>речеподражательных</w:t>
      </w:r>
      <w:proofErr w:type="spellEnd"/>
      <w:r w:rsidRPr="00981173">
        <w:rPr>
          <w:rStyle w:val="c4"/>
          <w:color w:val="000000"/>
          <w:sz w:val="28"/>
          <w:szCs w:val="28"/>
        </w:rPr>
        <w:t xml:space="preserve"> реакций для выражения индивидуальных потребностей;</w:t>
      </w:r>
    </w:p>
    <w:p w:rsidR="000710A4" w:rsidRPr="00981173" w:rsidRDefault="000710A4" w:rsidP="00981173">
      <w:pPr>
        <w:widowControl w:val="0"/>
        <w:numPr>
          <w:ilvl w:val="0"/>
          <w:numId w:val="5"/>
        </w:numPr>
        <w:shd w:val="clear" w:color="auto" w:fill="FFFFFF"/>
        <w:ind w:left="1068"/>
        <w:jc w:val="both"/>
        <w:rPr>
          <w:color w:val="000000"/>
          <w:sz w:val="28"/>
          <w:szCs w:val="28"/>
        </w:rPr>
      </w:pPr>
      <w:r w:rsidRPr="00981173">
        <w:rPr>
          <w:rStyle w:val="c4"/>
          <w:color w:val="000000"/>
          <w:sz w:val="28"/>
          <w:szCs w:val="28"/>
        </w:rPr>
        <w:t>пользование индивидуальными коммуникативными тетрадями, карточками, таблицами с графическими изображениями объектов и действий путем указания на изображение или передачи карточки с изображением, либо другим доступным способом; общение с помощью электронных средств коммуникации (коммуникатор, компьютерное устройство).</w:t>
      </w:r>
    </w:p>
    <w:p w:rsidR="000710A4" w:rsidRPr="00981173" w:rsidRDefault="000710A4" w:rsidP="00981173">
      <w:pPr>
        <w:widowControl w:val="0"/>
        <w:numPr>
          <w:ilvl w:val="0"/>
          <w:numId w:val="7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81173">
        <w:rPr>
          <w:rStyle w:val="c4"/>
          <w:color w:val="000000"/>
          <w:sz w:val="28"/>
          <w:szCs w:val="28"/>
        </w:rPr>
        <w:t>Копирование с образца отдельных букв, слогов, слов.</w:t>
      </w:r>
    </w:p>
    <w:p w:rsidR="00A266D6" w:rsidRPr="00981173" w:rsidRDefault="00A266D6" w:rsidP="00981173">
      <w:pPr>
        <w:pStyle w:val="c19"/>
        <w:widowControl w:val="0"/>
        <w:shd w:val="clear" w:color="auto" w:fill="FFFFFF"/>
        <w:spacing w:before="0" w:beforeAutospacing="0" w:after="0" w:afterAutospacing="0"/>
        <w:jc w:val="both"/>
        <w:rPr>
          <w:rStyle w:val="c12"/>
          <w:b/>
          <w:bCs/>
          <w:color w:val="000000"/>
          <w:sz w:val="28"/>
          <w:szCs w:val="28"/>
          <w:lang w:val="ru-RU"/>
        </w:rPr>
      </w:pPr>
    </w:p>
    <w:p w:rsidR="000710A4" w:rsidRPr="00981173" w:rsidRDefault="000710A4" w:rsidP="00981173">
      <w:pPr>
        <w:pStyle w:val="a5"/>
        <w:widowControl w:val="0"/>
        <w:spacing w:before="0" w:beforeAutospacing="0" w:after="167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981173">
        <w:rPr>
          <w:color w:val="000000"/>
          <w:sz w:val="28"/>
          <w:szCs w:val="28"/>
          <w:lang w:val="ru-RU"/>
        </w:rPr>
        <w:t>Материально-техническое оснащение учебного предмета «Общение» включает:</w:t>
      </w:r>
    </w:p>
    <w:p w:rsidR="000710A4" w:rsidRPr="00981173" w:rsidRDefault="000710A4" w:rsidP="00981173">
      <w:pPr>
        <w:pStyle w:val="a5"/>
        <w:widowControl w:val="0"/>
        <w:numPr>
          <w:ilvl w:val="0"/>
          <w:numId w:val="1"/>
        </w:numPr>
        <w:spacing w:before="0" w:beforeAutospacing="0" w:after="167" w:afterAutospacing="0" w:line="360" w:lineRule="auto"/>
        <w:ind w:left="0"/>
        <w:jc w:val="both"/>
        <w:rPr>
          <w:color w:val="000000"/>
          <w:sz w:val="28"/>
          <w:szCs w:val="28"/>
          <w:lang w:val="ru-RU"/>
        </w:rPr>
      </w:pPr>
      <w:r w:rsidRPr="00981173">
        <w:rPr>
          <w:color w:val="000000"/>
          <w:sz w:val="28"/>
          <w:szCs w:val="28"/>
          <w:lang w:val="ru-RU"/>
        </w:rPr>
        <w:t>графические средства для альтернативной коммуникации:</w:t>
      </w:r>
      <w:r w:rsidRPr="00981173">
        <w:rPr>
          <w:color w:val="000000"/>
          <w:sz w:val="28"/>
          <w:szCs w:val="28"/>
        </w:rPr>
        <w:t> </w:t>
      </w:r>
      <w:r w:rsidRPr="00981173">
        <w:rPr>
          <w:color w:val="000000"/>
          <w:sz w:val="28"/>
          <w:szCs w:val="28"/>
          <w:lang w:val="ru-RU"/>
        </w:rPr>
        <w:t>таблицы букв,</w:t>
      </w:r>
      <w:r w:rsidRPr="00981173">
        <w:rPr>
          <w:color w:val="000000"/>
          <w:sz w:val="28"/>
          <w:szCs w:val="28"/>
        </w:rPr>
        <w:t> </w:t>
      </w:r>
      <w:r w:rsidRPr="00981173">
        <w:rPr>
          <w:color w:val="000000"/>
          <w:sz w:val="28"/>
          <w:szCs w:val="28"/>
          <w:lang w:val="ru-RU"/>
        </w:rPr>
        <w:t xml:space="preserve">карточки с изображениями объектов, людей, действий (фотографии, пиктограммы, символы), с напечатанными словами, наборы букв, коммуникативные таблицы и тетради для общения; сюжетные картинки с различной тематикой для развития </w:t>
      </w:r>
      <w:r w:rsidRPr="00981173">
        <w:rPr>
          <w:color w:val="000000"/>
          <w:sz w:val="28"/>
          <w:szCs w:val="28"/>
          <w:lang w:val="ru-RU"/>
        </w:rPr>
        <w:lastRenderedPageBreak/>
        <w:t>речи;</w:t>
      </w:r>
    </w:p>
    <w:p w:rsidR="000710A4" w:rsidRPr="00981173" w:rsidRDefault="000710A4" w:rsidP="00981173">
      <w:pPr>
        <w:pStyle w:val="a5"/>
        <w:widowControl w:val="0"/>
        <w:numPr>
          <w:ilvl w:val="0"/>
          <w:numId w:val="1"/>
        </w:numPr>
        <w:spacing w:before="0" w:beforeAutospacing="0" w:after="167" w:afterAutospacing="0" w:line="360" w:lineRule="auto"/>
        <w:ind w:left="0"/>
        <w:jc w:val="both"/>
        <w:rPr>
          <w:color w:val="000000"/>
          <w:sz w:val="28"/>
          <w:szCs w:val="28"/>
          <w:lang w:val="ru-RU"/>
        </w:rPr>
      </w:pPr>
      <w:r w:rsidRPr="00981173">
        <w:rPr>
          <w:color w:val="000000"/>
          <w:sz w:val="28"/>
          <w:szCs w:val="28"/>
          <w:lang w:val="ru-RU"/>
        </w:rPr>
        <w:t>электронные устройства</w:t>
      </w:r>
      <w:r w:rsidRPr="00981173">
        <w:rPr>
          <w:color w:val="000000"/>
          <w:sz w:val="28"/>
          <w:szCs w:val="28"/>
        </w:rPr>
        <w:t> </w:t>
      </w:r>
      <w:r w:rsidRPr="00981173">
        <w:rPr>
          <w:color w:val="000000"/>
          <w:sz w:val="28"/>
          <w:szCs w:val="28"/>
          <w:lang w:val="ru-RU"/>
        </w:rPr>
        <w:t xml:space="preserve">для альтернативной коммуникации: записывающие и воспроизводящие устройства, коммуникаторы (например, </w:t>
      </w:r>
      <w:r w:rsidRPr="00981173">
        <w:rPr>
          <w:color w:val="000000"/>
          <w:sz w:val="28"/>
          <w:szCs w:val="28"/>
        </w:rPr>
        <w:t>Language</w:t>
      </w:r>
      <w:r w:rsidRPr="00981173">
        <w:rPr>
          <w:color w:val="000000"/>
          <w:sz w:val="28"/>
          <w:szCs w:val="28"/>
          <w:lang w:val="ru-RU"/>
        </w:rPr>
        <w:t xml:space="preserve"> </w:t>
      </w:r>
      <w:r w:rsidRPr="00981173">
        <w:rPr>
          <w:color w:val="000000"/>
          <w:sz w:val="28"/>
          <w:szCs w:val="28"/>
        </w:rPr>
        <w:t>Master </w:t>
      </w:r>
      <w:r w:rsidRPr="00981173">
        <w:rPr>
          <w:color w:val="000000"/>
          <w:sz w:val="28"/>
          <w:szCs w:val="28"/>
          <w:lang w:val="ru-RU"/>
        </w:rPr>
        <w:t>“</w:t>
      </w:r>
      <w:r w:rsidRPr="00981173">
        <w:rPr>
          <w:color w:val="000000"/>
          <w:sz w:val="28"/>
          <w:szCs w:val="28"/>
        </w:rPr>
        <w:t>Big</w:t>
      </w:r>
      <w:r w:rsidRPr="00981173">
        <w:rPr>
          <w:color w:val="000000"/>
          <w:sz w:val="28"/>
          <w:szCs w:val="28"/>
          <w:lang w:val="ru-RU"/>
        </w:rPr>
        <w:t xml:space="preserve"> </w:t>
      </w:r>
      <w:r w:rsidRPr="00981173">
        <w:rPr>
          <w:color w:val="000000"/>
          <w:sz w:val="28"/>
          <w:szCs w:val="28"/>
        </w:rPr>
        <w:t>Mac</w:t>
      </w:r>
      <w:r w:rsidRPr="00981173">
        <w:rPr>
          <w:color w:val="000000"/>
          <w:sz w:val="28"/>
          <w:szCs w:val="28"/>
          <w:lang w:val="ru-RU"/>
        </w:rPr>
        <w:t>”,</w:t>
      </w:r>
      <w:r w:rsidRPr="00981173">
        <w:rPr>
          <w:color w:val="000000"/>
          <w:sz w:val="28"/>
          <w:szCs w:val="28"/>
        </w:rPr>
        <w:t> </w:t>
      </w:r>
      <w:r w:rsidRPr="00981173">
        <w:rPr>
          <w:color w:val="000000"/>
          <w:sz w:val="28"/>
          <w:szCs w:val="28"/>
          <w:lang w:val="ru-RU"/>
        </w:rPr>
        <w:t>“</w:t>
      </w:r>
      <w:r w:rsidRPr="00981173">
        <w:rPr>
          <w:color w:val="000000"/>
          <w:sz w:val="28"/>
          <w:szCs w:val="28"/>
        </w:rPr>
        <w:t>Step</w:t>
      </w:r>
      <w:r w:rsidRPr="00981173">
        <w:rPr>
          <w:color w:val="000000"/>
          <w:sz w:val="28"/>
          <w:szCs w:val="28"/>
          <w:lang w:val="ru-RU"/>
        </w:rPr>
        <w:t xml:space="preserve"> </w:t>
      </w:r>
      <w:r w:rsidRPr="00981173">
        <w:rPr>
          <w:color w:val="000000"/>
          <w:sz w:val="28"/>
          <w:szCs w:val="28"/>
        </w:rPr>
        <w:t>by</w:t>
      </w:r>
      <w:r w:rsidRPr="00981173">
        <w:rPr>
          <w:color w:val="000000"/>
          <w:sz w:val="28"/>
          <w:szCs w:val="28"/>
          <w:lang w:val="ru-RU"/>
        </w:rPr>
        <w:t xml:space="preserve"> </w:t>
      </w:r>
      <w:r w:rsidRPr="00981173">
        <w:rPr>
          <w:color w:val="000000"/>
          <w:sz w:val="28"/>
          <w:szCs w:val="28"/>
        </w:rPr>
        <w:t>step</w:t>
      </w:r>
      <w:r w:rsidRPr="00981173">
        <w:rPr>
          <w:color w:val="000000"/>
          <w:sz w:val="28"/>
          <w:szCs w:val="28"/>
          <w:lang w:val="ru-RU"/>
        </w:rPr>
        <w:t>”, “</w:t>
      </w:r>
      <w:proofErr w:type="spellStart"/>
      <w:r w:rsidRPr="00981173">
        <w:rPr>
          <w:color w:val="000000"/>
          <w:sz w:val="28"/>
          <w:szCs w:val="28"/>
        </w:rPr>
        <w:t>GoTalk</w:t>
      </w:r>
      <w:proofErr w:type="spellEnd"/>
      <w:r w:rsidRPr="00981173">
        <w:rPr>
          <w:color w:val="000000"/>
          <w:sz w:val="28"/>
          <w:szCs w:val="28"/>
          <w:lang w:val="ru-RU"/>
        </w:rPr>
        <w:t>”, “</w:t>
      </w:r>
      <w:proofErr w:type="spellStart"/>
      <w:r w:rsidRPr="00981173">
        <w:rPr>
          <w:color w:val="000000"/>
          <w:sz w:val="28"/>
          <w:szCs w:val="28"/>
        </w:rPr>
        <w:t>MinTalker</w:t>
      </w:r>
      <w:proofErr w:type="spellEnd"/>
      <w:r w:rsidRPr="00981173">
        <w:rPr>
          <w:color w:val="000000"/>
          <w:sz w:val="28"/>
          <w:szCs w:val="28"/>
          <w:lang w:val="ru-RU"/>
        </w:rPr>
        <w:t>” и др.), компьютерные устройства, синтезирующие речь (например,</w:t>
      </w:r>
      <w:r w:rsidRPr="00981173">
        <w:rPr>
          <w:color w:val="000000"/>
          <w:sz w:val="28"/>
          <w:szCs w:val="28"/>
        </w:rPr>
        <w:t> </w:t>
      </w:r>
      <w:r w:rsidRPr="00981173">
        <w:rPr>
          <w:color w:val="000000"/>
          <w:sz w:val="28"/>
          <w:szCs w:val="28"/>
          <w:lang w:val="ru-RU"/>
        </w:rPr>
        <w:t>планшетный компьютер и др.);</w:t>
      </w:r>
    </w:p>
    <w:p w:rsidR="000710A4" w:rsidRPr="00981173" w:rsidRDefault="000710A4" w:rsidP="00981173">
      <w:pPr>
        <w:pStyle w:val="a5"/>
        <w:widowControl w:val="0"/>
        <w:numPr>
          <w:ilvl w:val="0"/>
          <w:numId w:val="1"/>
        </w:numPr>
        <w:spacing w:before="0" w:beforeAutospacing="0" w:after="167" w:afterAutospacing="0" w:line="360" w:lineRule="auto"/>
        <w:ind w:left="0"/>
        <w:jc w:val="both"/>
        <w:rPr>
          <w:color w:val="000000"/>
          <w:sz w:val="28"/>
          <w:szCs w:val="28"/>
          <w:lang w:val="ru-RU"/>
        </w:rPr>
      </w:pPr>
      <w:r w:rsidRPr="00981173">
        <w:rPr>
          <w:color w:val="000000"/>
          <w:sz w:val="28"/>
          <w:szCs w:val="28"/>
          <w:lang w:val="ru-RU"/>
        </w:rPr>
        <w:t>информационно-программное обеспечение: компьютерные программы для создания пиктограмм (например,</w:t>
      </w:r>
      <w:r w:rsidRPr="00981173">
        <w:rPr>
          <w:color w:val="000000"/>
          <w:sz w:val="28"/>
          <w:szCs w:val="28"/>
        </w:rPr>
        <w:t> </w:t>
      </w:r>
      <w:r w:rsidRPr="00981173">
        <w:rPr>
          <w:color w:val="000000"/>
          <w:sz w:val="28"/>
          <w:szCs w:val="28"/>
          <w:lang w:val="ru-RU"/>
        </w:rPr>
        <w:t>“</w:t>
      </w:r>
      <w:proofErr w:type="spellStart"/>
      <w:r w:rsidRPr="00981173">
        <w:rPr>
          <w:color w:val="000000"/>
          <w:sz w:val="28"/>
          <w:szCs w:val="28"/>
        </w:rPr>
        <w:t>Boardmaker</w:t>
      </w:r>
      <w:proofErr w:type="spellEnd"/>
      <w:r w:rsidRPr="00981173">
        <w:rPr>
          <w:color w:val="000000"/>
          <w:sz w:val="28"/>
          <w:szCs w:val="28"/>
          <w:lang w:val="ru-RU"/>
        </w:rPr>
        <w:t>”, “</w:t>
      </w:r>
      <w:proofErr w:type="spellStart"/>
      <w:r w:rsidRPr="00981173">
        <w:rPr>
          <w:color w:val="000000"/>
          <w:sz w:val="28"/>
          <w:szCs w:val="28"/>
        </w:rPr>
        <w:t>Alladin</w:t>
      </w:r>
      <w:proofErr w:type="spellEnd"/>
      <w:r w:rsidRPr="00981173">
        <w:rPr>
          <w:color w:val="000000"/>
          <w:sz w:val="28"/>
          <w:szCs w:val="28"/>
          <w:lang w:val="ru-RU"/>
        </w:rPr>
        <w:t>” и др.), системы символов (например, “</w:t>
      </w:r>
      <w:r w:rsidRPr="00981173">
        <w:rPr>
          <w:color w:val="000000"/>
          <w:sz w:val="28"/>
          <w:szCs w:val="28"/>
        </w:rPr>
        <w:t>Bliss</w:t>
      </w:r>
      <w:r w:rsidRPr="00981173">
        <w:rPr>
          <w:color w:val="000000"/>
          <w:sz w:val="28"/>
          <w:szCs w:val="28"/>
          <w:lang w:val="ru-RU"/>
        </w:rPr>
        <w:t>”); компьютерные программы для общения (например, «Общение» и др.), обучающие компьютерные программы и программы для коррекции различных нарушений речи;</w:t>
      </w:r>
    </w:p>
    <w:p w:rsidR="000710A4" w:rsidRPr="00981173" w:rsidRDefault="000710A4" w:rsidP="00981173">
      <w:pPr>
        <w:pStyle w:val="a5"/>
        <w:widowControl w:val="0"/>
        <w:numPr>
          <w:ilvl w:val="0"/>
          <w:numId w:val="1"/>
        </w:numPr>
        <w:spacing w:before="0" w:beforeAutospacing="0" w:after="167" w:afterAutospacing="0" w:line="360" w:lineRule="auto"/>
        <w:ind w:left="0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981173">
        <w:rPr>
          <w:color w:val="000000"/>
          <w:sz w:val="28"/>
          <w:szCs w:val="28"/>
        </w:rPr>
        <w:t>аудио</w:t>
      </w:r>
      <w:proofErr w:type="spellEnd"/>
      <w:proofErr w:type="gramEnd"/>
      <w:r w:rsidRPr="00981173">
        <w:rPr>
          <w:color w:val="000000"/>
          <w:sz w:val="28"/>
          <w:szCs w:val="28"/>
        </w:rPr>
        <w:t xml:space="preserve"> и </w:t>
      </w:r>
      <w:proofErr w:type="spellStart"/>
      <w:r w:rsidRPr="00981173">
        <w:rPr>
          <w:color w:val="000000"/>
          <w:sz w:val="28"/>
          <w:szCs w:val="28"/>
        </w:rPr>
        <w:t>видеоматериалы</w:t>
      </w:r>
      <w:proofErr w:type="spellEnd"/>
      <w:r w:rsidRPr="00981173">
        <w:rPr>
          <w:color w:val="000000"/>
          <w:sz w:val="28"/>
          <w:szCs w:val="28"/>
        </w:rPr>
        <w:t>.</w:t>
      </w:r>
    </w:p>
    <w:p w:rsidR="00020F35" w:rsidRPr="00981173" w:rsidRDefault="00020F35" w:rsidP="00981173">
      <w:pPr>
        <w:pStyle w:val="a3"/>
        <w:widowControl w:val="0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20F35" w:rsidRPr="00981173" w:rsidRDefault="00020F35" w:rsidP="00981173">
      <w:pPr>
        <w:pStyle w:val="a3"/>
        <w:widowControl w:val="0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02E2C" w:rsidRPr="00981173" w:rsidRDefault="00802E2C" w:rsidP="00981173">
      <w:pPr>
        <w:widowControl w:val="0"/>
        <w:spacing w:line="360" w:lineRule="auto"/>
        <w:jc w:val="both"/>
        <w:rPr>
          <w:sz w:val="28"/>
          <w:szCs w:val="28"/>
        </w:rPr>
      </w:pPr>
    </w:p>
    <w:p w:rsidR="00020F35" w:rsidRPr="00981173" w:rsidRDefault="00020F35" w:rsidP="00981173">
      <w:pPr>
        <w:widowControl w:val="0"/>
        <w:spacing w:line="360" w:lineRule="auto"/>
        <w:jc w:val="both"/>
        <w:rPr>
          <w:sz w:val="28"/>
          <w:szCs w:val="28"/>
        </w:rPr>
      </w:pPr>
    </w:p>
    <w:p w:rsidR="00020F35" w:rsidRPr="00981173" w:rsidRDefault="00020F35" w:rsidP="00981173">
      <w:pPr>
        <w:widowControl w:val="0"/>
        <w:jc w:val="both"/>
        <w:rPr>
          <w:sz w:val="28"/>
          <w:szCs w:val="28"/>
        </w:rPr>
      </w:pPr>
    </w:p>
    <w:p w:rsidR="00020F35" w:rsidRPr="00981173" w:rsidRDefault="00020F35" w:rsidP="00981173">
      <w:pPr>
        <w:widowControl w:val="0"/>
        <w:jc w:val="both"/>
        <w:rPr>
          <w:sz w:val="28"/>
          <w:szCs w:val="28"/>
        </w:rPr>
      </w:pPr>
    </w:p>
    <w:p w:rsidR="00020F35" w:rsidRPr="00981173" w:rsidRDefault="00020F35" w:rsidP="00981173">
      <w:pPr>
        <w:widowControl w:val="0"/>
        <w:jc w:val="both"/>
        <w:rPr>
          <w:sz w:val="28"/>
          <w:szCs w:val="28"/>
        </w:rPr>
      </w:pPr>
    </w:p>
    <w:p w:rsidR="00020F35" w:rsidRPr="00981173" w:rsidRDefault="00020F35" w:rsidP="00981173">
      <w:pPr>
        <w:widowControl w:val="0"/>
        <w:jc w:val="both"/>
        <w:rPr>
          <w:sz w:val="28"/>
          <w:szCs w:val="28"/>
        </w:rPr>
      </w:pPr>
    </w:p>
    <w:p w:rsidR="00020F35" w:rsidRPr="00981173" w:rsidRDefault="00020F35" w:rsidP="00981173">
      <w:pPr>
        <w:widowControl w:val="0"/>
        <w:jc w:val="both"/>
        <w:rPr>
          <w:sz w:val="28"/>
          <w:szCs w:val="28"/>
        </w:rPr>
      </w:pPr>
    </w:p>
    <w:p w:rsidR="00020F35" w:rsidRPr="00981173" w:rsidRDefault="00020F35" w:rsidP="00981173">
      <w:pPr>
        <w:widowControl w:val="0"/>
        <w:jc w:val="both"/>
        <w:rPr>
          <w:sz w:val="28"/>
          <w:szCs w:val="28"/>
        </w:rPr>
      </w:pPr>
    </w:p>
    <w:p w:rsidR="00020F35" w:rsidRPr="00981173" w:rsidRDefault="00020F35" w:rsidP="00981173">
      <w:pPr>
        <w:widowControl w:val="0"/>
        <w:jc w:val="both"/>
        <w:rPr>
          <w:sz w:val="28"/>
          <w:szCs w:val="28"/>
        </w:rPr>
      </w:pPr>
    </w:p>
    <w:tbl>
      <w:tblPr>
        <w:tblStyle w:val="a4"/>
        <w:tblpPr w:leftFromText="180" w:rightFromText="180" w:vertAnchor="page" w:horzAnchor="margin" w:tblpY="1724"/>
        <w:tblW w:w="11023" w:type="dxa"/>
        <w:tblLook w:val="04A0"/>
      </w:tblPr>
      <w:tblGrid>
        <w:gridCol w:w="898"/>
        <w:gridCol w:w="4773"/>
        <w:gridCol w:w="1417"/>
        <w:gridCol w:w="1276"/>
        <w:gridCol w:w="2659"/>
      </w:tblGrid>
      <w:tr w:rsidR="00020F35" w:rsidRPr="00981173" w:rsidTr="00981173">
        <w:trPr>
          <w:trHeight w:val="268"/>
        </w:trPr>
        <w:tc>
          <w:tcPr>
            <w:tcW w:w="898" w:type="dxa"/>
          </w:tcPr>
          <w:p w:rsidR="00020F35" w:rsidRPr="00981173" w:rsidRDefault="00020F35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  <w:proofErr w:type="spellStart"/>
            <w:proofErr w:type="gramStart"/>
            <w:r w:rsidRPr="0098117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8117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8117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73" w:type="dxa"/>
          </w:tcPr>
          <w:p w:rsidR="00020F35" w:rsidRPr="00981173" w:rsidRDefault="00020F35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417" w:type="dxa"/>
          </w:tcPr>
          <w:p w:rsidR="00020F35" w:rsidRPr="00981173" w:rsidRDefault="00020F35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276" w:type="dxa"/>
          </w:tcPr>
          <w:p w:rsidR="00020F35" w:rsidRPr="00981173" w:rsidRDefault="00020F35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59" w:type="dxa"/>
          </w:tcPr>
          <w:p w:rsidR="00020F35" w:rsidRPr="00981173" w:rsidRDefault="00020F35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020F35" w:rsidRPr="00981173" w:rsidTr="00981173">
        <w:tc>
          <w:tcPr>
            <w:tcW w:w="898" w:type="dxa"/>
          </w:tcPr>
          <w:p w:rsidR="00020F35" w:rsidRPr="00981173" w:rsidRDefault="00020F35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D1CD1" w:rsidRPr="00981173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4773" w:type="dxa"/>
          </w:tcPr>
          <w:p w:rsidR="00020F35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Прослушивание коротких сказок</w:t>
            </w:r>
          </w:p>
        </w:tc>
        <w:tc>
          <w:tcPr>
            <w:tcW w:w="1417" w:type="dxa"/>
          </w:tcPr>
          <w:p w:rsidR="00020F35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20F35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4.09</w:t>
            </w:r>
          </w:p>
          <w:p w:rsidR="003344B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6.09</w:t>
            </w:r>
          </w:p>
        </w:tc>
        <w:tc>
          <w:tcPr>
            <w:tcW w:w="2659" w:type="dxa"/>
          </w:tcPr>
          <w:p w:rsidR="00020F35" w:rsidRPr="00981173" w:rsidRDefault="00020F35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Прослушивание коротких сказок с последующей инсценировкой</w:t>
            </w: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D1CD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Многообразие тона речи. Тренировочные упражнения в передаче радости</w:t>
            </w: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D1CD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Многообразие тона речи. Тренировочные упражнения в передаче грусти</w:t>
            </w: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D1CD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упражнения в передаче испуга, удивления, горя</w:t>
            </w: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D1CD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Мимика и жесты</w:t>
            </w: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D1CD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4773" w:type="dxa"/>
            <w:vAlign w:val="center"/>
          </w:tcPr>
          <w:p w:rsidR="00981173" w:rsidRPr="00981173" w:rsidRDefault="009D1CD1" w:rsidP="00981173">
            <w:pPr>
              <w:widowControl w:val="0"/>
              <w:spacing w:before="83" w:after="83" w:line="360" w:lineRule="auto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Упражнения в передаче чу</w:t>
            </w:r>
            <w:proofErr w:type="gramStart"/>
            <w:r w:rsidRPr="00981173">
              <w:rPr>
                <w:sz w:val="28"/>
                <w:szCs w:val="28"/>
              </w:rPr>
              <w:t>вств с п</w:t>
            </w:r>
            <w:proofErr w:type="gramEnd"/>
            <w:r w:rsidRPr="00981173">
              <w:rPr>
                <w:sz w:val="28"/>
                <w:szCs w:val="28"/>
              </w:rPr>
              <w:t>омощью мимики и жестов</w:t>
            </w: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D1CD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  <w:p w:rsidR="003344B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proofErr w:type="gramStart"/>
            <w:r w:rsidRPr="00981173">
              <w:rPr>
                <w:rFonts w:ascii="Times New Roman" w:eastAsia="Times New Roman" w:hAnsi="Times New Roman" w:cs="Times New Roman"/>
                <w:sz w:val="28"/>
                <w:szCs w:val="28"/>
              </w:rPr>
              <w:t>"С</w:t>
            </w:r>
            <w:proofErr w:type="gramEnd"/>
            <w:r w:rsidRPr="00981173">
              <w:rPr>
                <w:rFonts w:ascii="Times New Roman" w:eastAsia="Times New Roman" w:hAnsi="Times New Roman" w:cs="Times New Roman"/>
                <w:sz w:val="28"/>
                <w:szCs w:val="28"/>
              </w:rPr>
              <w:t>казки про Машу</w:t>
            </w: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D1CD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</w:p>
          <w:p w:rsidR="003344B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Занятие - игра "Телефонный разговор"</w:t>
            </w: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9D1CD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.</w:t>
            </w: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картинок к услышанным предложениям</w:t>
            </w: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D1CD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  <w:p w:rsidR="003344B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3344B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73" w:type="dxa"/>
            <w:vAlign w:val="center"/>
          </w:tcPr>
          <w:p w:rsidR="009D1CD1" w:rsidRPr="00981173" w:rsidRDefault="009D1CD1" w:rsidP="00981173">
            <w:pPr>
              <w:widowControl w:val="0"/>
              <w:spacing w:before="83" w:after="83" w:line="360" w:lineRule="auto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Общение</w:t>
            </w:r>
            <w:proofErr w:type="gramStart"/>
            <w:r w:rsidRPr="00981173">
              <w:rPr>
                <w:sz w:val="28"/>
                <w:szCs w:val="28"/>
              </w:rPr>
              <w:t>:"</w:t>
            </w:r>
            <w:proofErr w:type="gramEnd"/>
            <w:r w:rsidRPr="00981173">
              <w:rPr>
                <w:sz w:val="28"/>
                <w:szCs w:val="28"/>
              </w:rPr>
              <w:t xml:space="preserve"> Какая сегодня погода"</w:t>
            </w: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344B1" w:rsidRPr="0098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D1CD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  <w:p w:rsidR="003344B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Чтение сказки «Снегурочка»</w:t>
            </w: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D1CD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D1CD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6.11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Играем в сказку</w:t>
            </w: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D1CD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8.11</w:t>
            </w:r>
          </w:p>
          <w:p w:rsidR="003344B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13.11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Школьные загадки.</w:t>
            </w: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D1CD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  <w:p w:rsidR="003344B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9D1CD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pStyle w:val="a5"/>
              <w:widowControl w:val="0"/>
              <w:jc w:val="both"/>
              <w:rPr>
                <w:sz w:val="28"/>
                <w:szCs w:val="28"/>
                <w:lang w:val="ru-RU"/>
              </w:rPr>
            </w:pPr>
            <w:r w:rsidRPr="00981173">
              <w:rPr>
                <w:sz w:val="28"/>
                <w:szCs w:val="28"/>
                <w:lang w:val="ru-RU"/>
              </w:rPr>
              <w:t>Лиса и журавль.</w:t>
            </w:r>
          </w:p>
          <w:p w:rsidR="009D1CD1" w:rsidRPr="00981173" w:rsidRDefault="009D1CD1" w:rsidP="00981173">
            <w:pPr>
              <w:pStyle w:val="a5"/>
              <w:widowControl w:val="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981173">
              <w:rPr>
                <w:sz w:val="28"/>
                <w:szCs w:val="28"/>
                <w:lang w:val="ru-RU"/>
              </w:rPr>
              <w:t>(Русская народная сказка</w:t>
            </w:r>
            <w:proofErr w:type="gramEnd"/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D1CD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D1CD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  <w:p w:rsidR="003344B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344B1" w:rsidRPr="009811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D1CD1" w:rsidRPr="00981173" w:rsidRDefault="009D1CD1" w:rsidP="00981173">
            <w:pPr>
              <w:pStyle w:val="a5"/>
              <w:widowControl w:val="0"/>
              <w:jc w:val="both"/>
              <w:rPr>
                <w:sz w:val="28"/>
                <w:szCs w:val="28"/>
                <w:lang w:val="ru-RU"/>
              </w:rPr>
            </w:pPr>
            <w:r w:rsidRPr="00981173">
              <w:rPr>
                <w:sz w:val="28"/>
                <w:szCs w:val="28"/>
                <w:lang w:val="ru-RU"/>
              </w:rPr>
              <w:t>Храбрый баран.</w:t>
            </w:r>
          </w:p>
          <w:p w:rsidR="009D1CD1" w:rsidRPr="00981173" w:rsidRDefault="009D1CD1" w:rsidP="00981173">
            <w:pPr>
              <w:pStyle w:val="a5"/>
              <w:widowControl w:val="0"/>
              <w:jc w:val="both"/>
              <w:rPr>
                <w:sz w:val="28"/>
                <w:szCs w:val="28"/>
                <w:lang w:val="ru-RU"/>
              </w:rPr>
            </w:pPr>
            <w:r w:rsidRPr="00981173">
              <w:rPr>
                <w:sz w:val="28"/>
                <w:szCs w:val="28"/>
                <w:lang w:val="ru-RU"/>
              </w:rPr>
              <w:t>(Русская народная сказка)</w:t>
            </w: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D1CD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344B1" w:rsidRPr="009811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344B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3344B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pStyle w:val="a5"/>
              <w:widowControl w:val="0"/>
              <w:jc w:val="both"/>
              <w:rPr>
                <w:sz w:val="28"/>
                <w:szCs w:val="28"/>
                <w:lang w:val="ru-RU"/>
              </w:rPr>
            </w:pPr>
            <w:r w:rsidRPr="00981173">
              <w:rPr>
                <w:sz w:val="28"/>
                <w:szCs w:val="28"/>
                <w:lang w:val="ru-RU"/>
              </w:rPr>
              <w:t>Лиса и тетерев.</w:t>
            </w:r>
          </w:p>
          <w:p w:rsidR="009D1CD1" w:rsidRPr="00981173" w:rsidRDefault="009D1CD1" w:rsidP="00981173">
            <w:pPr>
              <w:pStyle w:val="a5"/>
              <w:widowControl w:val="0"/>
              <w:jc w:val="both"/>
              <w:rPr>
                <w:sz w:val="28"/>
                <w:szCs w:val="28"/>
                <w:lang w:val="ru-RU"/>
              </w:rPr>
            </w:pPr>
            <w:r w:rsidRPr="00981173">
              <w:rPr>
                <w:sz w:val="28"/>
                <w:szCs w:val="28"/>
                <w:lang w:val="ru-RU"/>
              </w:rPr>
              <w:t>(Русская народная сказка)</w:t>
            </w: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D1CD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9D1CD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  <w:p w:rsidR="003344B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6.12</w:t>
            </w:r>
          </w:p>
          <w:p w:rsidR="003344B1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029" w:rsidRPr="00981173" w:rsidTr="00981173">
        <w:tc>
          <w:tcPr>
            <w:tcW w:w="898" w:type="dxa"/>
          </w:tcPr>
          <w:p w:rsidR="00D40029" w:rsidRPr="00981173" w:rsidRDefault="00D40029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344B1" w:rsidRPr="0098117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73" w:type="dxa"/>
          </w:tcPr>
          <w:p w:rsidR="00D40029" w:rsidRPr="00981173" w:rsidRDefault="00D40029" w:rsidP="00981173">
            <w:pPr>
              <w:pStyle w:val="a5"/>
              <w:widowControl w:val="0"/>
              <w:jc w:val="both"/>
              <w:rPr>
                <w:sz w:val="28"/>
                <w:szCs w:val="28"/>
                <w:lang w:val="ru-RU"/>
              </w:rPr>
            </w:pPr>
            <w:r w:rsidRPr="00981173">
              <w:rPr>
                <w:sz w:val="28"/>
                <w:szCs w:val="28"/>
                <w:lang w:val="ru-RU"/>
              </w:rPr>
              <w:t>Глупый котенок.</w:t>
            </w:r>
          </w:p>
          <w:p w:rsidR="00D40029" w:rsidRPr="00981173" w:rsidRDefault="00D40029" w:rsidP="00981173">
            <w:pPr>
              <w:pStyle w:val="a5"/>
              <w:widowControl w:val="0"/>
              <w:jc w:val="both"/>
              <w:rPr>
                <w:sz w:val="28"/>
                <w:szCs w:val="28"/>
                <w:lang w:val="ru-RU"/>
              </w:rPr>
            </w:pPr>
            <w:r w:rsidRPr="00981173">
              <w:rPr>
                <w:sz w:val="28"/>
                <w:szCs w:val="28"/>
                <w:lang w:val="ru-RU"/>
              </w:rPr>
              <w:t>(Удмуртская народная сказка)</w:t>
            </w:r>
          </w:p>
          <w:p w:rsidR="00D40029" w:rsidRPr="00981173" w:rsidRDefault="00D40029" w:rsidP="00981173">
            <w:pPr>
              <w:pStyle w:val="a5"/>
              <w:widowControl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0029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40029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2659" w:type="dxa"/>
          </w:tcPr>
          <w:p w:rsidR="00D40029" w:rsidRPr="00981173" w:rsidRDefault="00D40029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029" w:rsidRPr="00981173" w:rsidTr="00981173">
        <w:tc>
          <w:tcPr>
            <w:tcW w:w="898" w:type="dxa"/>
          </w:tcPr>
          <w:p w:rsidR="00D40029" w:rsidRPr="00981173" w:rsidRDefault="00D40029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773" w:type="dxa"/>
          </w:tcPr>
          <w:p w:rsidR="00D40029" w:rsidRPr="00981173" w:rsidRDefault="00D40029" w:rsidP="00981173">
            <w:pPr>
              <w:pStyle w:val="a5"/>
              <w:widowControl w:val="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981173">
              <w:rPr>
                <w:sz w:val="28"/>
                <w:szCs w:val="28"/>
                <w:lang w:val="ru-RU"/>
              </w:rPr>
              <w:t>Ой</w:t>
            </w:r>
            <w:proofErr w:type="gramEnd"/>
            <w:r w:rsidRPr="00981173">
              <w:rPr>
                <w:sz w:val="28"/>
                <w:szCs w:val="28"/>
                <w:lang w:val="ru-RU"/>
              </w:rPr>
              <w:t xml:space="preserve"> ты, зимушка-зима!</w:t>
            </w:r>
          </w:p>
          <w:p w:rsidR="00D40029" w:rsidRPr="00981173" w:rsidRDefault="00D40029" w:rsidP="00981173">
            <w:pPr>
              <w:pStyle w:val="a5"/>
              <w:widowControl w:val="0"/>
              <w:jc w:val="both"/>
              <w:rPr>
                <w:sz w:val="28"/>
                <w:szCs w:val="28"/>
                <w:lang w:val="ru-RU"/>
              </w:rPr>
            </w:pPr>
            <w:r w:rsidRPr="00981173">
              <w:rPr>
                <w:sz w:val="28"/>
                <w:szCs w:val="28"/>
                <w:lang w:val="ru-RU"/>
              </w:rPr>
              <w:t>(Русская народная песня)</w:t>
            </w:r>
          </w:p>
          <w:p w:rsidR="00D40029" w:rsidRPr="00981173" w:rsidRDefault="00D40029" w:rsidP="00981173">
            <w:pPr>
              <w:pStyle w:val="a5"/>
              <w:widowControl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0029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40029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2659" w:type="dxa"/>
          </w:tcPr>
          <w:p w:rsidR="00D40029" w:rsidRPr="00981173" w:rsidRDefault="00D40029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029" w:rsidRPr="00981173" w:rsidTr="00981173">
        <w:tc>
          <w:tcPr>
            <w:tcW w:w="898" w:type="dxa"/>
          </w:tcPr>
          <w:p w:rsidR="00D40029" w:rsidRPr="00981173" w:rsidRDefault="00D40029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773" w:type="dxa"/>
          </w:tcPr>
          <w:p w:rsidR="00D40029" w:rsidRPr="00981173" w:rsidRDefault="00D40029" w:rsidP="00981173">
            <w:pPr>
              <w:pStyle w:val="a5"/>
              <w:widowControl w:val="0"/>
              <w:jc w:val="both"/>
              <w:rPr>
                <w:sz w:val="28"/>
                <w:szCs w:val="28"/>
                <w:lang w:val="ru-RU"/>
              </w:rPr>
            </w:pPr>
            <w:r w:rsidRPr="00981173">
              <w:rPr>
                <w:sz w:val="28"/>
                <w:szCs w:val="28"/>
                <w:lang w:val="ru-RU"/>
              </w:rPr>
              <w:t xml:space="preserve">Заяц, Косач, Медведь и Дед Мороз. </w:t>
            </w:r>
            <w:proofErr w:type="spellStart"/>
            <w:r w:rsidRPr="00981173">
              <w:rPr>
                <w:sz w:val="28"/>
                <w:szCs w:val="28"/>
              </w:rPr>
              <w:lastRenderedPageBreak/>
              <w:t>По</w:t>
            </w:r>
            <w:proofErr w:type="spellEnd"/>
            <w:r w:rsidRPr="00981173">
              <w:rPr>
                <w:sz w:val="28"/>
                <w:szCs w:val="28"/>
              </w:rPr>
              <w:t xml:space="preserve"> В. </w:t>
            </w:r>
            <w:proofErr w:type="spellStart"/>
            <w:r w:rsidRPr="00981173">
              <w:rPr>
                <w:sz w:val="28"/>
                <w:szCs w:val="28"/>
              </w:rPr>
              <w:t>Бианки</w:t>
            </w:r>
            <w:proofErr w:type="spellEnd"/>
          </w:p>
          <w:p w:rsidR="00D40029" w:rsidRPr="00981173" w:rsidRDefault="00D40029" w:rsidP="00981173">
            <w:pPr>
              <w:pStyle w:val="a5"/>
              <w:widowControl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0029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D40029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2659" w:type="dxa"/>
          </w:tcPr>
          <w:p w:rsidR="00D40029" w:rsidRPr="00981173" w:rsidRDefault="00D40029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029" w:rsidRPr="00981173" w:rsidTr="00981173">
        <w:tc>
          <w:tcPr>
            <w:tcW w:w="898" w:type="dxa"/>
          </w:tcPr>
          <w:p w:rsidR="00D40029" w:rsidRPr="00981173" w:rsidRDefault="00D40029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4773" w:type="dxa"/>
          </w:tcPr>
          <w:p w:rsidR="00D40029" w:rsidRPr="00981173" w:rsidRDefault="00D40029" w:rsidP="00981173">
            <w:pPr>
              <w:pStyle w:val="a5"/>
              <w:widowControl w:val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981173">
              <w:rPr>
                <w:sz w:val="28"/>
                <w:szCs w:val="28"/>
              </w:rPr>
              <w:t>Декабрь</w:t>
            </w:r>
            <w:proofErr w:type="spellEnd"/>
            <w:r w:rsidRPr="00981173">
              <w:rPr>
                <w:sz w:val="28"/>
                <w:szCs w:val="28"/>
              </w:rPr>
              <w:t xml:space="preserve">. М. </w:t>
            </w:r>
            <w:proofErr w:type="spellStart"/>
            <w:r w:rsidRPr="00981173">
              <w:rPr>
                <w:sz w:val="28"/>
                <w:szCs w:val="28"/>
              </w:rPr>
              <w:t>Садовский</w:t>
            </w:r>
            <w:proofErr w:type="spellEnd"/>
          </w:p>
        </w:tc>
        <w:tc>
          <w:tcPr>
            <w:tcW w:w="1417" w:type="dxa"/>
          </w:tcPr>
          <w:p w:rsidR="00D40029" w:rsidRPr="00981173" w:rsidRDefault="003344B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40029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  <w:p w:rsidR="00247A3F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D40029" w:rsidRPr="00981173" w:rsidRDefault="00D40029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Работа с зеркалом. Гимнастика.</w:t>
            </w: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D1CD1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Слушание песенок</w:t>
            </w:r>
            <w:r w:rsidR="00D40029" w:rsidRPr="00981173">
              <w:rPr>
                <w:sz w:val="28"/>
                <w:szCs w:val="28"/>
              </w:rPr>
              <w:t xml:space="preserve"> о зиме.</w:t>
            </w:r>
          </w:p>
          <w:p w:rsidR="009D1CD1" w:rsidRPr="00981173" w:rsidRDefault="00D40029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D1CD1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  <w:p w:rsidR="00247A3F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 xml:space="preserve">Слушание </w:t>
            </w:r>
            <w:proofErr w:type="spellStart"/>
            <w:r w:rsidRPr="00981173">
              <w:rPr>
                <w:sz w:val="28"/>
                <w:szCs w:val="28"/>
              </w:rPr>
              <w:t>потешек</w:t>
            </w:r>
            <w:proofErr w:type="spellEnd"/>
            <w:r w:rsidRPr="00981173">
              <w:rPr>
                <w:sz w:val="28"/>
                <w:szCs w:val="28"/>
              </w:rPr>
              <w:t>, сопровождающие действием.</w:t>
            </w: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6159B" w:rsidRPr="00981173" w:rsidRDefault="0006159B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D1CD1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  <w:p w:rsidR="00247A3F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Чтение движений в играх.</w:t>
            </w:r>
          </w:p>
          <w:p w:rsidR="009D1CD1" w:rsidRPr="00981173" w:rsidRDefault="00D40029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 xml:space="preserve">Что за зверь? По Е. </w:t>
            </w:r>
            <w:proofErr w:type="spellStart"/>
            <w:r w:rsidRPr="00981173">
              <w:rPr>
                <w:sz w:val="28"/>
                <w:szCs w:val="28"/>
              </w:rPr>
              <w:t>Чарушину</w:t>
            </w:r>
            <w:proofErr w:type="spellEnd"/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D1CD1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  <w:p w:rsidR="00247A3F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A3F" w:rsidRPr="00981173" w:rsidTr="00981173">
        <w:tc>
          <w:tcPr>
            <w:tcW w:w="898" w:type="dxa"/>
          </w:tcPr>
          <w:p w:rsidR="00247A3F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773" w:type="dxa"/>
          </w:tcPr>
          <w:p w:rsidR="00247A3F" w:rsidRPr="00981173" w:rsidRDefault="00247A3F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 xml:space="preserve">Что за зверь? По Е. </w:t>
            </w:r>
            <w:proofErr w:type="spellStart"/>
            <w:r w:rsidRPr="00981173">
              <w:rPr>
                <w:sz w:val="28"/>
                <w:szCs w:val="28"/>
              </w:rPr>
              <w:t>Чарушину</w:t>
            </w:r>
            <w:proofErr w:type="spellEnd"/>
          </w:p>
        </w:tc>
        <w:tc>
          <w:tcPr>
            <w:tcW w:w="1417" w:type="dxa"/>
          </w:tcPr>
          <w:p w:rsidR="00247A3F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47A3F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5.02</w:t>
            </w:r>
          </w:p>
        </w:tc>
        <w:tc>
          <w:tcPr>
            <w:tcW w:w="2659" w:type="dxa"/>
          </w:tcPr>
          <w:p w:rsidR="00247A3F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 xml:space="preserve">Практические упражнения, отработка движений. (медведь топает, заяц прыгает </w:t>
            </w:r>
            <w:proofErr w:type="spellStart"/>
            <w:r w:rsidRPr="00981173">
              <w:rPr>
                <w:sz w:val="28"/>
                <w:szCs w:val="28"/>
              </w:rPr>
              <w:t>т</w:t>
            </w:r>
            <w:proofErr w:type="gramStart"/>
            <w:r w:rsidRPr="00981173">
              <w:rPr>
                <w:sz w:val="28"/>
                <w:szCs w:val="28"/>
              </w:rPr>
              <w:t>.д</w:t>
            </w:r>
            <w:proofErr w:type="spellEnd"/>
            <w:proofErr w:type="gramEnd"/>
            <w:r w:rsidRPr="00981173">
              <w:rPr>
                <w:sz w:val="28"/>
                <w:szCs w:val="28"/>
              </w:rPr>
              <w:t>)</w:t>
            </w: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D1CD1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7.02</w:t>
            </w:r>
          </w:p>
          <w:p w:rsidR="00247A3F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029" w:rsidRPr="00981173" w:rsidTr="00981173">
        <w:tc>
          <w:tcPr>
            <w:tcW w:w="898" w:type="dxa"/>
          </w:tcPr>
          <w:p w:rsidR="00D40029" w:rsidRPr="00981173" w:rsidRDefault="00D40029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773" w:type="dxa"/>
          </w:tcPr>
          <w:p w:rsidR="00D40029" w:rsidRPr="00981173" w:rsidRDefault="00D40029" w:rsidP="00981173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 w:rsidRPr="00981173">
              <w:rPr>
                <w:sz w:val="28"/>
                <w:szCs w:val="28"/>
              </w:rPr>
              <w:t>Аудиальные</w:t>
            </w:r>
            <w:proofErr w:type="spellEnd"/>
            <w:r w:rsidRPr="00981173">
              <w:rPr>
                <w:sz w:val="28"/>
                <w:szCs w:val="28"/>
              </w:rPr>
              <w:t xml:space="preserve"> и зрительные упражнения «Животные»</w:t>
            </w:r>
          </w:p>
          <w:p w:rsidR="00D40029" w:rsidRPr="00981173" w:rsidRDefault="00D40029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40029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40029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2659" w:type="dxa"/>
          </w:tcPr>
          <w:p w:rsidR="00D40029" w:rsidRPr="00981173" w:rsidRDefault="00D40029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Тренировочные упражнения: Пальчики-ладошки, Цветочки распустились.</w:t>
            </w: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D1CD1" w:rsidRPr="00981173" w:rsidRDefault="00D40029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D1CD1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029" w:rsidRPr="00981173" w:rsidTr="00D40029">
        <w:trPr>
          <w:trHeight w:val="484"/>
        </w:trPr>
        <w:tc>
          <w:tcPr>
            <w:tcW w:w="898" w:type="dxa"/>
          </w:tcPr>
          <w:p w:rsidR="00D40029" w:rsidRPr="00981173" w:rsidRDefault="00D40029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773" w:type="dxa"/>
          </w:tcPr>
          <w:p w:rsidR="00D40029" w:rsidRPr="00981173" w:rsidRDefault="00D40029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Доскажи словечко.</w:t>
            </w:r>
          </w:p>
        </w:tc>
        <w:tc>
          <w:tcPr>
            <w:tcW w:w="1417" w:type="dxa"/>
          </w:tcPr>
          <w:p w:rsidR="00D40029" w:rsidRPr="00981173" w:rsidRDefault="00D40029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40029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2659" w:type="dxa"/>
          </w:tcPr>
          <w:p w:rsidR="00D40029" w:rsidRPr="00981173" w:rsidRDefault="00D40029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 w:rsidRPr="00981173">
              <w:rPr>
                <w:sz w:val="28"/>
                <w:szCs w:val="28"/>
              </w:rPr>
              <w:t>Дид</w:t>
            </w:r>
            <w:proofErr w:type="spellEnd"/>
            <w:r w:rsidRPr="00981173">
              <w:rPr>
                <w:sz w:val="28"/>
                <w:szCs w:val="28"/>
              </w:rPr>
              <w:t>. Упражнения «назови и покажи»</w:t>
            </w: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Игрушки</w:t>
            </w: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Одежда</w:t>
            </w: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lastRenderedPageBreak/>
              <w:t>Посуда</w:t>
            </w: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9D1CD1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 w:rsidRPr="00981173">
              <w:rPr>
                <w:sz w:val="28"/>
                <w:szCs w:val="28"/>
              </w:rPr>
              <w:t>Аудиальные</w:t>
            </w:r>
            <w:proofErr w:type="spellEnd"/>
            <w:r w:rsidRPr="00981173">
              <w:rPr>
                <w:sz w:val="28"/>
                <w:szCs w:val="28"/>
              </w:rPr>
              <w:t xml:space="preserve"> и двигательные упражнения «Слушай и делай»</w:t>
            </w: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9D1CD1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  <w:p w:rsidR="00247A3F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5.03</w:t>
            </w:r>
          </w:p>
          <w:p w:rsidR="00247A3F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7.03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Узнавание игрушек по описанию</w:t>
            </w: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D1CD1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  <w:p w:rsidR="00247A3F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Пение птиц.</w:t>
            </w: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С.Я. Маршак «Детки в клетке»</w:t>
            </w: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D1CD1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«Усаты полосатый»</w:t>
            </w: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D1CD1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Р.н.с. «Три медведя»</w:t>
            </w: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D1CD1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Р.н.с. «Бобовое зернышко»</w:t>
            </w: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D1CD1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4.04</w:t>
            </w:r>
          </w:p>
          <w:p w:rsidR="00247A3F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Р.н.с. «Рукавичка»</w:t>
            </w: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D1CD1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  <w:p w:rsidR="00247A3F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Логопедическая гимнастика для мышц языка и губ.</w:t>
            </w: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D1CD1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Разучивание новых жестов для общения.</w:t>
            </w: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D1CD1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  <w:p w:rsidR="00247A3F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«Чтение движений» «Что я делаю?»</w:t>
            </w: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 w:rsidRPr="00981173">
              <w:rPr>
                <w:sz w:val="28"/>
                <w:szCs w:val="28"/>
              </w:rPr>
              <w:t xml:space="preserve">Чистим зубы, прячем ручки, улыбнулись и т.д.) </w:t>
            </w:r>
            <w:proofErr w:type="gramEnd"/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D1CD1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  <w:p w:rsidR="00247A3F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Слушание музыкальных песенок.</w:t>
            </w: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9D1CD1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  <w:p w:rsidR="00247A3F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  <w:p w:rsidR="00247A3F" w:rsidRPr="00981173" w:rsidRDefault="00247A3F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К.Чуковский «Путаница»</w:t>
            </w: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D1CD1" w:rsidRPr="00981173" w:rsidRDefault="00A43F5E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773" w:type="dxa"/>
          </w:tcPr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Двигательные упражнения «Слушай и делай вместе с нами» Разучивание физ. минуток и движений. Повторить ранее изученные.</w:t>
            </w:r>
          </w:p>
          <w:p w:rsidR="009D1CD1" w:rsidRPr="00981173" w:rsidRDefault="009D1CD1" w:rsidP="0098117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D1" w:rsidRPr="00981173" w:rsidTr="00981173">
        <w:tc>
          <w:tcPr>
            <w:tcW w:w="898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773" w:type="dxa"/>
          </w:tcPr>
          <w:p w:rsidR="009D1CD1" w:rsidRPr="00981173" w:rsidRDefault="0006159B" w:rsidP="00981173">
            <w:pPr>
              <w:widowControl w:val="0"/>
              <w:jc w:val="both"/>
              <w:rPr>
                <w:sz w:val="28"/>
                <w:szCs w:val="28"/>
              </w:rPr>
            </w:pPr>
            <w:r w:rsidRPr="00981173">
              <w:rPr>
                <w:sz w:val="28"/>
                <w:szCs w:val="28"/>
              </w:rPr>
              <w:t>Привычки хорошие и не очень"</w:t>
            </w:r>
          </w:p>
        </w:tc>
        <w:tc>
          <w:tcPr>
            <w:tcW w:w="1417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1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9D1CD1" w:rsidRPr="00981173" w:rsidRDefault="009D1CD1" w:rsidP="00981173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0F35" w:rsidRPr="00981173" w:rsidRDefault="00020F35" w:rsidP="00981173">
      <w:pPr>
        <w:widowControl w:val="0"/>
        <w:jc w:val="both"/>
        <w:rPr>
          <w:sz w:val="28"/>
          <w:szCs w:val="28"/>
        </w:rPr>
      </w:pPr>
    </w:p>
    <w:p w:rsidR="00A266D6" w:rsidRPr="00981173" w:rsidRDefault="00A266D6" w:rsidP="00981173">
      <w:pPr>
        <w:pStyle w:val="a5"/>
        <w:widowControl w:val="0"/>
        <w:spacing w:before="0" w:beforeAutospacing="0" w:after="167" w:afterAutospacing="0" w:line="360" w:lineRule="auto"/>
        <w:jc w:val="both"/>
        <w:rPr>
          <w:color w:val="000000"/>
          <w:sz w:val="28"/>
          <w:szCs w:val="28"/>
          <w:lang w:val="ru-RU"/>
        </w:rPr>
      </w:pPr>
    </w:p>
    <w:p w:rsidR="00A266D6" w:rsidRPr="00981173" w:rsidRDefault="00A266D6" w:rsidP="00981173">
      <w:pPr>
        <w:pStyle w:val="a5"/>
        <w:widowControl w:val="0"/>
        <w:spacing w:before="0" w:beforeAutospacing="0" w:after="167" w:afterAutospacing="0" w:line="360" w:lineRule="auto"/>
        <w:jc w:val="both"/>
        <w:rPr>
          <w:color w:val="000000"/>
          <w:sz w:val="28"/>
          <w:szCs w:val="28"/>
          <w:lang w:val="ru-RU"/>
        </w:rPr>
      </w:pPr>
    </w:p>
    <w:p w:rsidR="00A266D6" w:rsidRPr="00981173" w:rsidRDefault="00A266D6" w:rsidP="00981173">
      <w:pPr>
        <w:pStyle w:val="a5"/>
        <w:widowControl w:val="0"/>
        <w:spacing w:before="0" w:beforeAutospacing="0" w:after="167" w:afterAutospacing="0" w:line="360" w:lineRule="auto"/>
        <w:jc w:val="both"/>
        <w:rPr>
          <w:color w:val="000000"/>
          <w:sz w:val="28"/>
          <w:szCs w:val="28"/>
          <w:lang w:val="ru-RU"/>
        </w:rPr>
      </w:pPr>
    </w:p>
    <w:p w:rsidR="00A266D6" w:rsidRPr="00981173" w:rsidRDefault="00A266D6" w:rsidP="00981173">
      <w:pPr>
        <w:pStyle w:val="a5"/>
        <w:widowControl w:val="0"/>
        <w:spacing w:before="0" w:beforeAutospacing="0" w:after="167" w:afterAutospacing="0" w:line="360" w:lineRule="auto"/>
        <w:jc w:val="both"/>
        <w:rPr>
          <w:color w:val="000000"/>
          <w:sz w:val="28"/>
          <w:szCs w:val="28"/>
          <w:lang w:val="ru-RU"/>
        </w:rPr>
      </w:pPr>
    </w:p>
    <w:p w:rsidR="00A266D6" w:rsidRPr="00981173" w:rsidRDefault="00A266D6" w:rsidP="00981173">
      <w:pPr>
        <w:pStyle w:val="a5"/>
        <w:widowControl w:val="0"/>
        <w:spacing w:before="0" w:beforeAutospacing="0" w:after="167" w:afterAutospacing="0" w:line="360" w:lineRule="auto"/>
        <w:jc w:val="both"/>
        <w:rPr>
          <w:color w:val="000000"/>
          <w:sz w:val="28"/>
          <w:szCs w:val="28"/>
          <w:lang w:val="ru-RU"/>
        </w:rPr>
      </w:pPr>
    </w:p>
    <w:p w:rsidR="00EF574C" w:rsidRPr="00981173" w:rsidRDefault="00EF574C" w:rsidP="00981173">
      <w:pPr>
        <w:pStyle w:val="a5"/>
        <w:widowControl w:val="0"/>
        <w:spacing w:before="0" w:beforeAutospacing="0" w:after="167" w:afterAutospacing="0" w:line="360" w:lineRule="auto"/>
        <w:jc w:val="both"/>
        <w:rPr>
          <w:color w:val="000000"/>
          <w:sz w:val="28"/>
          <w:szCs w:val="28"/>
          <w:lang w:val="ru-RU"/>
        </w:rPr>
      </w:pPr>
    </w:p>
    <w:p w:rsidR="00A266D6" w:rsidRPr="00981173" w:rsidRDefault="00EF574C" w:rsidP="00981173">
      <w:pPr>
        <w:pStyle w:val="a5"/>
        <w:widowControl w:val="0"/>
        <w:spacing w:before="0" w:beforeAutospacing="0" w:after="167" w:afterAutospacing="0" w:line="360" w:lineRule="auto"/>
        <w:jc w:val="both"/>
        <w:rPr>
          <w:b/>
          <w:color w:val="000000"/>
          <w:sz w:val="28"/>
          <w:szCs w:val="28"/>
          <w:lang w:val="ru-RU"/>
        </w:rPr>
      </w:pPr>
      <w:r w:rsidRPr="00981173">
        <w:rPr>
          <w:color w:val="000000"/>
          <w:sz w:val="28"/>
          <w:szCs w:val="28"/>
          <w:lang w:val="ru-RU"/>
        </w:rPr>
        <w:t xml:space="preserve">                                   </w:t>
      </w:r>
      <w:r w:rsidR="00A266D6" w:rsidRPr="00981173">
        <w:rPr>
          <w:b/>
          <w:color w:val="000000"/>
          <w:sz w:val="28"/>
          <w:szCs w:val="28"/>
          <w:lang w:val="ru-RU"/>
        </w:rPr>
        <w:t>Литература</w:t>
      </w:r>
    </w:p>
    <w:p w:rsidR="00A266D6" w:rsidRPr="00981173" w:rsidRDefault="00A266D6" w:rsidP="00981173">
      <w:pPr>
        <w:pStyle w:val="c34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981173">
        <w:rPr>
          <w:rStyle w:val="c29"/>
          <w:i/>
          <w:iCs/>
          <w:color w:val="000000"/>
          <w:sz w:val="28"/>
          <w:szCs w:val="28"/>
          <w:lang w:val="ru-RU"/>
        </w:rPr>
        <w:t xml:space="preserve">1. </w:t>
      </w:r>
      <w:proofErr w:type="spellStart"/>
      <w:r w:rsidRPr="00981173">
        <w:rPr>
          <w:rStyle w:val="c29"/>
          <w:i/>
          <w:iCs/>
          <w:color w:val="000000"/>
          <w:sz w:val="28"/>
          <w:szCs w:val="28"/>
          <w:lang w:val="ru-RU"/>
        </w:rPr>
        <w:t>Боряева</w:t>
      </w:r>
      <w:proofErr w:type="spellEnd"/>
      <w:r w:rsidRPr="00981173">
        <w:rPr>
          <w:rStyle w:val="c29"/>
          <w:i/>
          <w:iCs/>
          <w:color w:val="000000"/>
          <w:sz w:val="28"/>
          <w:szCs w:val="28"/>
          <w:lang w:val="ru-RU"/>
        </w:rPr>
        <w:t xml:space="preserve"> Л.Б., Бойков Д.И., </w:t>
      </w:r>
      <w:proofErr w:type="spellStart"/>
      <w:r w:rsidRPr="00981173">
        <w:rPr>
          <w:rStyle w:val="c29"/>
          <w:i/>
          <w:iCs/>
          <w:color w:val="000000"/>
          <w:sz w:val="28"/>
          <w:szCs w:val="28"/>
          <w:lang w:val="ru-RU"/>
        </w:rPr>
        <w:t>Гаврилушкина</w:t>
      </w:r>
      <w:proofErr w:type="spellEnd"/>
      <w:r w:rsidRPr="00981173">
        <w:rPr>
          <w:rStyle w:val="c29"/>
          <w:i/>
          <w:iCs/>
          <w:color w:val="000000"/>
          <w:sz w:val="28"/>
          <w:szCs w:val="28"/>
          <w:lang w:val="ru-RU"/>
        </w:rPr>
        <w:t xml:space="preserve"> О.П., Яковлева Н.Н., </w:t>
      </w:r>
      <w:proofErr w:type="spellStart"/>
      <w:r w:rsidRPr="00981173">
        <w:rPr>
          <w:rStyle w:val="c29"/>
          <w:i/>
          <w:iCs/>
          <w:color w:val="000000"/>
          <w:sz w:val="28"/>
          <w:szCs w:val="28"/>
          <w:lang w:val="ru-RU"/>
        </w:rPr>
        <w:t>Липакова</w:t>
      </w:r>
      <w:proofErr w:type="spellEnd"/>
      <w:r w:rsidRPr="00981173">
        <w:rPr>
          <w:rStyle w:val="c29"/>
          <w:i/>
          <w:iCs/>
          <w:color w:val="000000"/>
          <w:sz w:val="28"/>
          <w:szCs w:val="28"/>
          <w:lang w:val="ru-RU"/>
        </w:rPr>
        <w:t xml:space="preserve"> В.И.</w:t>
      </w:r>
      <w:r w:rsidRPr="00981173">
        <w:rPr>
          <w:rStyle w:val="c29"/>
          <w:i/>
          <w:iCs/>
          <w:color w:val="000000"/>
          <w:sz w:val="28"/>
          <w:szCs w:val="28"/>
        </w:rPr>
        <w:t> </w:t>
      </w:r>
      <w:proofErr w:type="spellStart"/>
      <w:r w:rsidRPr="00981173">
        <w:rPr>
          <w:rStyle w:val="c29"/>
          <w:color w:val="000000"/>
          <w:sz w:val="28"/>
          <w:szCs w:val="28"/>
          <w:lang w:val="ru-RU"/>
        </w:rPr>
        <w:t>Програмаобразования</w:t>
      </w:r>
      <w:proofErr w:type="spellEnd"/>
      <w:r w:rsidRPr="00981173">
        <w:rPr>
          <w:rStyle w:val="c29"/>
          <w:color w:val="000000"/>
          <w:sz w:val="28"/>
          <w:szCs w:val="28"/>
          <w:lang w:val="ru-RU"/>
        </w:rPr>
        <w:t xml:space="preserve"> учащихся с умеренной и тяжёлой умственной отсталостью. – СПб</w:t>
      </w:r>
      <w:proofErr w:type="gramStart"/>
      <w:r w:rsidRPr="00981173">
        <w:rPr>
          <w:rStyle w:val="c29"/>
          <w:color w:val="000000"/>
          <w:sz w:val="28"/>
          <w:szCs w:val="28"/>
          <w:lang w:val="ru-RU"/>
        </w:rPr>
        <w:t xml:space="preserve">.: </w:t>
      </w:r>
      <w:proofErr w:type="gramEnd"/>
      <w:r w:rsidRPr="00981173">
        <w:rPr>
          <w:rStyle w:val="c29"/>
          <w:color w:val="000000"/>
          <w:sz w:val="28"/>
          <w:szCs w:val="28"/>
          <w:lang w:val="ru-RU"/>
        </w:rPr>
        <w:t xml:space="preserve">ЦДК проф. </w:t>
      </w:r>
      <w:proofErr w:type="spellStart"/>
      <w:r w:rsidRPr="00981173">
        <w:rPr>
          <w:rStyle w:val="c29"/>
          <w:color w:val="000000"/>
          <w:sz w:val="28"/>
          <w:szCs w:val="28"/>
          <w:lang w:val="ru-RU"/>
        </w:rPr>
        <w:t>Баряевой</w:t>
      </w:r>
      <w:proofErr w:type="spellEnd"/>
      <w:r w:rsidRPr="00981173">
        <w:rPr>
          <w:rStyle w:val="c29"/>
          <w:color w:val="000000"/>
          <w:sz w:val="28"/>
          <w:szCs w:val="28"/>
          <w:lang w:val="ru-RU"/>
        </w:rPr>
        <w:t xml:space="preserve"> Л.Б., 2011.</w:t>
      </w:r>
    </w:p>
    <w:p w:rsidR="00A266D6" w:rsidRPr="00981173" w:rsidRDefault="00A266D6" w:rsidP="00981173">
      <w:pPr>
        <w:pStyle w:val="c34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981173">
        <w:rPr>
          <w:rStyle w:val="c29"/>
          <w:color w:val="000000"/>
          <w:sz w:val="28"/>
          <w:szCs w:val="28"/>
          <w:lang w:val="ru-RU"/>
        </w:rPr>
        <w:t>2. Детские частушки, шутки, прибаутки. Популярное пособие для родителей и педагогов./ Сост.</w:t>
      </w:r>
      <w:r w:rsidRPr="00981173">
        <w:rPr>
          <w:rStyle w:val="c29"/>
          <w:color w:val="000000"/>
          <w:sz w:val="28"/>
          <w:szCs w:val="28"/>
        </w:rPr>
        <w:t> </w:t>
      </w:r>
      <w:r w:rsidRPr="00981173">
        <w:rPr>
          <w:rStyle w:val="c29"/>
          <w:i/>
          <w:iCs/>
          <w:color w:val="000000"/>
          <w:sz w:val="28"/>
          <w:szCs w:val="28"/>
          <w:lang w:val="ru-RU"/>
        </w:rPr>
        <w:t xml:space="preserve">Бахметьева Т.И., Соколова Г.Т. </w:t>
      </w:r>
      <w:proofErr w:type="gramStart"/>
      <w:r w:rsidRPr="00981173">
        <w:rPr>
          <w:rStyle w:val="c29"/>
          <w:i/>
          <w:iCs/>
          <w:color w:val="000000"/>
          <w:sz w:val="28"/>
          <w:szCs w:val="28"/>
          <w:lang w:val="ru-RU"/>
        </w:rPr>
        <w:t>Худ</w:t>
      </w:r>
      <w:proofErr w:type="gramEnd"/>
      <w:r w:rsidRPr="00981173">
        <w:rPr>
          <w:rStyle w:val="c29"/>
          <w:i/>
          <w:iCs/>
          <w:color w:val="000000"/>
          <w:sz w:val="28"/>
          <w:szCs w:val="28"/>
          <w:lang w:val="ru-RU"/>
        </w:rPr>
        <w:t>. Соколов Г.В., Куров В.Н.</w:t>
      </w:r>
      <w:r w:rsidRPr="00981173">
        <w:rPr>
          <w:rStyle w:val="c29"/>
          <w:color w:val="000000"/>
          <w:sz w:val="28"/>
          <w:szCs w:val="28"/>
        </w:rPr>
        <w:t> </w:t>
      </w:r>
      <w:r w:rsidRPr="00981173">
        <w:rPr>
          <w:rStyle w:val="c29"/>
          <w:color w:val="000000"/>
          <w:sz w:val="28"/>
          <w:szCs w:val="28"/>
          <w:lang w:val="ru-RU"/>
        </w:rPr>
        <w:t>– Ярославль: «Академия развития» – 1997.</w:t>
      </w:r>
    </w:p>
    <w:p w:rsidR="00A266D6" w:rsidRPr="00981173" w:rsidRDefault="00A266D6" w:rsidP="00981173">
      <w:pPr>
        <w:pStyle w:val="c34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981173">
        <w:rPr>
          <w:rStyle w:val="c29"/>
          <w:color w:val="000000"/>
          <w:sz w:val="28"/>
          <w:szCs w:val="28"/>
          <w:lang w:val="ru-RU"/>
        </w:rPr>
        <w:t>3</w:t>
      </w:r>
      <w:r w:rsidRPr="00981173">
        <w:rPr>
          <w:rStyle w:val="c29"/>
          <w:i/>
          <w:iCs/>
          <w:color w:val="000000"/>
          <w:sz w:val="28"/>
          <w:szCs w:val="28"/>
          <w:lang w:val="ru-RU"/>
        </w:rPr>
        <w:t>. Жукова Н.С.</w:t>
      </w:r>
      <w:r w:rsidRPr="00981173">
        <w:rPr>
          <w:rStyle w:val="c29"/>
          <w:color w:val="000000"/>
          <w:sz w:val="28"/>
          <w:szCs w:val="28"/>
        </w:rPr>
        <w:t> </w:t>
      </w:r>
      <w:r w:rsidRPr="00981173">
        <w:rPr>
          <w:rStyle w:val="c29"/>
          <w:color w:val="000000"/>
          <w:sz w:val="28"/>
          <w:szCs w:val="28"/>
          <w:lang w:val="ru-RU"/>
        </w:rPr>
        <w:t>Букварь: Учебное пособие. – М; 2010.</w:t>
      </w:r>
    </w:p>
    <w:p w:rsidR="00A266D6" w:rsidRPr="00981173" w:rsidRDefault="00A266D6" w:rsidP="00981173">
      <w:pPr>
        <w:pStyle w:val="c34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981173">
        <w:rPr>
          <w:rStyle w:val="c29"/>
          <w:color w:val="000000"/>
          <w:sz w:val="28"/>
          <w:szCs w:val="28"/>
          <w:lang w:val="ru-RU"/>
        </w:rPr>
        <w:t>4. .</w:t>
      </w:r>
      <w:r w:rsidRPr="00981173">
        <w:rPr>
          <w:rStyle w:val="c29"/>
          <w:color w:val="000000"/>
          <w:sz w:val="28"/>
          <w:szCs w:val="28"/>
        </w:rPr>
        <w:t> </w:t>
      </w:r>
      <w:proofErr w:type="spellStart"/>
      <w:r w:rsidRPr="00981173">
        <w:rPr>
          <w:rStyle w:val="c29"/>
          <w:i/>
          <w:iCs/>
          <w:color w:val="000000"/>
          <w:sz w:val="28"/>
          <w:szCs w:val="28"/>
          <w:lang w:val="ru-RU"/>
        </w:rPr>
        <w:t>Боряева</w:t>
      </w:r>
      <w:proofErr w:type="spellEnd"/>
      <w:r w:rsidRPr="00981173">
        <w:rPr>
          <w:rStyle w:val="c29"/>
          <w:i/>
          <w:iCs/>
          <w:color w:val="000000"/>
          <w:sz w:val="28"/>
          <w:szCs w:val="28"/>
          <w:lang w:val="ru-RU"/>
        </w:rPr>
        <w:t xml:space="preserve"> Л.Б., Логинова Е. Т.,</w:t>
      </w:r>
      <w:r w:rsidRPr="00981173">
        <w:rPr>
          <w:rStyle w:val="c29"/>
          <w:i/>
          <w:iCs/>
          <w:color w:val="000000"/>
          <w:sz w:val="28"/>
          <w:szCs w:val="28"/>
        </w:rPr>
        <w:t> </w:t>
      </w:r>
      <w:r w:rsidRPr="00981173">
        <w:rPr>
          <w:rStyle w:val="c29"/>
          <w:color w:val="000000"/>
          <w:sz w:val="28"/>
          <w:szCs w:val="28"/>
          <w:lang w:val="ru-RU"/>
        </w:rPr>
        <w:t>Лопатина Л. В. Я - говорю! Упражнения с пиктограммами: рабочая тетрадь для занятий с детьми. - М.: ДРОФА, 2007.</w:t>
      </w:r>
    </w:p>
    <w:p w:rsidR="00A266D6" w:rsidRPr="00981173" w:rsidRDefault="00A266D6" w:rsidP="00981173">
      <w:pPr>
        <w:pStyle w:val="c34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981173">
        <w:rPr>
          <w:rStyle w:val="c29"/>
          <w:color w:val="000000"/>
          <w:sz w:val="28"/>
          <w:szCs w:val="28"/>
          <w:lang w:val="ru-RU"/>
        </w:rPr>
        <w:t>5. Детский фольклор: " Три медведя ", "Колобок", "Теремок", "Маша и медведь", "Мой</w:t>
      </w:r>
      <w:r w:rsidR="00153282" w:rsidRPr="00981173">
        <w:rPr>
          <w:rStyle w:val="c29"/>
          <w:color w:val="000000"/>
          <w:sz w:val="28"/>
          <w:szCs w:val="28"/>
          <w:lang w:val="ru-RU"/>
        </w:rPr>
        <w:t xml:space="preserve"> </w:t>
      </w:r>
      <w:proofErr w:type="spellStart"/>
      <w:r w:rsidRPr="00981173">
        <w:rPr>
          <w:rStyle w:val="c29"/>
          <w:color w:val="000000"/>
          <w:sz w:val="28"/>
          <w:szCs w:val="28"/>
          <w:lang w:val="ru-RU"/>
        </w:rPr>
        <w:t>додыр</w:t>
      </w:r>
      <w:proofErr w:type="spellEnd"/>
      <w:r w:rsidRPr="00981173">
        <w:rPr>
          <w:rStyle w:val="c29"/>
          <w:color w:val="000000"/>
          <w:sz w:val="28"/>
          <w:szCs w:val="28"/>
          <w:lang w:val="ru-RU"/>
        </w:rPr>
        <w:t>", "</w:t>
      </w:r>
      <w:proofErr w:type="spellStart"/>
      <w:r w:rsidRPr="00981173">
        <w:rPr>
          <w:rStyle w:val="c29"/>
          <w:color w:val="000000"/>
          <w:sz w:val="28"/>
          <w:szCs w:val="28"/>
          <w:lang w:val="ru-RU"/>
        </w:rPr>
        <w:t>Федорино</w:t>
      </w:r>
      <w:proofErr w:type="spellEnd"/>
      <w:r w:rsidRPr="00981173">
        <w:rPr>
          <w:rStyle w:val="c29"/>
          <w:color w:val="000000"/>
          <w:sz w:val="28"/>
          <w:szCs w:val="28"/>
          <w:lang w:val="ru-RU"/>
        </w:rPr>
        <w:t xml:space="preserve"> горе"</w:t>
      </w:r>
    </w:p>
    <w:p w:rsidR="00A266D6" w:rsidRPr="00981173" w:rsidRDefault="00A266D6" w:rsidP="00981173">
      <w:pPr>
        <w:pStyle w:val="a5"/>
        <w:widowControl w:val="0"/>
        <w:spacing w:before="0" w:beforeAutospacing="0" w:after="167" w:afterAutospacing="0" w:line="360" w:lineRule="auto"/>
        <w:jc w:val="both"/>
        <w:rPr>
          <w:color w:val="000000"/>
          <w:sz w:val="28"/>
          <w:szCs w:val="28"/>
          <w:lang w:val="ru-RU"/>
        </w:rPr>
      </w:pPr>
    </w:p>
    <w:p w:rsidR="00A266D6" w:rsidRPr="00981173" w:rsidRDefault="00A266D6" w:rsidP="00981173">
      <w:pPr>
        <w:pStyle w:val="a5"/>
        <w:widowControl w:val="0"/>
        <w:spacing w:before="0" w:beforeAutospacing="0" w:after="167" w:afterAutospacing="0" w:line="360" w:lineRule="auto"/>
        <w:jc w:val="both"/>
        <w:rPr>
          <w:color w:val="000000"/>
          <w:sz w:val="28"/>
          <w:szCs w:val="28"/>
          <w:lang w:val="ru-RU"/>
        </w:rPr>
      </w:pPr>
    </w:p>
    <w:p w:rsidR="00A266D6" w:rsidRPr="00981173" w:rsidRDefault="00A266D6" w:rsidP="00981173">
      <w:pPr>
        <w:pStyle w:val="a5"/>
        <w:widowControl w:val="0"/>
        <w:spacing w:before="0" w:beforeAutospacing="0" w:after="167" w:afterAutospacing="0" w:line="360" w:lineRule="auto"/>
        <w:jc w:val="both"/>
        <w:rPr>
          <w:b/>
          <w:color w:val="000000"/>
          <w:sz w:val="28"/>
          <w:szCs w:val="28"/>
          <w:lang w:val="ru-RU"/>
        </w:rPr>
      </w:pPr>
      <w:r w:rsidRPr="00981173">
        <w:rPr>
          <w:color w:val="000000"/>
          <w:sz w:val="28"/>
          <w:szCs w:val="28"/>
          <w:lang w:val="ru-RU"/>
        </w:rPr>
        <w:t xml:space="preserve"> </w:t>
      </w:r>
      <w:r w:rsidRPr="00981173">
        <w:rPr>
          <w:b/>
          <w:color w:val="000000"/>
          <w:sz w:val="28"/>
          <w:szCs w:val="28"/>
          <w:lang w:val="ru-RU"/>
        </w:rPr>
        <w:t>Материально-техническое оснащение:</w:t>
      </w:r>
    </w:p>
    <w:p w:rsidR="00A266D6" w:rsidRPr="00981173" w:rsidRDefault="00A266D6" w:rsidP="00981173">
      <w:pPr>
        <w:pStyle w:val="a5"/>
        <w:widowControl w:val="0"/>
        <w:numPr>
          <w:ilvl w:val="0"/>
          <w:numId w:val="1"/>
        </w:numPr>
        <w:spacing w:before="0" w:beforeAutospacing="0" w:after="167" w:afterAutospacing="0" w:line="360" w:lineRule="auto"/>
        <w:ind w:left="0"/>
        <w:jc w:val="both"/>
        <w:rPr>
          <w:color w:val="000000"/>
          <w:sz w:val="28"/>
          <w:szCs w:val="28"/>
          <w:lang w:val="ru-RU"/>
        </w:rPr>
      </w:pPr>
      <w:r w:rsidRPr="00981173">
        <w:rPr>
          <w:color w:val="000000"/>
          <w:sz w:val="28"/>
          <w:szCs w:val="28"/>
          <w:lang w:val="ru-RU"/>
        </w:rPr>
        <w:lastRenderedPageBreak/>
        <w:t>графические средства для альтернативной коммуникации:</w:t>
      </w:r>
      <w:r w:rsidRPr="00981173">
        <w:rPr>
          <w:color w:val="000000"/>
          <w:sz w:val="28"/>
          <w:szCs w:val="28"/>
        </w:rPr>
        <w:t> </w:t>
      </w:r>
      <w:r w:rsidRPr="00981173">
        <w:rPr>
          <w:color w:val="000000"/>
          <w:sz w:val="28"/>
          <w:szCs w:val="28"/>
          <w:lang w:val="ru-RU"/>
        </w:rPr>
        <w:t>таблицы букв,</w:t>
      </w:r>
      <w:r w:rsidRPr="00981173">
        <w:rPr>
          <w:color w:val="000000"/>
          <w:sz w:val="28"/>
          <w:szCs w:val="28"/>
        </w:rPr>
        <w:t> </w:t>
      </w:r>
      <w:r w:rsidRPr="00981173">
        <w:rPr>
          <w:color w:val="000000"/>
          <w:sz w:val="28"/>
          <w:szCs w:val="28"/>
          <w:lang w:val="ru-RU"/>
        </w:rPr>
        <w:t>карточки с изображениями объектов, людей, действий (фотографии, пиктограммы, символы), с напечатанными словами, наборы букв, коммуникативные таблицы и тетради для общения; сюжетные картинки с различной тематикой для развития речи;</w:t>
      </w:r>
    </w:p>
    <w:p w:rsidR="00A266D6" w:rsidRPr="00981173" w:rsidRDefault="00A266D6" w:rsidP="00981173">
      <w:pPr>
        <w:pStyle w:val="a5"/>
        <w:widowControl w:val="0"/>
        <w:numPr>
          <w:ilvl w:val="0"/>
          <w:numId w:val="1"/>
        </w:numPr>
        <w:spacing w:before="0" w:beforeAutospacing="0" w:after="167" w:afterAutospacing="0" w:line="360" w:lineRule="auto"/>
        <w:ind w:left="0"/>
        <w:jc w:val="both"/>
        <w:rPr>
          <w:color w:val="000000"/>
          <w:sz w:val="28"/>
          <w:szCs w:val="28"/>
          <w:lang w:val="ru-RU"/>
        </w:rPr>
      </w:pPr>
      <w:r w:rsidRPr="00981173">
        <w:rPr>
          <w:color w:val="000000"/>
          <w:sz w:val="28"/>
          <w:szCs w:val="28"/>
          <w:lang w:val="ru-RU"/>
        </w:rPr>
        <w:t>электронные устройства</w:t>
      </w:r>
      <w:r w:rsidRPr="00981173">
        <w:rPr>
          <w:color w:val="000000"/>
          <w:sz w:val="28"/>
          <w:szCs w:val="28"/>
        </w:rPr>
        <w:t> </w:t>
      </w:r>
      <w:r w:rsidRPr="00981173">
        <w:rPr>
          <w:color w:val="000000"/>
          <w:sz w:val="28"/>
          <w:szCs w:val="28"/>
          <w:lang w:val="ru-RU"/>
        </w:rPr>
        <w:t xml:space="preserve">для альтернативной коммуникации: записывающие и воспроизводящие устройства, коммуникаторы компьютерные устройства, </w:t>
      </w:r>
      <w:r w:rsidR="00153282" w:rsidRPr="00981173">
        <w:rPr>
          <w:color w:val="000000"/>
          <w:sz w:val="28"/>
          <w:szCs w:val="28"/>
          <w:lang w:val="ru-RU"/>
        </w:rPr>
        <w:t xml:space="preserve"> </w:t>
      </w:r>
      <w:r w:rsidRPr="00981173">
        <w:rPr>
          <w:color w:val="000000"/>
          <w:sz w:val="28"/>
          <w:szCs w:val="28"/>
          <w:lang w:val="ru-RU"/>
        </w:rPr>
        <w:t>информационно-программное обеспечение: обучающие компьютерные программы и программы для коррекции различных нарушений речи;</w:t>
      </w:r>
    </w:p>
    <w:p w:rsidR="00020F35" w:rsidRPr="00981173" w:rsidRDefault="00A266D6" w:rsidP="00981173">
      <w:pPr>
        <w:widowControl w:val="0"/>
        <w:ind w:left="360"/>
        <w:jc w:val="both"/>
        <w:rPr>
          <w:sz w:val="28"/>
          <w:szCs w:val="28"/>
        </w:rPr>
      </w:pPr>
      <w:r w:rsidRPr="00981173">
        <w:rPr>
          <w:color w:val="000000"/>
          <w:sz w:val="28"/>
          <w:szCs w:val="28"/>
        </w:rPr>
        <w:t>аудио и видеоматериалы</w:t>
      </w:r>
    </w:p>
    <w:sectPr w:rsidR="00020F35" w:rsidRPr="00981173" w:rsidSect="00946B65">
      <w:pgSz w:w="15840" w:h="12240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05CA4"/>
    <w:multiLevelType w:val="multilevel"/>
    <w:tmpl w:val="9D72A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B5FFE"/>
    <w:multiLevelType w:val="multilevel"/>
    <w:tmpl w:val="E0E09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610FF9"/>
    <w:multiLevelType w:val="multilevel"/>
    <w:tmpl w:val="ECA8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CB7C77"/>
    <w:multiLevelType w:val="multilevel"/>
    <w:tmpl w:val="5F7A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667335"/>
    <w:multiLevelType w:val="multilevel"/>
    <w:tmpl w:val="337C9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7A1010"/>
    <w:multiLevelType w:val="multilevel"/>
    <w:tmpl w:val="DA40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807A8A"/>
    <w:multiLevelType w:val="multilevel"/>
    <w:tmpl w:val="C03C6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4D11A7"/>
    <w:multiLevelType w:val="multilevel"/>
    <w:tmpl w:val="AF8C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020F35"/>
    <w:rsid w:val="00020F35"/>
    <w:rsid w:val="0006159B"/>
    <w:rsid w:val="000710A4"/>
    <w:rsid w:val="00105A86"/>
    <w:rsid w:val="00153282"/>
    <w:rsid w:val="001B4CCD"/>
    <w:rsid w:val="00247A3F"/>
    <w:rsid w:val="003344B1"/>
    <w:rsid w:val="00616460"/>
    <w:rsid w:val="00802E2C"/>
    <w:rsid w:val="00832BEC"/>
    <w:rsid w:val="008954FC"/>
    <w:rsid w:val="008F54B6"/>
    <w:rsid w:val="00946B65"/>
    <w:rsid w:val="00981173"/>
    <w:rsid w:val="009D1CD1"/>
    <w:rsid w:val="00A266D6"/>
    <w:rsid w:val="00A43F5E"/>
    <w:rsid w:val="00CD0EF9"/>
    <w:rsid w:val="00CF340F"/>
    <w:rsid w:val="00D40029"/>
    <w:rsid w:val="00EF5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F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0F35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59"/>
    <w:rsid w:val="00020F3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0710A4"/>
    <w:pPr>
      <w:spacing w:before="100" w:beforeAutospacing="1" w:after="100" w:afterAutospacing="1"/>
    </w:pPr>
    <w:rPr>
      <w:lang w:val="en-US" w:eastAsia="en-US"/>
    </w:rPr>
  </w:style>
  <w:style w:type="paragraph" w:customStyle="1" w:styleId="c19">
    <w:name w:val="c19"/>
    <w:basedOn w:val="a"/>
    <w:rsid w:val="000710A4"/>
    <w:pPr>
      <w:spacing w:before="100" w:beforeAutospacing="1" w:after="100" w:afterAutospacing="1"/>
    </w:pPr>
    <w:rPr>
      <w:lang w:val="en-US" w:eastAsia="en-US"/>
    </w:rPr>
  </w:style>
  <w:style w:type="character" w:customStyle="1" w:styleId="c12">
    <w:name w:val="c12"/>
    <w:basedOn w:val="a0"/>
    <w:rsid w:val="000710A4"/>
  </w:style>
  <w:style w:type="paragraph" w:customStyle="1" w:styleId="c2">
    <w:name w:val="c2"/>
    <w:basedOn w:val="a"/>
    <w:rsid w:val="000710A4"/>
    <w:pPr>
      <w:spacing w:before="100" w:beforeAutospacing="1" w:after="100" w:afterAutospacing="1"/>
    </w:pPr>
    <w:rPr>
      <w:lang w:val="en-US" w:eastAsia="en-US"/>
    </w:rPr>
  </w:style>
  <w:style w:type="character" w:customStyle="1" w:styleId="c48">
    <w:name w:val="c48"/>
    <w:basedOn w:val="a0"/>
    <w:rsid w:val="000710A4"/>
  </w:style>
  <w:style w:type="character" w:customStyle="1" w:styleId="c4">
    <w:name w:val="c4"/>
    <w:basedOn w:val="a0"/>
    <w:rsid w:val="000710A4"/>
  </w:style>
  <w:style w:type="character" w:customStyle="1" w:styleId="c41">
    <w:name w:val="c41"/>
    <w:basedOn w:val="a0"/>
    <w:rsid w:val="000710A4"/>
  </w:style>
  <w:style w:type="character" w:styleId="a6">
    <w:name w:val="Hyperlink"/>
    <w:basedOn w:val="a0"/>
    <w:uiPriority w:val="99"/>
    <w:semiHidden/>
    <w:unhideWhenUsed/>
    <w:rsid w:val="000710A4"/>
    <w:rPr>
      <w:color w:val="0000FF"/>
      <w:u w:val="single"/>
    </w:rPr>
  </w:style>
  <w:style w:type="paragraph" w:customStyle="1" w:styleId="c1">
    <w:name w:val="c1"/>
    <w:basedOn w:val="a"/>
    <w:rsid w:val="000710A4"/>
    <w:pPr>
      <w:spacing w:before="100" w:beforeAutospacing="1" w:after="100" w:afterAutospacing="1"/>
    </w:pPr>
    <w:rPr>
      <w:lang w:val="en-US" w:eastAsia="en-US"/>
    </w:rPr>
  </w:style>
  <w:style w:type="paragraph" w:customStyle="1" w:styleId="c34">
    <w:name w:val="c34"/>
    <w:basedOn w:val="a"/>
    <w:rsid w:val="00A266D6"/>
    <w:pPr>
      <w:spacing w:before="100" w:beforeAutospacing="1" w:after="100" w:afterAutospacing="1"/>
    </w:pPr>
    <w:rPr>
      <w:lang w:val="en-US" w:eastAsia="en-US"/>
    </w:rPr>
  </w:style>
  <w:style w:type="character" w:customStyle="1" w:styleId="c29">
    <w:name w:val="c29"/>
    <w:basedOn w:val="a0"/>
    <w:rsid w:val="00A266D6"/>
  </w:style>
  <w:style w:type="paragraph" w:styleId="a7">
    <w:name w:val="List Paragraph"/>
    <w:basedOn w:val="a"/>
    <w:uiPriority w:val="34"/>
    <w:qFormat/>
    <w:rsid w:val="0015328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46B6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6B65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9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11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Сергей</cp:lastModifiedBy>
  <cp:revision>2</cp:revision>
  <cp:lastPrinted>2019-05-02T12:05:00Z</cp:lastPrinted>
  <dcterms:created xsi:type="dcterms:W3CDTF">2017-09-17T17:38:00Z</dcterms:created>
  <dcterms:modified xsi:type="dcterms:W3CDTF">2025-04-23T12:27:00Z</dcterms:modified>
</cp:coreProperties>
</file>