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B125" w14:textId="24044F7C" w:rsidR="005079A7" w:rsidRPr="005079A7" w:rsidRDefault="00BC3F3D" w:rsidP="00BC3F3D">
      <w:pPr>
        <w:spacing w:after="0" w:line="408" w:lineRule="auto"/>
        <w:ind w:left="120"/>
        <w:jc w:val="center"/>
        <w:rPr>
          <w:rFonts w:ascii="Times New Roman" w:hAnsi="Times New Roman"/>
          <w:b/>
          <w:color w:val="000000"/>
          <w:sz w:val="28"/>
        </w:rPr>
        <w:sectPr w:rsidR="005079A7" w:rsidRPr="005079A7" w:rsidSect="005079A7">
          <w:footerReference w:type="default" r:id="rId8"/>
          <w:pgSz w:w="11906" w:h="16838"/>
          <w:pgMar w:top="1134" w:right="850" w:bottom="1134" w:left="1701" w:header="708" w:footer="708" w:gutter="0"/>
          <w:cols w:space="708"/>
          <w:docGrid w:linePitch="360"/>
        </w:sectPr>
      </w:pPr>
      <w:bookmarkStart w:id="0" w:name="_Hlk177064112"/>
      <w:r>
        <w:rPr>
          <w:noProof/>
        </w:rPr>
        <w:drawing>
          <wp:inline distT="0" distB="0" distL="0" distR="0" wp14:anchorId="61DD7BEB" wp14:editId="4D6620B0">
            <wp:extent cx="5940425" cy="82873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9" cstate="print"/>
                    <a:stretch>
                      <a:fillRect/>
                    </a:stretch>
                  </pic:blipFill>
                  <pic:spPr>
                    <a:xfrm>
                      <a:off x="0" y="0"/>
                      <a:ext cx="5940425" cy="8287385"/>
                    </a:xfrm>
                    <a:prstGeom prst="rect">
                      <a:avLst/>
                    </a:prstGeom>
                  </pic:spPr>
                </pic:pic>
              </a:graphicData>
            </a:graphic>
          </wp:inline>
        </w:drawing>
      </w:r>
    </w:p>
    <w:bookmarkEnd w:id="0"/>
    <w:p w14:paraId="496206D9" w14:textId="77777777" w:rsidR="005079A7" w:rsidRDefault="005079A7">
      <w:pPr>
        <w:rPr>
          <w:rFonts w:ascii="Times New Roman" w:eastAsia="Times New Roman" w:hAnsi="Times New Roman"/>
          <w:b/>
          <w:sz w:val="28"/>
          <w:szCs w:val="28"/>
          <w:lang w:eastAsia="ru-RU"/>
        </w:rPr>
      </w:pPr>
    </w:p>
    <w:p w14:paraId="477C6425" w14:textId="4CEF92D1" w:rsidR="000D454E" w:rsidRPr="00E804A7" w:rsidRDefault="000D454E" w:rsidP="000D454E">
      <w:pPr>
        <w:pStyle w:val="zag3"/>
        <w:jc w:val="center"/>
        <w:rPr>
          <w:b/>
          <w:sz w:val="28"/>
          <w:szCs w:val="28"/>
        </w:rPr>
      </w:pPr>
      <w:r w:rsidRPr="00E804A7">
        <w:rPr>
          <w:b/>
          <w:sz w:val="28"/>
          <w:szCs w:val="28"/>
        </w:rPr>
        <w:t>ПОЯСНИТЕЛЬНАЯ ЗАПИСКА</w:t>
      </w:r>
    </w:p>
    <w:p w14:paraId="0A1AC0B4" w14:textId="77777777" w:rsidR="000D454E" w:rsidRDefault="000D454E" w:rsidP="000D454E">
      <w:pPr>
        <w:pStyle w:val="body"/>
        <w:spacing w:before="0" w:beforeAutospacing="0" w:after="0" w:afterAutospacing="0"/>
        <w:ind w:firstLine="709"/>
        <w:jc w:val="both"/>
        <w:rPr>
          <w:sz w:val="28"/>
          <w:szCs w:val="28"/>
        </w:rPr>
      </w:pPr>
      <w:r w:rsidRPr="00877DB0">
        <w:rPr>
          <w:sz w:val="28"/>
          <w:szCs w:val="28"/>
        </w:rPr>
        <w:t xml:space="preserve">История является интересной, занимательной, но в то же время сложной дисциплиной в специальной (коррекционной) школе VIII вида для умственно отсталых детей. Сложность усвоения исторических знаний обусловлена объемностью фактологических и хронологических сведений, глобальностью общественно-исторических процессов и явлений, закономерности которых осмыслить ребенку с интеллектуальной недостаточностью очень трудно. В предмете история заложены необходимое содержание и средства для формирования нравственного сознания развивающейся личности, для усвоения и накопления социального опыта, а также развития </w:t>
      </w:r>
      <w:proofErr w:type="spellStart"/>
      <w:r w:rsidRPr="00877DB0">
        <w:rPr>
          <w:sz w:val="28"/>
          <w:szCs w:val="28"/>
        </w:rPr>
        <w:t>дефицитарных</w:t>
      </w:r>
      <w:proofErr w:type="spellEnd"/>
      <w:r w:rsidRPr="00877DB0">
        <w:rPr>
          <w:sz w:val="28"/>
          <w:szCs w:val="28"/>
        </w:rPr>
        <w:t>, при умственной отсталости, высших психических функций: логических форм памяти, аналитического мышления, речемыслительных процессов, произвольного восприятия и внимания.</w:t>
      </w:r>
    </w:p>
    <w:p w14:paraId="3F5F6406" w14:textId="77777777" w:rsidR="000D454E" w:rsidRDefault="000D454E" w:rsidP="000D454E">
      <w:pPr>
        <w:pStyle w:val="body"/>
        <w:spacing w:before="0" w:beforeAutospacing="0" w:after="0" w:afterAutospacing="0"/>
        <w:ind w:firstLine="709"/>
        <w:jc w:val="both"/>
        <w:rPr>
          <w:sz w:val="28"/>
          <w:szCs w:val="28"/>
        </w:rPr>
      </w:pPr>
      <w:r w:rsidRPr="00877DB0">
        <w:rPr>
          <w:sz w:val="28"/>
          <w:szCs w:val="28"/>
        </w:rPr>
        <w:t>Историческая наука в России переживает глубокую переоценку фактов и событий XX века, которые на рубеже тысячелетий резко изменили социальную и историческую жизнь общества и мира. В этой связи авторы программы стремились к тому, чтобы курс истории для детей с нарушением интеллекта отражал реальные факты и события и рассматривался учителем не с позиции институциональной, идеологизированной истории, а с позиций цивилизационного анализа, позволяющего поэтапно вводить ребенка в мир истории на ее социокультурных основах. Такой подход реализует принцип доступности, способствует формированию познавательного и нравственного опыта умственно отсталых учащихся.</w:t>
      </w:r>
    </w:p>
    <w:p w14:paraId="498D2195" w14:textId="77777777" w:rsidR="000D454E" w:rsidRDefault="000D454E" w:rsidP="000D454E">
      <w:pPr>
        <w:pStyle w:val="body"/>
        <w:spacing w:before="0" w:beforeAutospacing="0" w:after="0" w:afterAutospacing="0"/>
        <w:ind w:firstLine="709"/>
        <w:jc w:val="both"/>
        <w:rPr>
          <w:sz w:val="28"/>
          <w:szCs w:val="28"/>
        </w:rPr>
      </w:pPr>
      <w:r w:rsidRPr="00877DB0">
        <w:rPr>
          <w:sz w:val="28"/>
          <w:szCs w:val="28"/>
        </w:rPr>
        <w:t xml:space="preserve">Структурным принципом построения программы явился </w:t>
      </w:r>
      <w:r w:rsidRPr="00877DB0">
        <w:rPr>
          <w:rStyle w:val="a3"/>
          <w:sz w:val="28"/>
          <w:szCs w:val="28"/>
        </w:rPr>
        <w:t xml:space="preserve">линейно-концентрический </w:t>
      </w:r>
      <w:r w:rsidRPr="00877DB0">
        <w:rPr>
          <w:sz w:val="28"/>
          <w:szCs w:val="28"/>
        </w:rPr>
        <w:t>принцип. Он дает возможность широко использовать межпредметные связи истории с географией, естествознанием, математикой, литературой и др. Очень важно умение учителя переводить на язык истории имеющиеся у детей знания из других предметных областей, создавать иллюстративные образы (примеры) для преодоления неизбежных трудностей при обучении. Вместе с тем учителю необходимо помнить о том, что описательность и образность сведений исторического содержания не должны подменять понятийную (смысловую) основу изучаемых явлений. Детей необходимо учить анализировать, сравнивать, обобщать исторические факты и связывать их с развитием опыта человека с учетом временных векторов смены цивилизаций на Земле.</w:t>
      </w:r>
    </w:p>
    <w:p w14:paraId="464E1E15" w14:textId="65EF4810" w:rsidR="000D454E" w:rsidRDefault="000D454E" w:rsidP="000D454E">
      <w:pPr>
        <w:pStyle w:val="body"/>
        <w:spacing w:before="0" w:beforeAutospacing="0" w:after="0" w:afterAutospacing="0"/>
        <w:ind w:firstLine="709"/>
        <w:jc w:val="both"/>
        <w:rPr>
          <w:sz w:val="28"/>
          <w:szCs w:val="28"/>
        </w:rPr>
      </w:pPr>
      <w:r>
        <w:rPr>
          <w:sz w:val="28"/>
          <w:szCs w:val="28"/>
        </w:rPr>
        <w:lastRenderedPageBreak/>
        <w:t>В на</w:t>
      </w:r>
      <w:r w:rsidR="005C29A4">
        <w:rPr>
          <w:sz w:val="28"/>
          <w:szCs w:val="28"/>
        </w:rPr>
        <w:t xml:space="preserve">стоящем курсе, </w:t>
      </w:r>
      <w:proofErr w:type="spellStart"/>
      <w:r w:rsidR="005C29A4">
        <w:rPr>
          <w:sz w:val="28"/>
          <w:szCs w:val="28"/>
        </w:rPr>
        <w:t>расчитанном</w:t>
      </w:r>
      <w:proofErr w:type="spellEnd"/>
      <w:r w:rsidR="005C29A4">
        <w:rPr>
          <w:sz w:val="28"/>
          <w:szCs w:val="28"/>
        </w:rPr>
        <w:t xml:space="preserve"> на </w:t>
      </w:r>
      <w:r w:rsidR="005C29A4" w:rsidRPr="005079A7">
        <w:rPr>
          <w:sz w:val="28"/>
          <w:szCs w:val="28"/>
        </w:rPr>
        <w:t>68</w:t>
      </w:r>
      <w:r w:rsidR="005C29A4">
        <w:rPr>
          <w:sz w:val="28"/>
          <w:szCs w:val="28"/>
        </w:rPr>
        <w:t xml:space="preserve"> учебных </w:t>
      </w:r>
      <w:proofErr w:type="spellStart"/>
      <w:r w:rsidR="005C29A4">
        <w:rPr>
          <w:sz w:val="28"/>
          <w:szCs w:val="28"/>
        </w:rPr>
        <w:t>ча</w:t>
      </w:r>
      <w:proofErr w:type="spellEnd"/>
      <w:r w:rsidR="005C29A4">
        <w:rPr>
          <w:sz w:val="28"/>
          <w:szCs w:val="28"/>
          <w:lang w:val="en-US"/>
        </w:rPr>
        <w:t>c</w:t>
      </w:r>
      <w:proofErr w:type="spellStart"/>
      <w:r w:rsidR="005079A7">
        <w:rPr>
          <w:sz w:val="28"/>
          <w:szCs w:val="28"/>
        </w:rPr>
        <w:t>ов</w:t>
      </w:r>
      <w:proofErr w:type="spellEnd"/>
      <w:r>
        <w:rPr>
          <w:sz w:val="28"/>
          <w:szCs w:val="28"/>
        </w:rPr>
        <w:t>.</w:t>
      </w:r>
    </w:p>
    <w:p w14:paraId="3DE4D403" w14:textId="77777777" w:rsidR="000D454E" w:rsidRPr="001A32ED" w:rsidRDefault="000D454E" w:rsidP="000D454E">
      <w:pPr>
        <w:spacing w:after="0" w:line="240" w:lineRule="auto"/>
        <w:ind w:firstLine="709"/>
        <w:jc w:val="both"/>
        <w:rPr>
          <w:rFonts w:ascii="Times New Roman" w:eastAsia="Times New Roman" w:hAnsi="Times New Roman"/>
          <w:bCs/>
          <w:spacing w:val="-12"/>
          <w:sz w:val="28"/>
          <w:szCs w:val="28"/>
          <w:lang w:eastAsia="ru-RU"/>
        </w:rPr>
      </w:pPr>
      <w:r w:rsidRPr="001A32ED">
        <w:rPr>
          <w:rFonts w:ascii="Times New Roman" w:eastAsia="Times New Roman" w:hAnsi="Times New Roman"/>
          <w:spacing w:val="-12"/>
          <w:sz w:val="28"/>
          <w:szCs w:val="28"/>
          <w:lang w:eastAsia="ru-RU"/>
        </w:rPr>
        <w:t xml:space="preserve">Рабочая программа ориентирована на использование </w:t>
      </w:r>
      <w:r w:rsidR="00877189">
        <w:rPr>
          <w:rFonts w:ascii="Times New Roman" w:eastAsia="Times New Roman" w:hAnsi="Times New Roman"/>
          <w:bCs/>
          <w:spacing w:val="-12"/>
          <w:sz w:val="28"/>
          <w:szCs w:val="28"/>
          <w:lang w:eastAsia="ru-RU"/>
        </w:rPr>
        <w:t>учебник</w:t>
      </w:r>
      <w:r w:rsidRPr="001A32ED">
        <w:rPr>
          <w:rFonts w:ascii="Times New Roman" w:eastAsia="Times New Roman" w:hAnsi="Times New Roman"/>
          <w:bCs/>
          <w:spacing w:val="-12"/>
          <w:sz w:val="28"/>
          <w:szCs w:val="28"/>
          <w:lang w:eastAsia="ru-RU"/>
        </w:rPr>
        <w:t>:</w:t>
      </w:r>
    </w:p>
    <w:p w14:paraId="0EA63C67" w14:textId="77777777" w:rsidR="000D454E" w:rsidRPr="001A32ED" w:rsidRDefault="00877189" w:rsidP="000D454E">
      <w:pPr>
        <w:spacing w:after="0" w:line="240" w:lineRule="auto"/>
        <w:ind w:firstLine="709"/>
        <w:jc w:val="both"/>
        <w:rPr>
          <w:rFonts w:ascii="Times New Roman" w:eastAsia="Times New Roman" w:hAnsi="Times New Roman"/>
          <w:bCs/>
          <w:spacing w:val="-12"/>
          <w:sz w:val="24"/>
          <w:szCs w:val="24"/>
          <w:lang w:eastAsia="ru-RU"/>
        </w:rPr>
      </w:pPr>
      <w:r>
        <w:rPr>
          <w:rFonts w:ascii="Times New Roman" w:eastAsia="Times New Roman" w:hAnsi="Times New Roman"/>
          <w:bCs/>
          <w:spacing w:val="-12"/>
          <w:sz w:val="24"/>
          <w:szCs w:val="24"/>
          <w:lang w:eastAsia="ru-RU"/>
        </w:rPr>
        <w:t xml:space="preserve">И.М. </w:t>
      </w:r>
      <w:proofErr w:type="spellStart"/>
      <w:r>
        <w:rPr>
          <w:rFonts w:ascii="Times New Roman" w:eastAsia="Times New Roman" w:hAnsi="Times New Roman"/>
          <w:bCs/>
          <w:spacing w:val="-12"/>
          <w:sz w:val="24"/>
          <w:szCs w:val="24"/>
          <w:lang w:eastAsia="ru-RU"/>
        </w:rPr>
        <w:t>Бгажнокова</w:t>
      </w:r>
      <w:proofErr w:type="spellEnd"/>
      <w:r>
        <w:rPr>
          <w:rFonts w:ascii="Times New Roman" w:eastAsia="Times New Roman" w:hAnsi="Times New Roman"/>
          <w:bCs/>
          <w:spacing w:val="-12"/>
          <w:sz w:val="24"/>
          <w:szCs w:val="24"/>
          <w:lang w:eastAsia="ru-RU"/>
        </w:rPr>
        <w:t xml:space="preserve">, </w:t>
      </w:r>
      <w:proofErr w:type="spellStart"/>
      <w:r>
        <w:rPr>
          <w:rFonts w:ascii="Times New Roman" w:eastAsia="Times New Roman" w:hAnsi="Times New Roman"/>
          <w:bCs/>
          <w:spacing w:val="-12"/>
          <w:sz w:val="24"/>
          <w:szCs w:val="24"/>
          <w:lang w:eastAsia="ru-RU"/>
        </w:rPr>
        <w:t>Л.В.Смирнова</w:t>
      </w:r>
      <w:proofErr w:type="spellEnd"/>
      <w:r>
        <w:rPr>
          <w:rFonts w:ascii="Times New Roman" w:eastAsia="Times New Roman" w:hAnsi="Times New Roman"/>
          <w:bCs/>
          <w:spacing w:val="-12"/>
          <w:sz w:val="24"/>
          <w:szCs w:val="24"/>
          <w:lang w:eastAsia="ru-RU"/>
        </w:rPr>
        <w:t xml:space="preserve"> </w:t>
      </w:r>
      <w:proofErr w:type="gramStart"/>
      <w:r>
        <w:rPr>
          <w:rFonts w:ascii="Times New Roman" w:eastAsia="Times New Roman" w:hAnsi="Times New Roman"/>
          <w:bCs/>
          <w:spacing w:val="-12"/>
          <w:sz w:val="24"/>
          <w:szCs w:val="24"/>
          <w:lang w:eastAsia="ru-RU"/>
        </w:rPr>
        <w:t>М:,</w:t>
      </w:r>
      <w:proofErr w:type="gramEnd"/>
      <w:r>
        <w:rPr>
          <w:rFonts w:ascii="Times New Roman" w:eastAsia="Times New Roman" w:hAnsi="Times New Roman"/>
          <w:bCs/>
          <w:spacing w:val="-12"/>
          <w:sz w:val="24"/>
          <w:szCs w:val="24"/>
          <w:lang w:eastAsia="ru-RU"/>
        </w:rPr>
        <w:t xml:space="preserve"> Просвещение </w:t>
      </w:r>
      <w:r w:rsidR="003B6A6E">
        <w:rPr>
          <w:rFonts w:ascii="Times New Roman" w:eastAsia="Times New Roman" w:hAnsi="Times New Roman"/>
          <w:bCs/>
          <w:spacing w:val="-12"/>
          <w:sz w:val="24"/>
          <w:szCs w:val="24"/>
          <w:lang w:eastAsia="ru-RU"/>
        </w:rPr>
        <w:t>2013г.</w:t>
      </w:r>
    </w:p>
    <w:p w14:paraId="1A67EF92" w14:textId="77777777" w:rsidR="000D454E" w:rsidRDefault="000D454E" w:rsidP="000D454E">
      <w:pPr>
        <w:pStyle w:val="body"/>
        <w:spacing w:before="0" w:beforeAutospacing="0" w:after="0" w:afterAutospacing="0"/>
        <w:ind w:firstLine="709"/>
        <w:jc w:val="both"/>
        <w:rPr>
          <w:sz w:val="28"/>
          <w:szCs w:val="28"/>
        </w:rPr>
      </w:pPr>
    </w:p>
    <w:p w14:paraId="205E77B4" w14:textId="77777777" w:rsidR="000D454E" w:rsidRDefault="000D454E" w:rsidP="000D454E">
      <w:pPr>
        <w:pStyle w:val="body"/>
        <w:spacing w:before="0" w:beforeAutospacing="0" w:after="0" w:afterAutospacing="0"/>
        <w:ind w:firstLine="709"/>
        <w:jc w:val="both"/>
        <w:rPr>
          <w:sz w:val="28"/>
          <w:szCs w:val="28"/>
        </w:rPr>
      </w:pPr>
    </w:p>
    <w:p w14:paraId="6322E8B0" w14:textId="77777777" w:rsidR="000D454E" w:rsidRDefault="000D454E" w:rsidP="000D454E">
      <w:pPr>
        <w:pStyle w:val="body"/>
        <w:spacing w:before="0" w:beforeAutospacing="0" w:after="0" w:afterAutospacing="0"/>
        <w:ind w:firstLine="709"/>
        <w:jc w:val="both"/>
        <w:rPr>
          <w:sz w:val="28"/>
          <w:szCs w:val="28"/>
        </w:rPr>
      </w:pPr>
      <w:r w:rsidRPr="0061446D">
        <w:rPr>
          <w:sz w:val="28"/>
          <w:szCs w:val="28"/>
        </w:rPr>
        <w:t>Результаты обучения представлены в требованиях к уровню подготовки и задают систему итоговых результатов обучения, которых должны достигать все учащиеся, оканчивающие основную школу, и достижение которых является обязательным условием положительной аттестации ученика</w:t>
      </w:r>
      <w:r>
        <w:rPr>
          <w:sz w:val="28"/>
          <w:szCs w:val="28"/>
        </w:rPr>
        <w:t>.</w:t>
      </w:r>
    </w:p>
    <w:p w14:paraId="4D459FE6" w14:textId="77777777" w:rsidR="000D454E" w:rsidRDefault="000D454E" w:rsidP="000D454E">
      <w:pPr>
        <w:pStyle w:val="body"/>
        <w:spacing w:before="0" w:beforeAutospacing="0" w:after="0" w:afterAutospacing="0"/>
        <w:ind w:firstLine="709"/>
        <w:jc w:val="both"/>
        <w:rPr>
          <w:sz w:val="28"/>
          <w:szCs w:val="28"/>
        </w:rPr>
      </w:pPr>
      <w:r>
        <w:rPr>
          <w:sz w:val="28"/>
          <w:szCs w:val="28"/>
        </w:rPr>
        <w:t xml:space="preserve">Рабочая программа обеспечивает реализацию обязательного минимума содержания образовательной программы </w:t>
      </w:r>
      <w:proofErr w:type="spellStart"/>
      <w:r>
        <w:rPr>
          <w:sz w:val="28"/>
          <w:szCs w:val="28"/>
        </w:rPr>
        <w:t>ГОСа</w:t>
      </w:r>
      <w:proofErr w:type="spellEnd"/>
      <w:r>
        <w:rPr>
          <w:sz w:val="28"/>
          <w:szCs w:val="28"/>
        </w:rPr>
        <w:t xml:space="preserve">  по истории для средней (полной) общеобразовательной школы и требований к уровню подготовки выпускников, закрепленных в ФК ГОС (</w:t>
      </w:r>
      <w:r>
        <w:rPr>
          <w:i/>
          <w:sz w:val="28"/>
          <w:szCs w:val="28"/>
        </w:rPr>
        <w:t xml:space="preserve">приказ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w:t>
      </w:r>
      <w:smartTag w:uri="urn:schemas-microsoft-com:office:smarttags" w:element="metricconverter">
        <w:smartTagPr>
          <w:attr w:name="ProductID" w:val="2004 г"/>
        </w:smartTagPr>
        <w:r>
          <w:rPr>
            <w:i/>
            <w:sz w:val="28"/>
            <w:szCs w:val="28"/>
          </w:rPr>
          <w:t>2004 г</w:t>
        </w:r>
      </w:smartTag>
      <w:r>
        <w:rPr>
          <w:i/>
          <w:sz w:val="28"/>
          <w:szCs w:val="28"/>
        </w:rPr>
        <w:t>. № 1089</w:t>
      </w:r>
      <w:r>
        <w:rPr>
          <w:sz w:val="28"/>
          <w:szCs w:val="28"/>
        </w:rPr>
        <w:t>).</w:t>
      </w:r>
    </w:p>
    <w:p w14:paraId="03140CFB" w14:textId="77777777" w:rsidR="000D454E" w:rsidRPr="00B70F83" w:rsidRDefault="000D454E" w:rsidP="003B6A6E">
      <w:pP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707"/>
        <w:gridCol w:w="1546"/>
      </w:tblGrid>
      <w:tr w:rsidR="003B6A6E" w:rsidRPr="00E519C3" w14:paraId="624CC6EB" w14:textId="77777777" w:rsidTr="006C748F">
        <w:trPr>
          <w:trHeight w:val="322"/>
        </w:trPr>
        <w:tc>
          <w:tcPr>
            <w:tcW w:w="540" w:type="dxa"/>
            <w:vMerge w:val="restart"/>
          </w:tcPr>
          <w:p w14:paraId="3342A52B"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 п/п</w:t>
            </w:r>
          </w:p>
        </w:tc>
        <w:tc>
          <w:tcPr>
            <w:tcW w:w="6707" w:type="dxa"/>
            <w:vMerge w:val="restart"/>
          </w:tcPr>
          <w:p w14:paraId="1EC72E01" w14:textId="77777777" w:rsidR="003B6A6E" w:rsidRPr="00E519C3" w:rsidRDefault="003B6A6E" w:rsidP="006C748F">
            <w:pPr>
              <w:jc w:val="center"/>
              <w:rPr>
                <w:rFonts w:ascii="Times New Roman" w:hAnsi="Times New Roman"/>
                <w:sz w:val="28"/>
                <w:szCs w:val="28"/>
              </w:rPr>
            </w:pPr>
            <w:r w:rsidRPr="00B70F83">
              <w:rPr>
                <w:rFonts w:ascii="Times New Roman" w:eastAsia="Times New Roman" w:hAnsi="Times New Roman"/>
                <w:sz w:val="28"/>
                <w:szCs w:val="28"/>
                <w:lang w:eastAsia="ru-RU"/>
              </w:rPr>
              <w:t>Наименование разделов (или тем)</w:t>
            </w:r>
          </w:p>
        </w:tc>
        <w:tc>
          <w:tcPr>
            <w:tcW w:w="1546" w:type="dxa"/>
            <w:vMerge w:val="restart"/>
          </w:tcPr>
          <w:p w14:paraId="5A3C9C80"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Общее количество часов на изучение раздела (или тем)</w:t>
            </w:r>
          </w:p>
        </w:tc>
      </w:tr>
      <w:tr w:rsidR="003B6A6E" w:rsidRPr="00E519C3" w14:paraId="07B32E3D" w14:textId="77777777" w:rsidTr="006C748F">
        <w:trPr>
          <w:trHeight w:val="322"/>
        </w:trPr>
        <w:tc>
          <w:tcPr>
            <w:tcW w:w="540" w:type="dxa"/>
            <w:vMerge/>
          </w:tcPr>
          <w:p w14:paraId="36781F35"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p>
        </w:tc>
        <w:tc>
          <w:tcPr>
            <w:tcW w:w="6707" w:type="dxa"/>
            <w:vMerge/>
          </w:tcPr>
          <w:p w14:paraId="3951F511"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p>
        </w:tc>
        <w:tc>
          <w:tcPr>
            <w:tcW w:w="1546" w:type="dxa"/>
            <w:vMerge/>
          </w:tcPr>
          <w:p w14:paraId="18336B97"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p>
        </w:tc>
      </w:tr>
      <w:tr w:rsidR="003B6A6E" w:rsidRPr="00E519C3" w14:paraId="4DAF42DD" w14:textId="77777777" w:rsidTr="006C748F">
        <w:tc>
          <w:tcPr>
            <w:tcW w:w="540" w:type="dxa"/>
          </w:tcPr>
          <w:p w14:paraId="00019E59"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w:t>
            </w:r>
          </w:p>
        </w:tc>
        <w:tc>
          <w:tcPr>
            <w:tcW w:w="6707" w:type="dxa"/>
          </w:tcPr>
          <w:p w14:paraId="59247B0C" w14:textId="77777777" w:rsidR="003B6A6E" w:rsidRPr="00E519C3" w:rsidRDefault="003B6A6E" w:rsidP="006C748F">
            <w:pPr>
              <w:rPr>
                <w:rFonts w:ascii="Times New Roman" w:hAnsi="Times New Roman"/>
                <w:b/>
                <w:sz w:val="28"/>
                <w:szCs w:val="28"/>
              </w:rPr>
            </w:pPr>
            <w:r w:rsidRPr="00E519C3">
              <w:rPr>
                <w:rFonts w:ascii="Times New Roman" w:hAnsi="Times New Roman"/>
                <w:b/>
                <w:i/>
                <w:sz w:val="28"/>
                <w:szCs w:val="28"/>
              </w:rPr>
              <w:t>Повторение</w:t>
            </w:r>
          </w:p>
        </w:tc>
        <w:tc>
          <w:tcPr>
            <w:tcW w:w="1546" w:type="dxa"/>
          </w:tcPr>
          <w:p w14:paraId="67915679" w14:textId="77777777" w:rsidR="003B6A6E" w:rsidRPr="009C4445" w:rsidRDefault="003B6A6E" w:rsidP="006C748F">
            <w:pPr>
              <w:spacing w:after="0" w:line="240" w:lineRule="auto"/>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4</w:t>
            </w:r>
          </w:p>
        </w:tc>
      </w:tr>
      <w:tr w:rsidR="003B6A6E" w:rsidRPr="00E519C3" w14:paraId="6E295DF7" w14:textId="77777777" w:rsidTr="006C748F">
        <w:tc>
          <w:tcPr>
            <w:tcW w:w="540" w:type="dxa"/>
          </w:tcPr>
          <w:p w14:paraId="57A4E922"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2</w:t>
            </w:r>
          </w:p>
        </w:tc>
        <w:tc>
          <w:tcPr>
            <w:tcW w:w="6707" w:type="dxa"/>
          </w:tcPr>
          <w:p w14:paraId="6C9096D0" w14:textId="77777777" w:rsidR="003B6A6E" w:rsidRPr="007D2DBD" w:rsidRDefault="003B6A6E" w:rsidP="006C748F">
            <w:pPr>
              <w:spacing w:after="0" w:line="240" w:lineRule="auto"/>
              <w:jc w:val="both"/>
              <w:rPr>
                <w:rFonts w:ascii="Times New Roman" w:eastAsia="Times New Roman" w:hAnsi="Times New Roman"/>
                <w:b/>
                <w:sz w:val="28"/>
                <w:szCs w:val="28"/>
                <w:lang w:eastAsia="ru-RU"/>
              </w:rPr>
            </w:pPr>
            <w:r w:rsidRPr="00E519C3">
              <w:rPr>
                <w:rFonts w:ascii="Times New Roman" w:hAnsi="Times New Roman"/>
                <w:b/>
                <w:i/>
                <w:sz w:val="28"/>
                <w:szCs w:val="28"/>
              </w:rPr>
              <w:t>Раздел I. Российская империя XVII—XIX вв.</w:t>
            </w:r>
          </w:p>
        </w:tc>
        <w:tc>
          <w:tcPr>
            <w:tcW w:w="1546" w:type="dxa"/>
          </w:tcPr>
          <w:p w14:paraId="01F6A520" w14:textId="77777777" w:rsidR="003B6A6E" w:rsidRPr="009C4445" w:rsidRDefault="003B6A6E" w:rsidP="006C748F">
            <w:pPr>
              <w:spacing w:after="0" w:line="240" w:lineRule="auto"/>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21</w:t>
            </w:r>
          </w:p>
        </w:tc>
      </w:tr>
      <w:tr w:rsidR="003B6A6E" w:rsidRPr="00E519C3" w14:paraId="252F18F4" w14:textId="77777777" w:rsidTr="006C748F">
        <w:tc>
          <w:tcPr>
            <w:tcW w:w="540" w:type="dxa"/>
          </w:tcPr>
          <w:p w14:paraId="4406C66B"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3</w:t>
            </w:r>
          </w:p>
        </w:tc>
        <w:tc>
          <w:tcPr>
            <w:tcW w:w="6707" w:type="dxa"/>
          </w:tcPr>
          <w:p w14:paraId="52F6C0D3"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i/>
                <w:sz w:val="28"/>
                <w:szCs w:val="28"/>
              </w:rPr>
              <w:t>Тема 1. Эпоха Петра I (1682—1725)</w:t>
            </w:r>
          </w:p>
        </w:tc>
        <w:tc>
          <w:tcPr>
            <w:tcW w:w="1546" w:type="dxa"/>
          </w:tcPr>
          <w:p w14:paraId="5F504334"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10</w:t>
            </w:r>
          </w:p>
        </w:tc>
      </w:tr>
      <w:tr w:rsidR="003B6A6E" w:rsidRPr="00E519C3" w14:paraId="58E02946" w14:textId="77777777" w:rsidTr="006C748F">
        <w:tc>
          <w:tcPr>
            <w:tcW w:w="540" w:type="dxa"/>
          </w:tcPr>
          <w:p w14:paraId="1ADD142C"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4</w:t>
            </w:r>
          </w:p>
        </w:tc>
        <w:tc>
          <w:tcPr>
            <w:tcW w:w="6707" w:type="dxa"/>
          </w:tcPr>
          <w:p w14:paraId="2E5B930F"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i/>
                <w:sz w:val="28"/>
                <w:szCs w:val="28"/>
              </w:rPr>
              <w:t>Тема 2. Российская империя после Петра I</w:t>
            </w:r>
          </w:p>
        </w:tc>
        <w:tc>
          <w:tcPr>
            <w:tcW w:w="1546" w:type="dxa"/>
          </w:tcPr>
          <w:p w14:paraId="0A256D56"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w:t>
            </w:r>
          </w:p>
        </w:tc>
      </w:tr>
      <w:tr w:rsidR="003B6A6E" w:rsidRPr="00E519C3" w14:paraId="3B85F22F" w14:textId="77777777" w:rsidTr="006C748F">
        <w:tc>
          <w:tcPr>
            <w:tcW w:w="540" w:type="dxa"/>
          </w:tcPr>
          <w:p w14:paraId="2A9C42A4"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5</w:t>
            </w:r>
          </w:p>
        </w:tc>
        <w:tc>
          <w:tcPr>
            <w:tcW w:w="6707" w:type="dxa"/>
          </w:tcPr>
          <w:p w14:paraId="47B549BF"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3. Россия при Екатерине II (1762—1796)</w:t>
            </w:r>
          </w:p>
        </w:tc>
        <w:tc>
          <w:tcPr>
            <w:tcW w:w="1546" w:type="dxa"/>
          </w:tcPr>
          <w:p w14:paraId="10DAF8C2"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5</w:t>
            </w:r>
          </w:p>
        </w:tc>
      </w:tr>
      <w:tr w:rsidR="003B6A6E" w:rsidRPr="00E519C3" w14:paraId="2B0ED488" w14:textId="77777777" w:rsidTr="006C748F">
        <w:tc>
          <w:tcPr>
            <w:tcW w:w="540" w:type="dxa"/>
          </w:tcPr>
          <w:p w14:paraId="1CA8C866"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6</w:t>
            </w:r>
          </w:p>
        </w:tc>
        <w:tc>
          <w:tcPr>
            <w:tcW w:w="6707" w:type="dxa"/>
          </w:tcPr>
          <w:p w14:paraId="121CA3EF"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4. Культура России в XVIII в.</w:t>
            </w:r>
          </w:p>
        </w:tc>
        <w:tc>
          <w:tcPr>
            <w:tcW w:w="1546" w:type="dxa"/>
          </w:tcPr>
          <w:p w14:paraId="6FC9C81C"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w:t>
            </w:r>
          </w:p>
        </w:tc>
      </w:tr>
      <w:tr w:rsidR="003B6A6E" w:rsidRPr="00E519C3" w14:paraId="3B9BE87F" w14:textId="77777777" w:rsidTr="006C748F">
        <w:tc>
          <w:tcPr>
            <w:tcW w:w="540" w:type="dxa"/>
          </w:tcPr>
          <w:p w14:paraId="72FC30B5"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lastRenderedPageBreak/>
              <w:t>7</w:t>
            </w:r>
          </w:p>
        </w:tc>
        <w:tc>
          <w:tcPr>
            <w:tcW w:w="6707" w:type="dxa"/>
          </w:tcPr>
          <w:p w14:paraId="4FE57EA6" w14:textId="77777777" w:rsidR="003B6A6E" w:rsidRPr="007D2DBD" w:rsidRDefault="003B6A6E" w:rsidP="006C748F">
            <w:pPr>
              <w:spacing w:after="0" w:line="240" w:lineRule="auto"/>
              <w:jc w:val="both"/>
              <w:rPr>
                <w:rFonts w:ascii="Times New Roman" w:eastAsia="Times New Roman" w:hAnsi="Times New Roman"/>
                <w:b/>
                <w:sz w:val="28"/>
                <w:szCs w:val="28"/>
                <w:lang w:eastAsia="ru-RU"/>
              </w:rPr>
            </w:pPr>
            <w:r w:rsidRPr="00E519C3">
              <w:rPr>
                <w:rFonts w:ascii="Times New Roman" w:hAnsi="Times New Roman"/>
                <w:b/>
                <w:sz w:val="28"/>
                <w:szCs w:val="28"/>
              </w:rPr>
              <w:t>Раздел II. Российская империя в XIX в.</w:t>
            </w:r>
          </w:p>
        </w:tc>
        <w:tc>
          <w:tcPr>
            <w:tcW w:w="1546" w:type="dxa"/>
          </w:tcPr>
          <w:p w14:paraId="3238798D" w14:textId="77777777" w:rsidR="003B6A6E" w:rsidRPr="003B6A6E" w:rsidRDefault="003B6A6E" w:rsidP="006C748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10</w:t>
            </w:r>
            <w:r>
              <w:rPr>
                <w:rFonts w:ascii="Times New Roman" w:eastAsia="Times New Roman" w:hAnsi="Times New Roman"/>
                <w:b/>
                <w:sz w:val="28"/>
                <w:szCs w:val="28"/>
                <w:lang w:eastAsia="ru-RU"/>
              </w:rPr>
              <w:t>+4</w:t>
            </w:r>
          </w:p>
        </w:tc>
      </w:tr>
      <w:tr w:rsidR="003B6A6E" w:rsidRPr="00E519C3" w14:paraId="74C4C37D" w14:textId="77777777" w:rsidTr="006C748F">
        <w:tc>
          <w:tcPr>
            <w:tcW w:w="540" w:type="dxa"/>
          </w:tcPr>
          <w:p w14:paraId="6733148B"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8</w:t>
            </w:r>
          </w:p>
        </w:tc>
        <w:tc>
          <w:tcPr>
            <w:tcW w:w="6707" w:type="dxa"/>
          </w:tcPr>
          <w:p w14:paraId="2DA8127B"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1. Государственное и политическое развитие России в первой четверти XIX в.</w:t>
            </w:r>
          </w:p>
        </w:tc>
        <w:tc>
          <w:tcPr>
            <w:tcW w:w="1546" w:type="dxa"/>
          </w:tcPr>
          <w:p w14:paraId="23D9C76F"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p>
        </w:tc>
      </w:tr>
      <w:tr w:rsidR="003B6A6E" w:rsidRPr="00E519C3" w14:paraId="34D9FECC" w14:textId="77777777" w:rsidTr="006C748F">
        <w:tc>
          <w:tcPr>
            <w:tcW w:w="540" w:type="dxa"/>
          </w:tcPr>
          <w:p w14:paraId="3B8C8E44"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9</w:t>
            </w:r>
          </w:p>
        </w:tc>
        <w:tc>
          <w:tcPr>
            <w:tcW w:w="6707" w:type="dxa"/>
          </w:tcPr>
          <w:p w14:paraId="1A3AAA49"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2. Россия эпохи Николая I (1825—1855)</w:t>
            </w:r>
          </w:p>
        </w:tc>
        <w:tc>
          <w:tcPr>
            <w:tcW w:w="1546" w:type="dxa"/>
          </w:tcPr>
          <w:p w14:paraId="57A3755B"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p>
        </w:tc>
      </w:tr>
      <w:tr w:rsidR="003B6A6E" w:rsidRPr="00E519C3" w14:paraId="0ABE39E7" w14:textId="77777777" w:rsidTr="006C748F">
        <w:tc>
          <w:tcPr>
            <w:tcW w:w="540" w:type="dxa"/>
          </w:tcPr>
          <w:p w14:paraId="2A10B0AD"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10</w:t>
            </w:r>
          </w:p>
        </w:tc>
        <w:tc>
          <w:tcPr>
            <w:tcW w:w="6707" w:type="dxa"/>
          </w:tcPr>
          <w:p w14:paraId="5D56AB25"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3. Культура России в первой половине XIX в.</w:t>
            </w:r>
          </w:p>
        </w:tc>
        <w:tc>
          <w:tcPr>
            <w:tcW w:w="1546" w:type="dxa"/>
          </w:tcPr>
          <w:p w14:paraId="60F0A386"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r>
      <w:tr w:rsidR="003B6A6E" w:rsidRPr="00E519C3" w14:paraId="5CAE47A5" w14:textId="77777777" w:rsidTr="006C748F">
        <w:tc>
          <w:tcPr>
            <w:tcW w:w="540" w:type="dxa"/>
          </w:tcPr>
          <w:p w14:paraId="3EC00DD0"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11</w:t>
            </w:r>
          </w:p>
        </w:tc>
        <w:tc>
          <w:tcPr>
            <w:tcW w:w="6707" w:type="dxa"/>
          </w:tcPr>
          <w:p w14:paraId="68DEB58F" w14:textId="77777777" w:rsidR="003B6A6E" w:rsidRPr="007D2DBD" w:rsidRDefault="003B6A6E" w:rsidP="006C748F">
            <w:pPr>
              <w:spacing w:after="0" w:line="240" w:lineRule="auto"/>
              <w:jc w:val="both"/>
              <w:rPr>
                <w:rFonts w:ascii="Times New Roman" w:eastAsia="Times New Roman" w:hAnsi="Times New Roman"/>
                <w:b/>
                <w:sz w:val="28"/>
                <w:szCs w:val="28"/>
                <w:lang w:eastAsia="ru-RU"/>
              </w:rPr>
            </w:pPr>
            <w:r w:rsidRPr="00E519C3">
              <w:rPr>
                <w:rFonts w:ascii="Times New Roman" w:hAnsi="Times New Roman"/>
                <w:b/>
                <w:sz w:val="28"/>
                <w:szCs w:val="28"/>
              </w:rPr>
              <w:t>Раздел III. Эпоха великих реформ</w:t>
            </w:r>
          </w:p>
        </w:tc>
        <w:tc>
          <w:tcPr>
            <w:tcW w:w="1546" w:type="dxa"/>
          </w:tcPr>
          <w:p w14:paraId="42E8165A" w14:textId="77777777" w:rsidR="003B6A6E" w:rsidRPr="003B6A6E" w:rsidRDefault="003B6A6E" w:rsidP="006C748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8</w:t>
            </w:r>
            <w:r>
              <w:rPr>
                <w:rFonts w:ascii="Times New Roman" w:eastAsia="Times New Roman" w:hAnsi="Times New Roman"/>
                <w:b/>
                <w:sz w:val="28"/>
                <w:szCs w:val="28"/>
                <w:lang w:eastAsia="ru-RU"/>
              </w:rPr>
              <w:t>+3</w:t>
            </w:r>
          </w:p>
        </w:tc>
      </w:tr>
      <w:tr w:rsidR="003B6A6E" w:rsidRPr="00E519C3" w14:paraId="2839BE14" w14:textId="77777777" w:rsidTr="006C748F">
        <w:tc>
          <w:tcPr>
            <w:tcW w:w="540" w:type="dxa"/>
          </w:tcPr>
          <w:p w14:paraId="24FF73B0"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12</w:t>
            </w:r>
          </w:p>
        </w:tc>
        <w:tc>
          <w:tcPr>
            <w:tcW w:w="6707" w:type="dxa"/>
          </w:tcPr>
          <w:p w14:paraId="7705EC3E"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1. «Царь-освободитель»</w:t>
            </w:r>
          </w:p>
        </w:tc>
        <w:tc>
          <w:tcPr>
            <w:tcW w:w="1546" w:type="dxa"/>
          </w:tcPr>
          <w:p w14:paraId="39450767"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w:t>
            </w:r>
          </w:p>
        </w:tc>
      </w:tr>
      <w:tr w:rsidR="003B6A6E" w:rsidRPr="00E519C3" w14:paraId="6B38215B" w14:textId="77777777" w:rsidTr="006C748F">
        <w:tc>
          <w:tcPr>
            <w:tcW w:w="540" w:type="dxa"/>
          </w:tcPr>
          <w:p w14:paraId="4A3DDFEE"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13</w:t>
            </w:r>
          </w:p>
        </w:tc>
        <w:tc>
          <w:tcPr>
            <w:tcW w:w="6707" w:type="dxa"/>
          </w:tcPr>
          <w:p w14:paraId="42C47F0F"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2. Александр III (Миротворец) (1881 —1894)</w:t>
            </w:r>
          </w:p>
        </w:tc>
        <w:tc>
          <w:tcPr>
            <w:tcW w:w="1546" w:type="dxa"/>
          </w:tcPr>
          <w:p w14:paraId="074B34E0"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r>
      <w:tr w:rsidR="003B6A6E" w:rsidRPr="00E519C3" w14:paraId="7F96118D" w14:textId="77777777" w:rsidTr="006C748F">
        <w:tc>
          <w:tcPr>
            <w:tcW w:w="540" w:type="dxa"/>
          </w:tcPr>
          <w:p w14:paraId="636491CC"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14</w:t>
            </w:r>
          </w:p>
        </w:tc>
        <w:tc>
          <w:tcPr>
            <w:tcW w:w="6707" w:type="dxa"/>
          </w:tcPr>
          <w:p w14:paraId="243A3520"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3. Культура России во второй половине XIX в.</w:t>
            </w:r>
          </w:p>
        </w:tc>
        <w:tc>
          <w:tcPr>
            <w:tcW w:w="1546" w:type="dxa"/>
          </w:tcPr>
          <w:p w14:paraId="6814C352"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r>
      <w:tr w:rsidR="003B6A6E" w:rsidRPr="00E519C3" w14:paraId="4A7E220D" w14:textId="77777777" w:rsidTr="006C748F">
        <w:tc>
          <w:tcPr>
            <w:tcW w:w="540" w:type="dxa"/>
          </w:tcPr>
          <w:p w14:paraId="3B2C5C96"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15</w:t>
            </w:r>
          </w:p>
        </w:tc>
        <w:tc>
          <w:tcPr>
            <w:tcW w:w="6707" w:type="dxa"/>
          </w:tcPr>
          <w:p w14:paraId="2FE8C4D4" w14:textId="77777777" w:rsidR="003B6A6E" w:rsidRPr="007D2DBD" w:rsidRDefault="003B6A6E" w:rsidP="006C748F">
            <w:pPr>
              <w:spacing w:after="0" w:line="240" w:lineRule="auto"/>
              <w:jc w:val="both"/>
              <w:rPr>
                <w:rFonts w:ascii="Times New Roman" w:eastAsia="Times New Roman" w:hAnsi="Times New Roman"/>
                <w:b/>
                <w:sz w:val="28"/>
                <w:szCs w:val="28"/>
                <w:lang w:eastAsia="ru-RU"/>
              </w:rPr>
            </w:pPr>
            <w:r w:rsidRPr="00E519C3">
              <w:rPr>
                <w:rFonts w:ascii="Times New Roman" w:hAnsi="Times New Roman"/>
                <w:b/>
                <w:sz w:val="28"/>
                <w:szCs w:val="28"/>
              </w:rPr>
              <w:t xml:space="preserve">Раздел IV.  Российская империя конца XIX — начала XX в. (до февраля </w:t>
            </w:r>
            <w:smartTag w:uri="urn:schemas-microsoft-com:office:smarttags" w:element="metricconverter">
              <w:smartTagPr>
                <w:attr w:name="ProductID" w:val="1917 г"/>
              </w:smartTagPr>
              <w:r w:rsidRPr="00E519C3">
                <w:rPr>
                  <w:rFonts w:ascii="Times New Roman" w:hAnsi="Times New Roman"/>
                  <w:b/>
                  <w:sz w:val="28"/>
                  <w:szCs w:val="28"/>
                </w:rPr>
                <w:t>1917 г</w:t>
              </w:r>
            </w:smartTag>
            <w:r w:rsidRPr="00E519C3">
              <w:rPr>
                <w:rFonts w:ascii="Times New Roman" w:hAnsi="Times New Roman"/>
                <w:b/>
                <w:sz w:val="28"/>
                <w:szCs w:val="28"/>
              </w:rPr>
              <w:t>.)</w:t>
            </w:r>
          </w:p>
        </w:tc>
        <w:tc>
          <w:tcPr>
            <w:tcW w:w="1546" w:type="dxa"/>
          </w:tcPr>
          <w:p w14:paraId="0FD3C6CB" w14:textId="77777777" w:rsidR="003B6A6E" w:rsidRPr="003B6A6E" w:rsidRDefault="003B6A6E" w:rsidP="006C748F">
            <w:pPr>
              <w:spacing w:after="0" w:line="240" w:lineRule="auto"/>
              <w:jc w:val="center"/>
              <w:rPr>
                <w:rFonts w:ascii="Times New Roman" w:eastAsia="Times New Roman" w:hAnsi="Times New Roman"/>
                <w:b/>
                <w:sz w:val="28"/>
                <w:szCs w:val="28"/>
                <w:lang w:eastAsia="ru-RU"/>
              </w:rPr>
            </w:pPr>
            <w:r w:rsidRPr="007D2DBD">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8</w:t>
            </w:r>
          </w:p>
        </w:tc>
      </w:tr>
      <w:tr w:rsidR="003B6A6E" w:rsidRPr="00E519C3" w14:paraId="76D8E9D0" w14:textId="77777777" w:rsidTr="006C748F">
        <w:tc>
          <w:tcPr>
            <w:tcW w:w="540" w:type="dxa"/>
          </w:tcPr>
          <w:p w14:paraId="63ED316D"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16</w:t>
            </w:r>
          </w:p>
        </w:tc>
        <w:tc>
          <w:tcPr>
            <w:tcW w:w="6707" w:type="dxa"/>
          </w:tcPr>
          <w:p w14:paraId="1D8E013C"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1. Царствование Николая II (1894—1917)</w:t>
            </w:r>
          </w:p>
        </w:tc>
        <w:tc>
          <w:tcPr>
            <w:tcW w:w="1546" w:type="dxa"/>
          </w:tcPr>
          <w:p w14:paraId="6BD21E15"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p>
        </w:tc>
      </w:tr>
      <w:tr w:rsidR="003B6A6E" w:rsidRPr="00E519C3" w14:paraId="08C15309" w14:textId="77777777" w:rsidTr="006C748F">
        <w:tc>
          <w:tcPr>
            <w:tcW w:w="540" w:type="dxa"/>
          </w:tcPr>
          <w:p w14:paraId="7A8EB6D6"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17</w:t>
            </w:r>
          </w:p>
        </w:tc>
        <w:tc>
          <w:tcPr>
            <w:tcW w:w="6707" w:type="dxa"/>
          </w:tcPr>
          <w:p w14:paraId="50092DB2"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2. Россия в начале XX в.</w:t>
            </w:r>
          </w:p>
        </w:tc>
        <w:tc>
          <w:tcPr>
            <w:tcW w:w="1546" w:type="dxa"/>
          </w:tcPr>
          <w:p w14:paraId="0B2AEC8B"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8</w:t>
            </w:r>
          </w:p>
        </w:tc>
      </w:tr>
      <w:tr w:rsidR="003B6A6E" w:rsidRPr="00E519C3" w14:paraId="1064D4E5" w14:textId="77777777" w:rsidTr="006C748F">
        <w:tc>
          <w:tcPr>
            <w:tcW w:w="540" w:type="dxa"/>
          </w:tcPr>
          <w:p w14:paraId="7B9B3F22" w14:textId="77777777" w:rsidR="003B6A6E" w:rsidRPr="007D2DBD" w:rsidRDefault="003B6A6E" w:rsidP="006C748F">
            <w:pPr>
              <w:spacing w:after="0" w:line="240" w:lineRule="auto"/>
              <w:jc w:val="center"/>
              <w:rPr>
                <w:rFonts w:ascii="Times New Roman" w:eastAsia="Times New Roman" w:hAnsi="Times New Roman"/>
                <w:sz w:val="28"/>
                <w:szCs w:val="28"/>
                <w:lang w:eastAsia="ru-RU"/>
              </w:rPr>
            </w:pPr>
            <w:r w:rsidRPr="007D2DBD">
              <w:rPr>
                <w:rFonts w:ascii="Times New Roman" w:eastAsia="Times New Roman" w:hAnsi="Times New Roman"/>
                <w:sz w:val="28"/>
                <w:szCs w:val="28"/>
                <w:lang w:eastAsia="ru-RU"/>
              </w:rPr>
              <w:t>18</w:t>
            </w:r>
          </w:p>
        </w:tc>
        <w:tc>
          <w:tcPr>
            <w:tcW w:w="6707" w:type="dxa"/>
          </w:tcPr>
          <w:p w14:paraId="0DD1E468" w14:textId="77777777" w:rsidR="003B6A6E" w:rsidRPr="007D2DBD" w:rsidRDefault="003B6A6E" w:rsidP="006C748F">
            <w:pPr>
              <w:spacing w:after="0" w:line="240" w:lineRule="auto"/>
              <w:jc w:val="both"/>
              <w:rPr>
                <w:rFonts w:ascii="Times New Roman" w:eastAsia="Times New Roman" w:hAnsi="Times New Roman"/>
                <w:sz w:val="28"/>
                <w:szCs w:val="28"/>
                <w:lang w:eastAsia="ru-RU"/>
              </w:rPr>
            </w:pPr>
            <w:r w:rsidRPr="00E519C3">
              <w:rPr>
                <w:rFonts w:ascii="Times New Roman" w:hAnsi="Times New Roman"/>
                <w:sz w:val="28"/>
                <w:szCs w:val="28"/>
              </w:rPr>
              <w:t>Тема 3. Культура России в конце XIX — начале XX в.</w:t>
            </w:r>
          </w:p>
        </w:tc>
        <w:tc>
          <w:tcPr>
            <w:tcW w:w="1546" w:type="dxa"/>
          </w:tcPr>
          <w:p w14:paraId="4834105F" w14:textId="77777777" w:rsidR="003B6A6E" w:rsidRPr="009C4445" w:rsidRDefault="003B6A6E" w:rsidP="006C748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r>
    </w:tbl>
    <w:p w14:paraId="07481A81" w14:textId="77777777" w:rsidR="000D454E" w:rsidRPr="00B70F83" w:rsidRDefault="000D454E" w:rsidP="000D454E">
      <w:pPr>
        <w:spacing w:after="0" w:line="240" w:lineRule="auto"/>
        <w:jc w:val="center"/>
        <w:rPr>
          <w:rFonts w:ascii="Times New Roman" w:eastAsia="Times New Roman" w:hAnsi="Times New Roman"/>
          <w:b/>
          <w:sz w:val="24"/>
          <w:szCs w:val="24"/>
          <w:lang w:eastAsia="ru-RU"/>
        </w:rPr>
      </w:pPr>
    </w:p>
    <w:p w14:paraId="742D7B03" w14:textId="77777777" w:rsidR="000D454E" w:rsidRPr="00B70F83" w:rsidRDefault="000D454E" w:rsidP="000D454E">
      <w:pPr>
        <w:rPr>
          <w:rFonts w:ascii="Times New Roman" w:eastAsia="Times New Roman" w:hAnsi="Times New Roman"/>
          <w:b/>
          <w:bCs/>
          <w:sz w:val="28"/>
          <w:szCs w:val="24"/>
          <w:lang w:eastAsia="ru-RU"/>
        </w:rPr>
      </w:pPr>
      <w:r w:rsidRPr="00B70F83">
        <w:rPr>
          <w:rFonts w:ascii="Times New Roman" w:eastAsia="Times New Roman" w:hAnsi="Times New Roman"/>
          <w:b/>
          <w:bCs/>
          <w:sz w:val="28"/>
          <w:szCs w:val="24"/>
          <w:lang w:eastAsia="ru-RU"/>
        </w:rPr>
        <w:br w:type="page"/>
      </w:r>
    </w:p>
    <w:p w14:paraId="0FD50C1E" w14:textId="77777777" w:rsidR="000D454E" w:rsidRPr="0077249B" w:rsidRDefault="000D454E" w:rsidP="000D454E">
      <w:pPr>
        <w:pStyle w:val="zag5"/>
        <w:jc w:val="center"/>
        <w:rPr>
          <w:b/>
          <w:sz w:val="28"/>
          <w:szCs w:val="28"/>
        </w:rPr>
      </w:pPr>
      <w:r w:rsidRPr="0077249B">
        <w:rPr>
          <w:b/>
          <w:sz w:val="28"/>
          <w:szCs w:val="28"/>
        </w:rPr>
        <w:lastRenderedPageBreak/>
        <w:t>Содержание курса</w:t>
      </w:r>
    </w:p>
    <w:p w14:paraId="7B3E8F45" w14:textId="77777777" w:rsidR="000D454E" w:rsidRPr="008F4B3D" w:rsidRDefault="000D454E" w:rsidP="000D454E">
      <w:pPr>
        <w:pStyle w:val="zag4"/>
        <w:jc w:val="both"/>
        <w:rPr>
          <w:b/>
          <w:i/>
          <w:sz w:val="28"/>
          <w:szCs w:val="28"/>
        </w:rPr>
      </w:pPr>
      <w:r>
        <w:rPr>
          <w:b/>
          <w:i/>
          <w:sz w:val="28"/>
          <w:szCs w:val="28"/>
        </w:rPr>
        <w:t>Повторение (</w:t>
      </w:r>
      <w:r>
        <w:rPr>
          <w:b/>
          <w:i/>
          <w:sz w:val="28"/>
          <w:szCs w:val="28"/>
          <w:lang w:val="en-US"/>
        </w:rPr>
        <w:t>4</w:t>
      </w:r>
      <w:r w:rsidRPr="008F4B3D">
        <w:rPr>
          <w:b/>
          <w:i/>
          <w:sz w:val="28"/>
          <w:szCs w:val="28"/>
        </w:rPr>
        <w:t> ч)</w:t>
      </w:r>
    </w:p>
    <w:p w14:paraId="2A0B48FF" w14:textId="77777777" w:rsidR="000D454E" w:rsidRPr="00877DB0" w:rsidRDefault="000D454E" w:rsidP="000D454E">
      <w:pPr>
        <w:pStyle w:val="body"/>
        <w:jc w:val="both"/>
        <w:rPr>
          <w:sz w:val="28"/>
          <w:szCs w:val="28"/>
        </w:rPr>
      </w:pPr>
      <w:r w:rsidRPr="00877DB0">
        <w:rPr>
          <w:sz w:val="28"/>
          <w:szCs w:val="28"/>
        </w:rPr>
        <w:t>      Возникновение и укрепление Киевской Руси. Крещение Руси. Расцвет Русского государства при Владимире Красное Солнышко, Ярославе Мудром. Причины упадка Руси после смерти Ярослава. Монгольское нашествие, борьба русского народа против Золотой Орды. Объединение и возвышение московских земель. Особенности правления Ивана Грозного. Пресечение трехсотлетнего правления династии Рюрика, приход к власти Бориса Годунова. Смутное время, союз городов России по освобождению стран от иноземного влияния. Великий Собор (1613), избрание царя из рода бояр Романовых.</w:t>
      </w:r>
    </w:p>
    <w:p w14:paraId="0DFC2D17" w14:textId="77777777" w:rsidR="000D454E" w:rsidRPr="00434393" w:rsidRDefault="000D454E" w:rsidP="000D454E">
      <w:pPr>
        <w:pStyle w:val="zag4"/>
        <w:jc w:val="both"/>
        <w:rPr>
          <w:b/>
          <w:i/>
          <w:sz w:val="28"/>
          <w:szCs w:val="28"/>
        </w:rPr>
      </w:pPr>
      <w:r w:rsidRPr="00434393">
        <w:rPr>
          <w:b/>
          <w:i/>
          <w:sz w:val="28"/>
          <w:szCs w:val="28"/>
        </w:rPr>
        <w:t>Раздел I. Рос</w:t>
      </w:r>
      <w:r>
        <w:rPr>
          <w:b/>
          <w:i/>
          <w:sz w:val="28"/>
          <w:szCs w:val="28"/>
        </w:rPr>
        <w:t>сийская империя XVII—XIX вв. (</w:t>
      </w:r>
      <w:r w:rsidRPr="000D454E">
        <w:rPr>
          <w:b/>
          <w:i/>
          <w:sz w:val="28"/>
          <w:szCs w:val="28"/>
        </w:rPr>
        <w:t>21</w:t>
      </w:r>
      <w:r w:rsidRPr="00434393">
        <w:rPr>
          <w:b/>
          <w:i/>
          <w:sz w:val="28"/>
          <w:szCs w:val="28"/>
        </w:rPr>
        <w:t> ч)</w:t>
      </w:r>
    </w:p>
    <w:p w14:paraId="1E5A85A7" w14:textId="77777777" w:rsidR="000D454E" w:rsidRPr="0003205A" w:rsidRDefault="000D454E" w:rsidP="000D454E">
      <w:pPr>
        <w:pStyle w:val="zag5"/>
        <w:jc w:val="both"/>
        <w:rPr>
          <w:b/>
          <w:i/>
          <w:sz w:val="28"/>
          <w:szCs w:val="28"/>
        </w:rPr>
      </w:pPr>
      <w:r w:rsidRPr="0003205A">
        <w:rPr>
          <w:b/>
          <w:i/>
          <w:sz w:val="28"/>
          <w:szCs w:val="28"/>
        </w:rPr>
        <w:t xml:space="preserve">Тема 1. Эпоха Петра I (1682—1725) </w:t>
      </w:r>
      <w:r>
        <w:rPr>
          <w:rStyle w:val="svetliy"/>
          <w:b/>
          <w:i/>
          <w:sz w:val="28"/>
          <w:szCs w:val="28"/>
        </w:rPr>
        <w:t>(</w:t>
      </w:r>
      <w:r w:rsidRPr="000D454E">
        <w:rPr>
          <w:rStyle w:val="svetliy"/>
          <w:b/>
          <w:i/>
          <w:sz w:val="28"/>
          <w:szCs w:val="28"/>
        </w:rPr>
        <w:t>10</w:t>
      </w:r>
      <w:r w:rsidRPr="0003205A">
        <w:rPr>
          <w:rStyle w:val="svetliy"/>
          <w:b/>
          <w:i/>
          <w:sz w:val="28"/>
          <w:szCs w:val="28"/>
        </w:rPr>
        <w:t> ч)</w:t>
      </w:r>
    </w:p>
    <w:p w14:paraId="11C61749" w14:textId="77777777" w:rsidR="000D454E" w:rsidRDefault="000D454E" w:rsidP="000D454E">
      <w:pPr>
        <w:pStyle w:val="body"/>
        <w:jc w:val="both"/>
        <w:rPr>
          <w:sz w:val="28"/>
          <w:szCs w:val="28"/>
        </w:rPr>
      </w:pPr>
      <w:r w:rsidRPr="00877DB0">
        <w:rPr>
          <w:sz w:val="28"/>
          <w:szCs w:val="28"/>
        </w:rPr>
        <w:t>      Дата рождения Петра I, его семейное окружение, детские занятия, первый учитель — Н. Зотов.</w:t>
      </w:r>
      <w:r w:rsidRPr="00877DB0">
        <w:rPr>
          <w:sz w:val="28"/>
          <w:szCs w:val="28"/>
        </w:rPr>
        <w:br/>
        <w:t>      Тяготы семейных раздоров в период правления Софьи. «Потешные» войска в селе Преображенском как стимул к военным занятиям и образованию юного Петра. Подавление бунта стрельцов, борьба с Софьей за власть. Строительство флота, неудачный поход в Крым. Взятие Азова.</w:t>
      </w:r>
    </w:p>
    <w:p w14:paraId="77780729" w14:textId="77777777" w:rsidR="000D454E" w:rsidRDefault="000D454E" w:rsidP="000D454E">
      <w:pPr>
        <w:pStyle w:val="body"/>
        <w:jc w:val="both"/>
        <w:rPr>
          <w:sz w:val="28"/>
          <w:szCs w:val="28"/>
        </w:rPr>
      </w:pPr>
      <w:r w:rsidRPr="00877DB0">
        <w:rPr>
          <w:sz w:val="28"/>
          <w:szCs w:val="28"/>
        </w:rPr>
        <w:t>      Великое посольство, учеба Петра за границей. Опальные грамоты Софьи стрельцам, расправа Петра с бунтовщиками.</w:t>
      </w:r>
      <w:r w:rsidRPr="00877DB0">
        <w:rPr>
          <w:sz w:val="28"/>
          <w:szCs w:val="28"/>
        </w:rPr>
        <w:br/>
        <w:t>      Военные походы Петра I: завоевание северных и южных территорий.</w:t>
      </w:r>
    </w:p>
    <w:p w14:paraId="52B7A036" w14:textId="77777777" w:rsidR="000D454E" w:rsidRDefault="000D454E" w:rsidP="000D454E">
      <w:pPr>
        <w:pStyle w:val="body"/>
        <w:jc w:val="both"/>
        <w:rPr>
          <w:sz w:val="28"/>
          <w:szCs w:val="28"/>
        </w:rPr>
      </w:pPr>
      <w:r w:rsidRPr="00877DB0">
        <w:rPr>
          <w:sz w:val="28"/>
          <w:szCs w:val="28"/>
        </w:rPr>
        <w:t>      Строительство Петербурга. Реформа государственного управления, создание Сената и коллегий.</w:t>
      </w:r>
      <w:r w:rsidRPr="00877DB0">
        <w:rPr>
          <w:sz w:val="28"/>
          <w:szCs w:val="28"/>
        </w:rPr>
        <w:br/>
        <w:t>      Деятельность Петра I по просвещению народа: открытие «цифирных школ», навигацких, инженерных, горных школ, медицинских училищ, Морской академии. Первая русская газета «Ведомости», «</w:t>
      </w:r>
      <w:proofErr w:type="spellStart"/>
      <w:r w:rsidRPr="00877DB0">
        <w:rPr>
          <w:sz w:val="28"/>
          <w:szCs w:val="28"/>
        </w:rPr>
        <w:t>комедиальный</w:t>
      </w:r>
      <w:proofErr w:type="spellEnd"/>
      <w:r w:rsidRPr="00877DB0">
        <w:rPr>
          <w:sz w:val="28"/>
          <w:szCs w:val="28"/>
        </w:rPr>
        <w:t>» театр, опера и др.</w:t>
      </w:r>
      <w:r w:rsidRPr="00877DB0">
        <w:rPr>
          <w:sz w:val="28"/>
          <w:szCs w:val="28"/>
        </w:rPr>
        <w:br/>
      </w:r>
      <w:r w:rsidRPr="00877DB0">
        <w:rPr>
          <w:sz w:val="28"/>
          <w:szCs w:val="28"/>
        </w:rPr>
        <w:lastRenderedPageBreak/>
        <w:t>      Титулование Петра Великим, отцом Отечества; введение Сенатом и Синодом звания императора для русских царей. Кончина Петра I, роль личности и дел Петра Великого для последующей истории России.</w:t>
      </w:r>
    </w:p>
    <w:p w14:paraId="698A1C3E" w14:textId="77777777" w:rsidR="000D454E" w:rsidRDefault="000D454E" w:rsidP="000D454E">
      <w:pPr>
        <w:pStyle w:val="body"/>
        <w:jc w:val="both"/>
        <w:rPr>
          <w:sz w:val="28"/>
          <w:szCs w:val="28"/>
        </w:rPr>
      </w:pPr>
      <w:r w:rsidRPr="00877DB0">
        <w:rPr>
          <w:sz w:val="28"/>
          <w:szCs w:val="28"/>
        </w:rPr>
        <w:t>      </w:t>
      </w:r>
      <w:r w:rsidRPr="00877DB0">
        <w:rPr>
          <w:rStyle w:val="a3"/>
          <w:sz w:val="28"/>
          <w:szCs w:val="28"/>
        </w:rPr>
        <w:t xml:space="preserve">СЛОВАРЬ: </w:t>
      </w:r>
      <w:r w:rsidRPr="00877DB0">
        <w:rPr>
          <w:sz w:val="28"/>
          <w:szCs w:val="28"/>
        </w:rPr>
        <w:t>посольство, опальные грамоты, стрельцы, летосчисление от Ро</w:t>
      </w:r>
      <w:r>
        <w:rPr>
          <w:sz w:val="28"/>
          <w:szCs w:val="28"/>
        </w:rPr>
        <w:t xml:space="preserve">ждества Христова, Сенат, Синод, </w:t>
      </w:r>
      <w:r w:rsidRPr="00877DB0">
        <w:rPr>
          <w:sz w:val="28"/>
          <w:szCs w:val="28"/>
        </w:rPr>
        <w:t>император, Санкт-Петербург.</w:t>
      </w:r>
    </w:p>
    <w:p w14:paraId="726A748D" w14:textId="77777777" w:rsidR="000D454E" w:rsidRPr="00877DB0" w:rsidRDefault="000D454E" w:rsidP="000D454E">
      <w:pPr>
        <w:pStyle w:val="body"/>
        <w:jc w:val="both"/>
        <w:rPr>
          <w:sz w:val="28"/>
          <w:szCs w:val="28"/>
        </w:rPr>
      </w:pPr>
    </w:p>
    <w:p w14:paraId="790632FD" w14:textId="77777777" w:rsidR="000D454E" w:rsidRPr="0003205A" w:rsidRDefault="000D454E" w:rsidP="000D454E">
      <w:pPr>
        <w:pStyle w:val="zag5"/>
        <w:jc w:val="both"/>
        <w:rPr>
          <w:b/>
          <w:i/>
          <w:sz w:val="28"/>
          <w:szCs w:val="28"/>
        </w:rPr>
      </w:pPr>
      <w:r w:rsidRPr="0003205A">
        <w:rPr>
          <w:b/>
          <w:i/>
          <w:sz w:val="28"/>
          <w:szCs w:val="28"/>
        </w:rPr>
        <w:t xml:space="preserve">Тема 2. Российская империя после Петра I </w:t>
      </w:r>
      <w:r>
        <w:rPr>
          <w:rStyle w:val="svetliy"/>
          <w:b/>
          <w:i/>
          <w:sz w:val="28"/>
          <w:szCs w:val="28"/>
        </w:rPr>
        <w:t>(обзорно) (</w:t>
      </w:r>
      <w:r w:rsidRPr="009C4445">
        <w:rPr>
          <w:rStyle w:val="svetliy"/>
          <w:b/>
          <w:i/>
          <w:sz w:val="28"/>
          <w:szCs w:val="28"/>
        </w:rPr>
        <w:t>3</w:t>
      </w:r>
      <w:r w:rsidRPr="0003205A">
        <w:rPr>
          <w:rStyle w:val="svetliy"/>
          <w:b/>
          <w:i/>
          <w:sz w:val="28"/>
          <w:szCs w:val="28"/>
        </w:rPr>
        <w:t> ч)</w:t>
      </w:r>
      <w:r w:rsidRPr="0003205A">
        <w:rPr>
          <w:b/>
          <w:i/>
          <w:sz w:val="28"/>
          <w:szCs w:val="28"/>
        </w:rPr>
        <w:t xml:space="preserve"> </w:t>
      </w:r>
    </w:p>
    <w:p w14:paraId="7DDF1828" w14:textId="77777777" w:rsidR="000D454E" w:rsidRPr="00877DB0" w:rsidRDefault="000D454E" w:rsidP="000D454E">
      <w:pPr>
        <w:pStyle w:val="body"/>
        <w:jc w:val="both"/>
        <w:rPr>
          <w:sz w:val="28"/>
          <w:szCs w:val="28"/>
        </w:rPr>
      </w:pPr>
      <w:r w:rsidRPr="00877DB0">
        <w:rPr>
          <w:sz w:val="28"/>
          <w:szCs w:val="28"/>
        </w:rPr>
        <w:t>      Эпоха дворцовых кризисов после смерти Петра I: Екатерина I, Петр II, Анна Иоанновна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влияния при дворе Анны Иоанновны: «</w:t>
      </w:r>
      <w:proofErr w:type="spellStart"/>
      <w:r w:rsidRPr="00877DB0">
        <w:rPr>
          <w:sz w:val="28"/>
          <w:szCs w:val="28"/>
        </w:rPr>
        <w:t>Доимочный</w:t>
      </w:r>
      <w:proofErr w:type="spellEnd"/>
      <w:r w:rsidRPr="00877DB0">
        <w:rPr>
          <w:sz w:val="28"/>
          <w:szCs w:val="28"/>
        </w:rPr>
        <w:t>» приказ, Тайная канцелярия. Обнищание крестьян на фоне роскоши царского двора: охота, наряды, шутовские свадьбы и др.</w:t>
      </w:r>
      <w:r w:rsidRPr="00877DB0">
        <w:rPr>
          <w:sz w:val="28"/>
          <w:szCs w:val="28"/>
        </w:rPr>
        <w:br/>
        <w:t>      Царствование Елизаветы Петровны — возврат к русским традициям и гуманности в правлении: отсутствие смертной казни и пыток, отстранение иноземцев от государственного управления, учреждение в столицах и крупных городах 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r w:rsidRPr="00877DB0">
        <w:rPr>
          <w:sz w:val="28"/>
          <w:szCs w:val="28"/>
        </w:rPr>
        <w:br/>
        <w:t>      </w:t>
      </w:r>
      <w:r w:rsidRPr="00877DB0">
        <w:rPr>
          <w:rStyle w:val="a3"/>
          <w:sz w:val="28"/>
          <w:szCs w:val="28"/>
        </w:rPr>
        <w:t xml:space="preserve">СЛОВАРЬ: </w:t>
      </w:r>
      <w:r w:rsidRPr="00877DB0">
        <w:rPr>
          <w:sz w:val="28"/>
          <w:szCs w:val="28"/>
        </w:rPr>
        <w:t xml:space="preserve">экспедиция, Тайная канцелярия, </w:t>
      </w:r>
      <w:proofErr w:type="spellStart"/>
      <w:r w:rsidRPr="00877DB0">
        <w:rPr>
          <w:sz w:val="28"/>
          <w:szCs w:val="28"/>
        </w:rPr>
        <w:t>доимки</w:t>
      </w:r>
      <w:proofErr w:type="spellEnd"/>
      <w:r w:rsidRPr="00877DB0">
        <w:rPr>
          <w:sz w:val="28"/>
          <w:szCs w:val="28"/>
        </w:rPr>
        <w:t>, казна, потехи, граф.</w:t>
      </w:r>
    </w:p>
    <w:p w14:paraId="72AEA74C" w14:textId="77777777" w:rsidR="000D454E" w:rsidRPr="00CF288A" w:rsidRDefault="000D454E" w:rsidP="000D454E">
      <w:pPr>
        <w:pStyle w:val="zag5"/>
        <w:jc w:val="both"/>
        <w:rPr>
          <w:b/>
          <w:i/>
          <w:sz w:val="28"/>
          <w:szCs w:val="28"/>
        </w:rPr>
      </w:pPr>
      <w:r w:rsidRPr="00CF288A">
        <w:rPr>
          <w:b/>
          <w:i/>
          <w:sz w:val="28"/>
          <w:szCs w:val="28"/>
        </w:rPr>
        <w:t xml:space="preserve">Тема 3. Россия при Екатерине II (1762—1796) </w:t>
      </w:r>
      <w:r>
        <w:rPr>
          <w:rStyle w:val="svetliy"/>
          <w:b/>
          <w:i/>
          <w:sz w:val="28"/>
          <w:szCs w:val="28"/>
        </w:rPr>
        <w:t>(</w:t>
      </w:r>
      <w:r w:rsidRPr="009C4445">
        <w:rPr>
          <w:rStyle w:val="svetliy"/>
          <w:b/>
          <w:i/>
          <w:sz w:val="28"/>
          <w:szCs w:val="28"/>
        </w:rPr>
        <w:t>5</w:t>
      </w:r>
      <w:r w:rsidRPr="00CF288A">
        <w:rPr>
          <w:rStyle w:val="svetliy"/>
          <w:b/>
          <w:i/>
          <w:sz w:val="28"/>
          <w:szCs w:val="28"/>
        </w:rPr>
        <w:t> ч)</w:t>
      </w:r>
    </w:p>
    <w:p w14:paraId="3154F6B0" w14:textId="77777777" w:rsidR="000D454E" w:rsidRDefault="000D454E" w:rsidP="000D454E">
      <w:pPr>
        <w:pStyle w:val="body"/>
        <w:spacing w:before="0" w:beforeAutospacing="0" w:after="0" w:afterAutospacing="0"/>
        <w:ind w:firstLine="709"/>
        <w:jc w:val="both"/>
        <w:rPr>
          <w:sz w:val="28"/>
          <w:szCs w:val="28"/>
        </w:rPr>
      </w:pPr>
      <w:r w:rsidRPr="00877DB0">
        <w:rPr>
          <w:sz w:val="28"/>
          <w:szCs w:val="28"/>
        </w:rPr>
        <w:t>Личность Екатерины</w:t>
      </w:r>
      <w:r>
        <w:rPr>
          <w:sz w:val="28"/>
          <w:szCs w:val="28"/>
        </w:rPr>
        <w:t>. Политика «просвещенного абсолютизма». Уложенная комиссия.</w:t>
      </w:r>
      <w:r w:rsidRPr="00877DB0">
        <w:rPr>
          <w:sz w:val="28"/>
          <w:szCs w:val="28"/>
        </w:rPr>
        <w:t xml:space="preserve"> Достижения в государственном правлении Екатерины II: создание новых законов о вреде жестоких наказаний и пыток, о «рукоделии» (ремеслах), о необходимости справедливого распределения государственных повинностей между подданными, уничтожение Тайной канцелярии, прощение и возврат на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заведений. Развитие промышленности, торговли, ремесел, высших училищ, народных училищ, расцвет </w:t>
      </w:r>
      <w:r w:rsidRPr="00877DB0">
        <w:rPr>
          <w:sz w:val="28"/>
          <w:szCs w:val="28"/>
        </w:rPr>
        <w:lastRenderedPageBreak/>
        <w:t>городов (Одесса, Николаев, Екатеринославль, Рыбинск и др.).</w:t>
      </w:r>
      <w:r>
        <w:rPr>
          <w:sz w:val="28"/>
          <w:szCs w:val="28"/>
        </w:rPr>
        <w:t xml:space="preserve"> </w:t>
      </w:r>
      <w:r w:rsidRPr="00877DB0">
        <w:rPr>
          <w:sz w:val="28"/>
          <w:szCs w:val="28"/>
        </w:rPr>
        <w:t xml:space="preserve">Внешняя политика 34-летнего правления Екатерины II: превращение южных степей в Новороссию, присоединение Крымского ханства, победа армии А. В. Суворова под </w:t>
      </w:r>
      <w:proofErr w:type="spellStart"/>
      <w:r w:rsidRPr="00877DB0">
        <w:rPr>
          <w:sz w:val="28"/>
          <w:szCs w:val="28"/>
        </w:rPr>
        <w:t>Фокшанами</w:t>
      </w:r>
      <w:proofErr w:type="spellEnd"/>
      <w:r w:rsidRPr="00877DB0">
        <w:rPr>
          <w:sz w:val="28"/>
          <w:szCs w:val="28"/>
        </w:rPr>
        <w:t xml:space="preserve"> и </w:t>
      </w:r>
      <w:proofErr w:type="spellStart"/>
      <w:r w:rsidRPr="00877DB0">
        <w:rPr>
          <w:sz w:val="28"/>
          <w:szCs w:val="28"/>
        </w:rPr>
        <w:t>Рымником</w:t>
      </w:r>
      <w:proofErr w:type="spellEnd"/>
      <w:r w:rsidRPr="00877DB0">
        <w:rPr>
          <w:sz w:val="28"/>
          <w:szCs w:val="28"/>
        </w:rPr>
        <w:t xml:space="preserve">, взятие Измаила, договор с Турцией в Яссах (1791), утверждение международного авторитета России в качестве </w:t>
      </w:r>
      <w:r>
        <w:rPr>
          <w:sz w:val="28"/>
          <w:szCs w:val="28"/>
        </w:rPr>
        <w:t xml:space="preserve">первой военной державы в Европе. </w:t>
      </w:r>
    </w:p>
    <w:p w14:paraId="23887CF4" w14:textId="77777777" w:rsidR="000D454E" w:rsidRPr="00877DB0" w:rsidRDefault="000D454E" w:rsidP="000D454E">
      <w:pPr>
        <w:pStyle w:val="body"/>
        <w:jc w:val="both"/>
        <w:rPr>
          <w:sz w:val="28"/>
          <w:szCs w:val="28"/>
        </w:rPr>
      </w:pPr>
      <w:r w:rsidRPr="00877DB0">
        <w:rPr>
          <w:sz w:val="28"/>
          <w:szCs w:val="28"/>
        </w:rPr>
        <w:t>      </w:t>
      </w:r>
      <w:r w:rsidRPr="00877DB0">
        <w:rPr>
          <w:rStyle w:val="a3"/>
          <w:sz w:val="28"/>
          <w:szCs w:val="28"/>
        </w:rPr>
        <w:t xml:space="preserve">СЛОВАРЬ: </w:t>
      </w:r>
      <w:r w:rsidRPr="00877DB0">
        <w:rPr>
          <w:sz w:val="28"/>
          <w:szCs w:val="28"/>
        </w:rPr>
        <w:t>государственные повинности, беглые люди, богоугодные заведения, международный авторитет, держава.</w:t>
      </w:r>
    </w:p>
    <w:p w14:paraId="462E6D43" w14:textId="77777777" w:rsidR="000D454E" w:rsidRPr="006429A3" w:rsidRDefault="000D454E" w:rsidP="000D454E">
      <w:pPr>
        <w:pStyle w:val="zag5"/>
        <w:jc w:val="both"/>
        <w:rPr>
          <w:b/>
          <w:i/>
          <w:sz w:val="28"/>
          <w:szCs w:val="28"/>
        </w:rPr>
      </w:pPr>
      <w:r w:rsidRPr="006429A3">
        <w:rPr>
          <w:b/>
          <w:i/>
          <w:sz w:val="28"/>
          <w:szCs w:val="28"/>
        </w:rPr>
        <w:t xml:space="preserve">Тема 4. Культура России в XVIII в. </w:t>
      </w:r>
      <w:r>
        <w:rPr>
          <w:rStyle w:val="svetliy"/>
          <w:b/>
          <w:i/>
          <w:sz w:val="28"/>
          <w:szCs w:val="28"/>
        </w:rPr>
        <w:t>(</w:t>
      </w:r>
      <w:r w:rsidRPr="009C4445">
        <w:rPr>
          <w:rStyle w:val="svetliy"/>
          <w:b/>
          <w:i/>
          <w:sz w:val="28"/>
          <w:szCs w:val="28"/>
        </w:rPr>
        <w:t>3</w:t>
      </w:r>
      <w:r w:rsidRPr="006429A3">
        <w:rPr>
          <w:rStyle w:val="svetliy"/>
          <w:b/>
          <w:i/>
          <w:sz w:val="28"/>
          <w:szCs w:val="28"/>
        </w:rPr>
        <w:t> ч)</w:t>
      </w:r>
    </w:p>
    <w:p w14:paraId="7E228E42" w14:textId="77777777" w:rsidR="000D454E" w:rsidRDefault="000D454E" w:rsidP="000D454E">
      <w:pPr>
        <w:pStyle w:val="body"/>
        <w:jc w:val="both"/>
        <w:rPr>
          <w:sz w:val="28"/>
          <w:szCs w:val="28"/>
        </w:rPr>
      </w:pPr>
      <w:r w:rsidRPr="00877DB0">
        <w:rPr>
          <w:sz w:val="28"/>
          <w:szCs w:val="28"/>
        </w:rPr>
        <w:t>      Влияние международных связей России на просвещение, культуру, быт знати. Знакомство с развитием науки и образования на примерах деятельности М. В. Ломоносова, Е. Р. Дашковой, И. И. Ползунова, И. П. Кулибина и др.</w:t>
      </w:r>
      <w:r>
        <w:rPr>
          <w:sz w:val="28"/>
          <w:szCs w:val="28"/>
        </w:rPr>
        <w:t xml:space="preserve"> (выборочно).</w:t>
      </w:r>
      <w:r w:rsidRPr="00877DB0">
        <w:rPr>
          <w:sz w:val="28"/>
          <w:szCs w:val="28"/>
        </w:rPr>
        <w:t xml:space="preserve"> Изучение культуры России на примерах облика россиян, уклада их жизни, развития живописи, литературы, архитектуры по произведениям В. Л. Боровиковского, Ф. С. Рокотова, Д. Г. Левицкого, А. Н. Радищева, Д. И. Фонвизина, И. А. Крылова, Н. М. Карамзина, В. И. Баженова, М. Ф. Казакова, Д. Кваренги (выборочно).</w:t>
      </w:r>
      <w:r>
        <w:rPr>
          <w:sz w:val="28"/>
          <w:szCs w:val="28"/>
        </w:rPr>
        <w:t xml:space="preserve"> </w:t>
      </w:r>
      <w:r w:rsidRPr="00877DB0">
        <w:rPr>
          <w:sz w:val="28"/>
          <w:szCs w:val="28"/>
        </w:rPr>
        <w:t>Архитектурные облики городов России: Москва, Санкт-Петербург, Ярославль, Новгород, Киев и др.</w:t>
      </w:r>
      <w:r>
        <w:rPr>
          <w:sz w:val="28"/>
          <w:szCs w:val="28"/>
        </w:rPr>
        <w:t xml:space="preserve"> (выборочно).</w:t>
      </w:r>
      <w:r w:rsidRPr="00877DB0">
        <w:rPr>
          <w:sz w:val="28"/>
          <w:szCs w:val="28"/>
        </w:rPr>
        <w:t xml:space="preserve"> Развитие театра и театрального искусства. Свод правил нравственного поведения «Юности честное зерцало».</w:t>
      </w:r>
    </w:p>
    <w:p w14:paraId="0EB881E6" w14:textId="77777777" w:rsidR="000D454E" w:rsidRPr="00877DB0" w:rsidRDefault="000D454E" w:rsidP="000D454E">
      <w:pPr>
        <w:pStyle w:val="body"/>
        <w:jc w:val="both"/>
        <w:rPr>
          <w:sz w:val="28"/>
          <w:szCs w:val="28"/>
        </w:rPr>
      </w:pPr>
      <w:r w:rsidRPr="00877DB0">
        <w:rPr>
          <w:sz w:val="28"/>
          <w:szCs w:val="28"/>
        </w:rPr>
        <w:t>      </w:t>
      </w:r>
      <w:r w:rsidRPr="00877DB0">
        <w:rPr>
          <w:rStyle w:val="a3"/>
          <w:sz w:val="28"/>
          <w:szCs w:val="28"/>
        </w:rPr>
        <w:t xml:space="preserve">СЛОВАРЬ: </w:t>
      </w:r>
      <w:r w:rsidRPr="00877DB0">
        <w:rPr>
          <w:sz w:val="28"/>
          <w:szCs w:val="28"/>
        </w:rPr>
        <w:t>архитектурный облик, нравственное поведение, меценатство.</w:t>
      </w:r>
    </w:p>
    <w:p w14:paraId="575C1B36" w14:textId="77777777" w:rsidR="000D454E" w:rsidRPr="00913B23" w:rsidRDefault="000D454E" w:rsidP="000D454E">
      <w:pPr>
        <w:pStyle w:val="body"/>
        <w:spacing w:before="0" w:beforeAutospacing="0" w:after="0" w:afterAutospacing="0"/>
        <w:jc w:val="both"/>
        <w:rPr>
          <w:b/>
          <w:i/>
          <w:sz w:val="28"/>
          <w:szCs w:val="28"/>
        </w:rPr>
      </w:pPr>
      <w:r w:rsidRPr="00877DB0">
        <w:rPr>
          <w:sz w:val="28"/>
          <w:szCs w:val="28"/>
        </w:rPr>
        <w:br/>
      </w:r>
      <w:r w:rsidRPr="00913B23">
        <w:rPr>
          <w:b/>
          <w:i/>
          <w:sz w:val="28"/>
          <w:szCs w:val="28"/>
        </w:rPr>
        <w:t>Раздел II.</w:t>
      </w:r>
      <w:r>
        <w:rPr>
          <w:b/>
          <w:i/>
          <w:sz w:val="28"/>
          <w:szCs w:val="28"/>
        </w:rPr>
        <w:t> Российская империя в XIX в. (</w:t>
      </w:r>
      <w:r w:rsidRPr="009C4445">
        <w:rPr>
          <w:b/>
          <w:i/>
          <w:sz w:val="28"/>
          <w:szCs w:val="28"/>
        </w:rPr>
        <w:t>10</w:t>
      </w:r>
      <w:r w:rsidRPr="00913B23">
        <w:rPr>
          <w:b/>
          <w:i/>
          <w:sz w:val="28"/>
          <w:szCs w:val="28"/>
        </w:rPr>
        <w:t> ч)</w:t>
      </w:r>
    </w:p>
    <w:p w14:paraId="038CCB7A" w14:textId="77777777" w:rsidR="000D454E" w:rsidRPr="00B84BF3" w:rsidRDefault="000D454E" w:rsidP="000D454E">
      <w:pPr>
        <w:pStyle w:val="zag5"/>
        <w:spacing w:before="0" w:beforeAutospacing="0" w:after="0" w:afterAutospacing="0"/>
        <w:jc w:val="both"/>
        <w:rPr>
          <w:b/>
          <w:i/>
          <w:sz w:val="28"/>
          <w:szCs w:val="28"/>
        </w:rPr>
      </w:pPr>
      <w:r w:rsidRPr="00B84BF3">
        <w:rPr>
          <w:b/>
          <w:i/>
          <w:sz w:val="28"/>
          <w:szCs w:val="28"/>
        </w:rPr>
        <w:t xml:space="preserve">Тема 1. Государственное и политическое развитие России в первой четверти XIX в. </w:t>
      </w:r>
      <w:r w:rsidRPr="009C4445">
        <w:rPr>
          <w:rStyle w:val="svetliy"/>
          <w:b/>
          <w:i/>
          <w:sz w:val="28"/>
          <w:szCs w:val="28"/>
        </w:rPr>
        <w:t>6</w:t>
      </w:r>
      <w:r w:rsidRPr="00B84BF3">
        <w:rPr>
          <w:rStyle w:val="svetliy"/>
          <w:b/>
          <w:i/>
          <w:sz w:val="28"/>
          <w:szCs w:val="28"/>
        </w:rPr>
        <w:t> ч)</w:t>
      </w:r>
    </w:p>
    <w:p w14:paraId="4B66A72A" w14:textId="77777777" w:rsidR="000D454E" w:rsidRDefault="000D454E" w:rsidP="000D454E">
      <w:pPr>
        <w:pStyle w:val="body"/>
        <w:spacing w:before="0" w:beforeAutospacing="0" w:after="0" w:afterAutospacing="0"/>
        <w:jc w:val="both"/>
        <w:rPr>
          <w:sz w:val="28"/>
          <w:szCs w:val="28"/>
        </w:rPr>
      </w:pPr>
      <w:r w:rsidRPr="00877DB0">
        <w:rPr>
          <w:sz w:val="28"/>
          <w:szCs w:val="28"/>
        </w:rPr>
        <w:t>      Правление Павла I (1796—1801): военные реформы, ограничение привилегий дворянства, подготовка к войне с прежними союзниками.</w:t>
      </w:r>
    </w:p>
    <w:p w14:paraId="3C27D7AA" w14:textId="77777777" w:rsidR="000D454E" w:rsidRDefault="000D454E" w:rsidP="000D454E">
      <w:pPr>
        <w:pStyle w:val="body"/>
        <w:spacing w:before="0" w:beforeAutospacing="0" w:after="0" w:afterAutospacing="0"/>
        <w:jc w:val="both"/>
        <w:rPr>
          <w:sz w:val="28"/>
          <w:szCs w:val="28"/>
        </w:rPr>
      </w:pPr>
      <w:r w:rsidRPr="00877DB0">
        <w:rPr>
          <w:sz w:val="28"/>
          <w:szCs w:val="28"/>
        </w:rPr>
        <w:t>      Геополитическое положение России: изменение территории; национальный состав населения и национальные отношения. Россия и страны Европы.</w:t>
      </w:r>
    </w:p>
    <w:p w14:paraId="5F8973B1" w14:textId="77777777" w:rsidR="000D454E" w:rsidRDefault="000D454E" w:rsidP="000D454E">
      <w:pPr>
        <w:pStyle w:val="body"/>
        <w:spacing w:before="0" w:beforeAutospacing="0" w:after="0" w:afterAutospacing="0"/>
        <w:jc w:val="both"/>
        <w:rPr>
          <w:sz w:val="28"/>
          <w:szCs w:val="28"/>
        </w:rPr>
      </w:pPr>
      <w:r w:rsidRPr="00877DB0">
        <w:rPr>
          <w:sz w:val="28"/>
          <w:szCs w:val="28"/>
        </w:rPr>
        <w:t>      Убийство Павла I.</w:t>
      </w:r>
    </w:p>
    <w:p w14:paraId="37282C76" w14:textId="77777777" w:rsidR="000D454E" w:rsidRDefault="000D454E" w:rsidP="000D454E">
      <w:pPr>
        <w:pStyle w:val="body"/>
        <w:spacing w:before="0" w:beforeAutospacing="0" w:after="0" w:afterAutospacing="0"/>
        <w:jc w:val="both"/>
        <w:rPr>
          <w:sz w:val="28"/>
          <w:szCs w:val="28"/>
        </w:rPr>
      </w:pPr>
      <w:r w:rsidRPr="00877DB0">
        <w:rPr>
          <w:sz w:val="28"/>
          <w:szCs w:val="28"/>
        </w:rPr>
        <w:lastRenderedPageBreak/>
        <w:t>      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Освобождение крестьян с землей за выкуп. Обострение внешнеполитической обстановки. Франция и Россия в период правления Наполеона. Недовольство политикой Александра I внутри России.</w:t>
      </w:r>
    </w:p>
    <w:p w14:paraId="1B3E7892" w14:textId="77777777" w:rsidR="000D454E" w:rsidRDefault="000D454E" w:rsidP="000D454E">
      <w:pPr>
        <w:pStyle w:val="body"/>
        <w:spacing w:before="0" w:beforeAutospacing="0" w:after="0" w:afterAutospacing="0"/>
        <w:jc w:val="both"/>
        <w:rPr>
          <w:sz w:val="28"/>
          <w:szCs w:val="28"/>
        </w:rPr>
      </w:pPr>
      <w:r w:rsidRPr="00877DB0">
        <w:rPr>
          <w:sz w:val="28"/>
          <w:szCs w:val="28"/>
        </w:rPr>
        <w:t xml:space="preserve">      Отечественная война </w:t>
      </w:r>
      <w:smartTag w:uri="urn:schemas-microsoft-com:office:smarttags" w:element="metricconverter">
        <w:smartTagPr>
          <w:attr w:name="ProductID" w:val="1812 г"/>
        </w:smartTagPr>
        <w:r w:rsidRPr="00877DB0">
          <w:rPr>
            <w:sz w:val="28"/>
            <w:szCs w:val="28"/>
          </w:rPr>
          <w:t>1812 г</w:t>
        </w:r>
      </w:smartTag>
      <w:r w:rsidRPr="00877DB0">
        <w:rPr>
          <w:sz w:val="28"/>
          <w:szCs w:val="28"/>
        </w:rPr>
        <w:t>.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w:t>
      </w:r>
    </w:p>
    <w:p w14:paraId="46A43A60" w14:textId="77777777" w:rsidR="000D454E" w:rsidRDefault="000D454E" w:rsidP="000D454E">
      <w:pPr>
        <w:pStyle w:val="body"/>
        <w:spacing w:before="0" w:beforeAutospacing="0" w:after="0" w:afterAutospacing="0"/>
        <w:jc w:val="both"/>
        <w:rPr>
          <w:sz w:val="28"/>
          <w:szCs w:val="28"/>
        </w:rPr>
      </w:pPr>
      <w:r w:rsidRPr="00877DB0">
        <w:rPr>
          <w:sz w:val="28"/>
          <w:szCs w:val="28"/>
        </w:rPr>
        <w:t xml:space="preserve">      Личность М. И. Кутузова. Герои Отечественной войны </w:t>
      </w:r>
      <w:smartTag w:uri="urn:schemas-microsoft-com:office:smarttags" w:element="metricconverter">
        <w:smartTagPr>
          <w:attr w:name="ProductID" w:val="1812 г"/>
        </w:smartTagPr>
        <w:r w:rsidRPr="00877DB0">
          <w:rPr>
            <w:sz w:val="28"/>
            <w:szCs w:val="28"/>
          </w:rPr>
          <w:t>1812 г</w:t>
        </w:r>
      </w:smartTag>
      <w:r w:rsidRPr="00877DB0">
        <w:rPr>
          <w:sz w:val="28"/>
          <w:szCs w:val="28"/>
        </w:rPr>
        <w:t>. Народное и партизанское движения в победе над французами. Походы русской армии, освобождение стран Западной Европы от армии Наполеона. Тяжелое положение России после войны: стихийные крестьянские волнения, усиление внутренней реакции, аракчеевщина. Зарождение в России революционных идей, их содержание. Возникновение тайных дворянских обществ.</w:t>
      </w:r>
    </w:p>
    <w:p w14:paraId="25605DB4" w14:textId="77777777" w:rsidR="000D454E" w:rsidRDefault="000D454E" w:rsidP="000D454E">
      <w:pPr>
        <w:pStyle w:val="body"/>
        <w:spacing w:before="0" w:beforeAutospacing="0" w:after="0" w:afterAutospacing="0"/>
        <w:jc w:val="both"/>
        <w:rPr>
          <w:sz w:val="28"/>
          <w:szCs w:val="28"/>
        </w:rPr>
      </w:pPr>
      <w:r w:rsidRPr="00877DB0">
        <w:rPr>
          <w:sz w:val="28"/>
          <w:szCs w:val="28"/>
        </w:rPr>
        <w:t>      Восстание декабристов на Сенатской площади в Санкт-Петербурге. Исторические уроки движения декабристов.</w:t>
      </w:r>
    </w:p>
    <w:p w14:paraId="7CF77A49" w14:textId="77777777" w:rsidR="000D454E" w:rsidRDefault="000D454E" w:rsidP="000D454E">
      <w:pPr>
        <w:pStyle w:val="body"/>
        <w:spacing w:before="0" w:beforeAutospacing="0" w:after="0" w:afterAutospacing="0"/>
        <w:jc w:val="both"/>
        <w:rPr>
          <w:sz w:val="28"/>
          <w:szCs w:val="28"/>
        </w:rPr>
      </w:pPr>
      <w:r w:rsidRPr="00877DB0">
        <w:rPr>
          <w:sz w:val="28"/>
          <w:szCs w:val="28"/>
        </w:rPr>
        <w:br/>
        <w:t>      </w:t>
      </w:r>
      <w:r w:rsidRPr="00877DB0">
        <w:rPr>
          <w:rStyle w:val="a3"/>
          <w:sz w:val="28"/>
          <w:szCs w:val="28"/>
        </w:rPr>
        <w:t xml:space="preserve">СЛОВАРЬ: </w:t>
      </w:r>
      <w:r w:rsidRPr="00877DB0">
        <w:rPr>
          <w:sz w:val="28"/>
          <w:szCs w:val="28"/>
        </w:rPr>
        <w:t>союзники, вольные хлебопашцы, выкуп, стихийные волнения, реакция, декабристы.</w:t>
      </w:r>
    </w:p>
    <w:p w14:paraId="3D1B2FB1" w14:textId="77777777" w:rsidR="000D454E" w:rsidRPr="00877DB0" w:rsidRDefault="000D454E" w:rsidP="000D454E">
      <w:pPr>
        <w:pStyle w:val="body"/>
        <w:spacing w:before="0" w:beforeAutospacing="0" w:after="0" w:afterAutospacing="0"/>
        <w:jc w:val="both"/>
        <w:rPr>
          <w:sz w:val="28"/>
          <w:szCs w:val="28"/>
        </w:rPr>
      </w:pPr>
    </w:p>
    <w:p w14:paraId="570165CD" w14:textId="77777777" w:rsidR="000D454E" w:rsidRDefault="000D454E" w:rsidP="000D454E">
      <w:pPr>
        <w:pStyle w:val="zag5"/>
        <w:spacing w:before="0" w:beforeAutospacing="0" w:after="0" w:afterAutospacing="0"/>
        <w:jc w:val="both"/>
        <w:rPr>
          <w:rStyle w:val="svetliy"/>
          <w:b/>
          <w:i/>
          <w:sz w:val="28"/>
          <w:szCs w:val="28"/>
        </w:rPr>
      </w:pPr>
      <w:r w:rsidRPr="00356195">
        <w:rPr>
          <w:b/>
          <w:i/>
          <w:sz w:val="28"/>
          <w:szCs w:val="28"/>
        </w:rPr>
        <w:t xml:space="preserve">Тема 2. Россия эпохи Николая I (1825—1855) </w:t>
      </w:r>
      <w:r>
        <w:rPr>
          <w:rStyle w:val="svetliy"/>
          <w:b/>
          <w:i/>
          <w:sz w:val="28"/>
          <w:szCs w:val="28"/>
        </w:rPr>
        <w:t>(</w:t>
      </w:r>
      <w:r w:rsidRPr="009C4445">
        <w:rPr>
          <w:rStyle w:val="svetliy"/>
          <w:b/>
          <w:i/>
          <w:sz w:val="28"/>
          <w:szCs w:val="28"/>
        </w:rPr>
        <w:t>6</w:t>
      </w:r>
      <w:r w:rsidRPr="00356195">
        <w:rPr>
          <w:rStyle w:val="svetliy"/>
          <w:b/>
          <w:i/>
          <w:sz w:val="28"/>
          <w:szCs w:val="28"/>
        </w:rPr>
        <w:t> ч)</w:t>
      </w:r>
    </w:p>
    <w:p w14:paraId="6BAB54C5" w14:textId="77777777" w:rsidR="000D454E" w:rsidRPr="00356195" w:rsidRDefault="000D454E" w:rsidP="000D454E">
      <w:pPr>
        <w:pStyle w:val="zag5"/>
        <w:spacing w:before="0" w:beforeAutospacing="0" w:after="0" w:afterAutospacing="0"/>
        <w:jc w:val="both"/>
        <w:rPr>
          <w:b/>
          <w:i/>
          <w:sz w:val="28"/>
          <w:szCs w:val="28"/>
        </w:rPr>
      </w:pPr>
    </w:p>
    <w:p w14:paraId="26DFE79A" w14:textId="77777777" w:rsidR="000D454E" w:rsidRDefault="000D454E" w:rsidP="000D454E">
      <w:pPr>
        <w:pStyle w:val="body"/>
        <w:spacing w:before="0" w:beforeAutospacing="0" w:after="0" w:afterAutospacing="0"/>
        <w:jc w:val="both"/>
        <w:rPr>
          <w:sz w:val="28"/>
          <w:szCs w:val="28"/>
        </w:rPr>
      </w:pPr>
      <w:r w:rsidRPr="00877DB0">
        <w:rPr>
          <w:sz w:val="28"/>
          <w:szCs w:val="28"/>
        </w:rPr>
        <w:t>      Разгром движения декабристов. Царствование Николая I как время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 переход от мануфактуры к фабрике, замена ручного труда машинным. Строительство первой железной дороги между Петербургом и Царским Селом. Денежная реформа. Промышленность России.</w:t>
      </w:r>
      <w:r w:rsidRPr="00877DB0">
        <w:rPr>
          <w:sz w:val="28"/>
          <w:szCs w:val="28"/>
        </w:rPr>
        <w:br/>
        <w:t xml:space="preserve">      Внешняя политика России: присоединение части Армении, война с Турцией за влияние на Черном море, на Балканах и Кавказе. Военные действия России на Кавказе. Борьба России за закрытие для Турции входа в Черное море. Крымская война (1853—1856), разгром турецкого флота в Синопской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w:t>
      </w:r>
      <w:r w:rsidRPr="00877DB0">
        <w:rPr>
          <w:sz w:val="28"/>
          <w:szCs w:val="28"/>
        </w:rPr>
        <w:lastRenderedPageBreak/>
        <w:t>поражения России: кризис самодержавия, гнет крепостного строя, промышленная отсталость в сравнении с Европой.</w:t>
      </w:r>
      <w:r w:rsidRPr="00877DB0">
        <w:rPr>
          <w:sz w:val="28"/>
          <w:szCs w:val="28"/>
        </w:rPr>
        <w:br/>
        <w:t>      </w:t>
      </w:r>
      <w:r w:rsidRPr="00877DB0">
        <w:rPr>
          <w:rStyle w:val="a3"/>
          <w:sz w:val="28"/>
          <w:szCs w:val="28"/>
        </w:rPr>
        <w:t xml:space="preserve">СЛОВАРЬ: </w:t>
      </w:r>
      <w:r w:rsidRPr="00877DB0">
        <w:rPr>
          <w:sz w:val="28"/>
          <w:szCs w:val="28"/>
        </w:rPr>
        <w:t>свободомыслие, демократия, самодержавие, бюрократическая система.</w:t>
      </w:r>
    </w:p>
    <w:p w14:paraId="76C4D748" w14:textId="77777777" w:rsidR="000D454E" w:rsidRPr="00877DB0" w:rsidRDefault="000D454E" w:rsidP="000D454E">
      <w:pPr>
        <w:pStyle w:val="body"/>
        <w:spacing w:before="0" w:beforeAutospacing="0" w:after="0" w:afterAutospacing="0"/>
        <w:jc w:val="both"/>
        <w:rPr>
          <w:sz w:val="28"/>
          <w:szCs w:val="28"/>
        </w:rPr>
      </w:pPr>
    </w:p>
    <w:p w14:paraId="7883EB46" w14:textId="77777777" w:rsidR="000D454E" w:rsidRPr="00773C5B" w:rsidRDefault="000D454E" w:rsidP="000D454E">
      <w:pPr>
        <w:pStyle w:val="zag5"/>
        <w:spacing w:before="0" w:beforeAutospacing="0" w:after="0" w:afterAutospacing="0"/>
        <w:jc w:val="both"/>
        <w:rPr>
          <w:b/>
          <w:i/>
          <w:sz w:val="28"/>
          <w:szCs w:val="28"/>
        </w:rPr>
      </w:pPr>
      <w:r w:rsidRPr="00773C5B">
        <w:rPr>
          <w:b/>
          <w:i/>
          <w:sz w:val="28"/>
          <w:szCs w:val="28"/>
        </w:rPr>
        <w:t xml:space="preserve">Тема 3. Культура России в первой половине XIX в. </w:t>
      </w:r>
      <w:r w:rsidRPr="00773C5B">
        <w:rPr>
          <w:rStyle w:val="svetliy"/>
          <w:b/>
          <w:i/>
          <w:sz w:val="28"/>
          <w:szCs w:val="28"/>
        </w:rPr>
        <w:t>(обз</w:t>
      </w:r>
      <w:r>
        <w:rPr>
          <w:rStyle w:val="svetliy"/>
          <w:b/>
          <w:i/>
          <w:sz w:val="28"/>
          <w:szCs w:val="28"/>
        </w:rPr>
        <w:t>орно, на конкретных примерах) (</w:t>
      </w:r>
      <w:r w:rsidRPr="009C4445">
        <w:rPr>
          <w:rStyle w:val="svetliy"/>
          <w:b/>
          <w:i/>
          <w:sz w:val="28"/>
          <w:szCs w:val="28"/>
        </w:rPr>
        <w:t>4</w:t>
      </w:r>
      <w:r w:rsidRPr="00773C5B">
        <w:rPr>
          <w:rStyle w:val="svetliy"/>
          <w:b/>
          <w:i/>
          <w:sz w:val="28"/>
          <w:szCs w:val="28"/>
        </w:rPr>
        <w:t> ч)</w:t>
      </w:r>
      <w:r w:rsidRPr="00773C5B">
        <w:rPr>
          <w:b/>
          <w:i/>
          <w:sz w:val="28"/>
          <w:szCs w:val="28"/>
        </w:rPr>
        <w:t xml:space="preserve"> </w:t>
      </w:r>
    </w:p>
    <w:p w14:paraId="77E5E206" w14:textId="77777777" w:rsidR="000D454E" w:rsidRDefault="000D454E" w:rsidP="000D454E">
      <w:pPr>
        <w:pStyle w:val="body"/>
        <w:spacing w:before="0" w:beforeAutospacing="0" w:after="0" w:afterAutospacing="0"/>
        <w:jc w:val="both"/>
        <w:rPr>
          <w:sz w:val="28"/>
          <w:szCs w:val="28"/>
        </w:rPr>
      </w:pPr>
      <w:r w:rsidRPr="00877DB0">
        <w:rPr>
          <w:sz w:val="28"/>
          <w:szCs w:val="28"/>
        </w:rPr>
        <w:t>      Открытие университетов. Учебное заведение для детей дворян — Царскосельский лицей. Развитие издательского дела, книготорговли, открытие библиотек. Золотой век русской литературы: А. С. Грибоедов, В. А. Жуковский, А. С. Пушкин, М. Ю. Лермонтов, Н. В. Гоголь (</w:t>
      </w:r>
      <w:r>
        <w:rPr>
          <w:sz w:val="28"/>
          <w:szCs w:val="28"/>
        </w:rPr>
        <w:t>выборочно</w:t>
      </w:r>
      <w:r w:rsidRPr="00877DB0">
        <w:rPr>
          <w:sz w:val="28"/>
          <w:szCs w:val="28"/>
        </w:rPr>
        <w:t xml:space="preserve">). Москва и Петербург — центры культурной жизни (Александринский театр, Малый театр, Большой театр). Географические открытия: первое кругосветное путешествие Ю. Ф. Лисянского и </w:t>
      </w:r>
      <w:proofErr w:type="spellStart"/>
      <w:r w:rsidRPr="00877DB0">
        <w:rPr>
          <w:sz w:val="28"/>
          <w:szCs w:val="28"/>
        </w:rPr>
        <w:t>И</w:t>
      </w:r>
      <w:proofErr w:type="spellEnd"/>
      <w:r w:rsidRPr="00877DB0">
        <w:rPr>
          <w:sz w:val="28"/>
          <w:szCs w:val="28"/>
        </w:rPr>
        <w:t>. Ф. Крузенштерна, открытие Антарктиды М. П. Лазаревым и Ф. Ф. Беллинсгаузеном, открытия в Арктике</w:t>
      </w:r>
      <w:r>
        <w:rPr>
          <w:sz w:val="28"/>
          <w:szCs w:val="28"/>
        </w:rPr>
        <w:t xml:space="preserve"> (выборочно)</w:t>
      </w:r>
      <w:r w:rsidRPr="00877DB0">
        <w:rPr>
          <w:sz w:val="28"/>
          <w:szCs w:val="28"/>
        </w:rPr>
        <w:t>.</w:t>
      </w:r>
      <w:r>
        <w:rPr>
          <w:sz w:val="28"/>
          <w:szCs w:val="28"/>
        </w:rPr>
        <w:t xml:space="preserve"> </w:t>
      </w:r>
      <w:r w:rsidRPr="00877DB0">
        <w:rPr>
          <w:sz w:val="28"/>
          <w:szCs w:val="28"/>
        </w:rPr>
        <w:t>Музыкальная культура: М. И. Глинка, А. С. Даргомыжский и др.</w:t>
      </w:r>
      <w:r>
        <w:rPr>
          <w:sz w:val="28"/>
          <w:szCs w:val="28"/>
        </w:rPr>
        <w:t xml:space="preserve"> </w:t>
      </w:r>
      <w:r w:rsidRPr="00877DB0">
        <w:rPr>
          <w:sz w:val="28"/>
          <w:szCs w:val="28"/>
        </w:rPr>
        <w:t>Живопись: интерес к человеку, его внутреннему миру: О. А. Кипренский, В. А. Тропинин, В. Л. Боровиковский, А. Г. Венецианов, П. А. Федотов и др</w:t>
      </w:r>
      <w:r>
        <w:rPr>
          <w:sz w:val="28"/>
          <w:szCs w:val="28"/>
        </w:rPr>
        <w:t>. (выборочно</w:t>
      </w:r>
      <w:r w:rsidRPr="00877DB0">
        <w:rPr>
          <w:sz w:val="28"/>
          <w:szCs w:val="28"/>
        </w:rPr>
        <w:t>).</w:t>
      </w:r>
    </w:p>
    <w:p w14:paraId="491CFB49" w14:textId="77777777" w:rsidR="000D454E" w:rsidRDefault="000D454E" w:rsidP="000D454E">
      <w:pPr>
        <w:pStyle w:val="body"/>
        <w:spacing w:before="0" w:beforeAutospacing="0" w:after="0" w:afterAutospacing="0"/>
        <w:jc w:val="both"/>
        <w:rPr>
          <w:sz w:val="28"/>
          <w:szCs w:val="28"/>
        </w:rPr>
      </w:pPr>
      <w:r w:rsidRPr="00877DB0">
        <w:rPr>
          <w:sz w:val="28"/>
          <w:szCs w:val="28"/>
        </w:rPr>
        <w:br/>
        <w:t>      </w:t>
      </w:r>
      <w:r w:rsidRPr="00877DB0">
        <w:rPr>
          <w:rStyle w:val="a3"/>
          <w:sz w:val="28"/>
          <w:szCs w:val="28"/>
        </w:rPr>
        <w:t xml:space="preserve">СЛОВАРЬ: </w:t>
      </w:r>
      <w:r w:rsidRPr="00877DB0">
        <w:rPr>
          <w:sz w:val="28"/>
          <w:szCs w:val="28"/>
        </w:rPr>
        <w:t>лицей, издательское дело, географические открытия, золотой век.</w:t>
      </w:r>
    </w:p>
    <w:p w14:paraId="77E10A24" w14:textId="77777777" w:rsidR="000D454E" w:rsidRPr="00877DB0" w:rsidRDefault="000D454E" w:rsidP="000D454E">
      <w:pPr>
        <w:pStyle w:val="body"/>
        <w:spacing w:before="0" w:beforeAutospacing="0" w:after="0" w:afterAutospacing="0"/>
        <w:jc w:val="both"/>
        <w:rPr>
          <w:sz w:val="28"/>
          <w:szCs w:val="28"/>
        </w:rPr>
      </w:pPr>
    </w:p>
    <w:p w14:paraId="0F4EF321" w14:textId="77777777" w:rsidR="000D454E" w:rsidRPr="00824C06" w:rsidRDefault="000D454E" w:rsidP="000D454E">
      <w:pPr>
        <w:pStyle w:val="zag4"/>
        <w:spacing w:before="0" w:beforeAutospacing="0" w:after="0" w:afterAutospacing="0"/>
        <w:jc w:val="both"/>
        <w:rPr>
          <w:b/>
          <w:i/>
          <w:sz w:val="28"/>
          <w:szCs w:val="28"/>
        </w:rPr>
      </w:pPr>
      <w:r w:rsidRPr="00824C06">
        <w:rPr>
          <w:b/>
          <w:i/>
          <w:sz w:val="28"/>
          <w:szCs w:val="28"/>
        </w:rPr>
        <w:t>Разд</w:t>
      </w:r>
      <w:r>
        <w:rPr>
          <w:b/>
          <w:i/>
          <w:sz w:val="28"/>
          <w:szCs w:val="28"/>
        </w:rPr>
        <w:t>ел III. Эпоха великих реформ (</w:t>
      </w:r>
      <w:r w:rsidRPr="000D454E">
        <w:rPr>
          <w:b/>
          <w:i/>
          <w:sz w:val="28"/>
          <w:szCs w:val="28"/>
        </w:rPr>
        <w:t>8</w:t>
      </w:r>
      <w:r w:rsidRPr="00824C06">
        <w:rPr>
          <w:b/>
          <w:i/>
          <w:sz w:val="28"/>
          <w:szCs w:val="28"/>
        </w:rPr>
        <w:t> ч)</w:t>
      </w:r>
    </w:p>
    <w:p w14:paraId="62D1E9C4" w14:textId="77777777" w:rsidR="000D454E" w:rsidRPr="00824C06" w:rsidRDefault="000D454E" w:rsidP="000D454E">
      <w:pPr>
        <w:pStyle w:val="zag5"/>
        <w:spacing w:before="0" w:beforeAutospacing="0" w:after="0" w:afterAutospacing="0"/>
        <w:jc w:val="both"/>
        <w:rPr>
          <w:b/>
          <w:i/>
          <w:sz w:val="28"/>
          <w:szCs w:val="28"/>
        </w:rPr>
      </w:pPr>
      <w:r w:rsidRPr="00824C06">
        <w:rPr>
          <w:b/>
          <w:i/>
          <w:sz w:val="28"/>
          <w:szCs w:val="28"/>
        </w:rPr>
        <w:t xml:space="preserve">Тема 1. «Царь-освободитель» </w:t>
      </w:r>
      <w:r>
        <w:rPr>
          <w:rStyle w:val="svetliy"/>
          <w:b/>
          <w:i/>
          <w:sz w:val="28"/>
          <w:szCs w:val="28"/>
        </w:rPr>
        <w:t>(</w:t>
      </w:r>
      <w:r w:rsidRPr="000D454E">
        <w:rPr>
          <w:rStyle w:val="svetliy"/>
          <w:b/>
          <w:i/>
          <w:sz w:val="28"/>
          <w:szCs w:val="28"/>
        </w:rPr>
        <w:t>3</w:t>
      </w:r>
      <w:r w:rsidRPr="00824C06">
        <w:rPr>
          <w:rStyle w:val="svetliy"/>
          <w:b/>
          <w:i/>
          <w:sz w:val="28"/>
          <w:szCs w:val="28"/>
        </w:rPr>
        <w:t> ч)</w:t>
      </w:r>
    </w:p>
    <w:p w14:paraId="2A01E78F" w14:textId="77777777" w:rsidR="000D454E" w:rsidRDefault="000D454E" w:rsidP="000D454E">
      <w:pPr>
        <w:pStyle w:val="body"/>
        <w:spacing w:before="0" w:beforeAutospacing="0" w:after="0" w:afterAutospacing="0"/>
        <w:jc w:val="both"/>
        <w:rPr>
          <w:sz w:val="28"/>
          <w:szCs w:val="28"/>
        </w:rPr>
      </w:pPr>
      <w:r w:rsidRPr="00877DB0">
        <w:rPr>
          <w:sz w:val="28"/>
          <w:szCs w:val="28"/>
        </w:rPr>
        <w:t>      Правление императора Александра II (1855—1881). Отмена крепостного права. Земская реформа, собрания гласных (депутатов), земские управы.</w:t>
      </w:r>
      <w:r>
        <w:rPr>
          <w:sz w:val="28"/>
          <w:szCs w:val="28"/>
        </w:rPr>
        <w:t xml:space="preserve"> </w:t>
      </w:r>
      <w:r w:rsidRPr="00877DB0">
        <w:rPr>
          <w:sz w:val="28"/>
          <w:szCs w:val="28"/>
        </w:rPr>
        <w:t>Городская реформа: утверждение «городового положения», утверждение Городской думы</w:t>
      </w:r>
      <w:r>
        <w:rPr>
          <w:sz w:val="28"/>
          <w:szCs w:val="28"/>
        </w:rPr>
        <w:t xml:space="preserve"> (распорядительный орган).</w:t>
      </w:r>
      <w:r w:rsidRPr="00877DB0">
        <w:rPr>
          <w:sz w:val="28"/>
          <w:szCs w:val="28"/>
        </w:rPr>
        <w:t> Судебная реформа: введение адвокатуры, мирового суда, отмена телесных наказаний.</w:t>
      </w:r>
      <w:r>
        <w:rPr>
          <w:sz w:val="28"/>
          <w:szCs w:val="28"/>
        </w:rPr>
        <w:t xml:space="preserve"> </w:t>
      </w:r>
      <w:r w:rsidRPr="00877DB0">
        <w:rPr>
          <w:sz w:val="28"/>
          <w:szCs w:val="28"/>
        </w:rPr>
        <w:t>Военные реформы: введение всеобщей воинской повинности вместо рекрутского набора. 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r>
        <w:rPr>
          <w:sz w:val="28"/>
          <w:szCs w:val="28"/>
        </w:rPr>
        <w:t xml:space="preserve"> </w:t>
      </w:r>
      <w:r w:rsidRPr="00877DB0">
        <w:rPr>
          <w:sz w:val="28"/>
          <w:szCs w:val="28"/>
        </w:rPr>
        <w:t>Внешняя политика: преодоление последствий Крымской войны. Укрепление России на Черном море. Политика России в Средней Азии.</w:t>
      </w:r>
      <w:r>
        <w:rPr>
          <w:sz w:val="28"/>
          <w:szCs w:val="28"/>
        </w:rPr>
        <w:t xml:space="preserve"> </w:t>
      </w:r>
      <w:r w:rsidRPr="00877DB0">
        <w:rPr>
          <w:sz w:val="28"/>
          <w:szCs w:val="28"/>
        </w:rPr>
        <w:t>Окончательное присоединение Кавказа к России. Русско-турецкая война (1877—1878). Ухудшение отношений с Германией. Русская колонизация Дальнего Востока.</w:t>
      </w:r>
    </w:p>
    <w:p w14:paraId="261D2D3F" w14:textId="77777777" w:rsidR="000D454E" w:rsidRPr="00877DB0" w:rsidRDefault="000D454E" w:rsidP="000D454E">
      <w:pPr>
        <w:pStyle w:val="body"/>
        <w:spacing w:before="0" w:beforeAutospacing="0" w:after="0" w:afterAutospacing="0"/>
        <w:jc w:val="both"/>
        <w:rPr>
          <w:sz w:val="28"/>
          <w:szCs w:val="28"/>
        </w:rPr>
      </w:pPr>
    </w:p>
    <w:p w14:paraId="485D8AA0" w14:textId="77777777" w:rsidR="000D454E" w:rsidRPr="00824C06" w:rsidRDefault="000D454E" w:rsidP="000D454E">
      <w:pPr>
        <w:pStyle w:val="zag5"/>
        <w:spacing w:before="0" w:beforeAutospacing="0" w:after="0" w:afterAutospacing="0"/>
        <w:jc w:val="both"/>
        <w:rPr>
          <w:b/>
          <w:i/>
          <w:sz w:val="28"/>
          <w:szCs w:val="28"/>
        </w:rPr>
      </w:pPr>
      <w:r w:rsidRPr="00824C06">
        <w:rPr>
          <w:b/>
          <w:i/>
          <w:sz w:val="28"/>
          <w:szCs w:val="28"/>
        </w:rPr>
        <w:t xml:space="preserve">Тема 2. Александр III (Миротворец) (1881 —1894) </w:t>
      </w:r>
      <w:r>
        <w:rPr>
          <w:rStyle w:val="svetliy"/>
          <w:b/>
          <w:i/>
          <w:sz w:val="28"/>
          <w:szCs w:val="28"/>
        </w:rPr>
        <w:t>(</w:t>
      </w:r>
      <w:r w:rsidRPr="000D454E">
        <w:rPr>
          <w:rStyle w:val="svetliy"/>
          <w:b/>
          <w:i/>
          <w:sz w:val="28"/>
          <w:szCs w:val="28"/>
        </w:rPr>
        <w:t>4</w:t>
      </w:r>
      <w:r w:rsidRPr="00824C06">
        <w:rPr>
          <w:rStyle w:val="svetliy"/>
          <w:b/>
          <w:i/>
          <w:sz w:val="28"/>
          <w:szCs w:val="28"/>
        </w:rPr>
        <w:t> ч)</w:t>
      </w:r>
    </w:p>
    <w:p w14:paraId="479BF391" w14:textId="77777777" w:rsidR="000D454E" w:rsidRDefault="000D454E" w:rsidP="000D454E">
      <w:pPr>
        <w:pStyle w:val="body"/>
        <w:spacing w:before="0" w:beforeAutospacing="0" w:after="0" w:afterAutospacing="0"/>
        <w:jc w:val="both"/>
        <w:rPr>
          <w:sz w:val="28"/>
          <w:szCs w:val="28"/>
        </w:rPr>
      </w:pPr>
      <w:r w:rsidRPr="00877DB0">
        <w:rPr>
          <w:sz w:val="28"/>
          <w:szCs w:val="28"/>
        </w:rPr>
        <w:lastRenderedPageBreak/>
        <w:t>      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w:t>
      </w:r>
      <w:r>
        <w:rPr>
          <w:sz w:val="28"/>
          <w:szCs w:val="28"/>
        </w:rPr>
        <w:t xml:space="preserve">зуры на печатные издания. </w:t>
      </w:r>
      <w:r w:rsidRPr="00877DB0">
        <w:rPr>
          <w:sz w:val="28"/>
          <w:szCs w:val="28"/>
        </w:rPr>
        <w:t>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p w14:paraId="44DBDA8A" w14:textId="77777777" w:rsidR="000D454E" w:rsidRDefault="000D454E" w:rsidP="000D454E">
      <w:pPr>
        <w:pStyle w:val="body"/>
        <w:spacing w:before="0" w:beforeAutospacing="0" w:after="0" w:afterAutospacing="0"/>
        <w:jc w:val="both"/>
        <w:rPr>
          <w:sz w:val="28"/>
          <w:szCs w:val="28"/>
        </w:rPr>
      </w:pPr>
      <w:r w:rsidRPr="00877DB0">
        <w:rPr>
          <w:sz w:val="28"/>
          <w:szCs w:val="28"/>
        </w:rPr>
        <w:br/>
        <w:t>      </w:t>
      </w:r>
      <w:r w:rsidRPr="00877DB0">
        <w:rPr>
          <w:rStyle w:val="a3"/>
          <w:sz w:val="28"/>
          <w:szCs w:val="28"/>
        </w:rPr>
        <w:t xml:space="preserve">СЛОВАРЬ: </w:t>
      </w:r>
      <w:r w:rsidRPr="00877DB0">
        <w:rPr>
          <w:sz w:val="28"/>
          <w:szCs w:val="28"/>
        </w:rPr>
        <w:t>крепостное право, терроризм, буржуазия, колонизация.</w:t>
      </w:r>
    </w:p>
    <w:p w14:paraId="415BCA4E" w14:textId="77777777" w:rsidR="000D454E" w:rsidRPr="00877DB0" w:rsidRDefault="000D454E" w:rsidP="000D454E">
      <w:pPr>
        <w:pStyle w:val="body"/>
        <w:spacing w:before="0" w:beforeAutospacing="0" w:after="0" w:afterAutospacing="0"/>
        <w:jc w:val="both"/>
        <w:rPr>
          <w:sz w:val="28"/>
          <w:szCs w:val="28"/>
        </w:rPr>
      </w:pPr>
    </w:p>
    <w:p w14:paraId="796CFAEF" w14:textId="77777777" w:rsidR="000D454E" w:rsidRPr="00873E2C" w:rsidRDefault="000D454E" w:rsidP="000D454E">
      <w:pPr>
        <w:pStyle w:val="zag5"/>
        <w:spacing w:before="0" w:beforeAutospacing="0" w:after="0" w:afterAutospacing="0"/>
        <w:jc w:val="both"/>
        <w:rPr>
          <w:b/>
          <w:i/>
          <w:sz w:val="28"/>
          <w:szCs w:val="28"/>
        </w:rPr>
      </w:pPr>
      <w:r w:rsidRPr="00873E2C">
        <w:rPr>
          <w:b/>
          <w:i/>
          <w:sz w:val="28"/>
          <w:szCs w:val="28"/>
        </w:rPr>
        <w:t xml:space="preserve">Тема 3. Культура России во второй половине XIX в. </w:t>
      </w:r>
      <w:r w:rsidRPr="00873E2C">
        <w:rPr>
          <w:rStyle w:val="svetliy"/>
          <w:b/>
          <w:i/>
          <w:sz w:val="28"/>
          <w:szCs w:val="28"/>
        </w:rPr>
        <w:t>(обзорно, на конкре</w:t>
      </w:r>
      <w:r>
        <w:rPr>
          <w:rStyle w:val="svetliy"/>
          <w:b/>
          <w:i/>
          <w:sz w:val="28"/>
          <w:szCs w:val="28"/>
        </w:rPr>
        <w:t>тных иллюстративных примерах) (</w:t>
      </w:r>
      <w:r w:rsidRPr="009C4445">
        <w:rPr>
          <w:rStyle w:val="svetliy"/>
          <w:b/>
          <w:i/>
          <w:sz w:val="28"/>
          <w:szCs w:val="28"/>
        </w:rPr>
        <w:t>4</w:t>
      </w:r>
      <w:r w:rsidRPr="00873E2C">
        <w:rPr>
          <w:rStyle w:val="svetliy"/>
          <w:b/>
          <w:i/>
          <w:sz w:val="28"/>
          <w:szCs w:val="28"/>
        </w:rPr>
        <w:t> ч)</w:t>
      </w:r>
    </w:p>
    <w:p w14:paraId="64E3928A" w14:textId="77777777" w:rsidR="000D454E" w:rsidRPr="00877DB0" w:rsidRDefault="000D454E" w:rsidP="000D454E">
      <w:pPr>
        <w:pStyle w:val="zag5"/>
        <w:spacing w:before="0" w:beforeAutospacing="0" w:after="0" w:afterAutospacing="0"/>
        <w:jc w:val="both"/>
        <w:rPr>
          <w:sz w:val="28"/>
          <w:szCs w:val="28"/>
        </w:rPr>
      </w:pPr>
    </w:p>
    <w:p w14:paraId="0979B1BF" w14:textId="77777777" w:rsidR="000D454E" w:rsidRDefault="000D454E" w:rsidP="000D454E">
      <w:pPr>
        <w:pStyle w:val="body"/>
        <w:spacing w:before="0" w:beforeAutospacing="0" w:after="0" w:afterAutospacing="0"/>
        <w:jc w:val="both"/>
        <w:rPr>
          <w:sz w:val="28"/>
          <w:szCs w:val="28"/>
        </w:rPr>
      </w:pPr>
      <w:r w:rsidRPr="00877DB0">
        <w:rPr>
          <w:sz w:val="28"/>
          <w:szCs w:val="28"/>
        </w:rPr>
        <w:t>      Успехи в области технических и естественных наук: И. М. Сеченов, И. П. Павлов, Д. И. Менделеев, К. А. Тимирязев, С. В. Ковалевская, А. С. Попов, А. Ф. Можайский и др. (2—3 примера по выбору учителя).</w:t>
      </w:r>
      <w:r>
        <w:rPr>
          <w:sz w:val="28"/>
          <w:szCs w:val="28"/>
        </w:rPr>
        <w:t xml:space="preserve"> </w:t>
      </w:r>
      <w:r w:rsidRPr="00877DB0">
        <w:rPr>
          <w:sz w:val="28"/>
          <w:szCs w:val="28"/>
        </w:rPr>
        <w:t>Русские географические открытия и путешественники: П. П. Семенов-Тян-Шанский, Н. Н. Миклухо-Маклай, А. И. Воейков.</w:t>
      </w:r>
      <w:r>
        <w:rPr>
          <w:sz w:val="28"/>
          <w:szCs w:val="28"/>
        </w:rPr>
        <w:t xml:space="preserve"> </w:t>
      </w:r>
      <w:r w:rsidRPr="004C6AD8">
        <w:rPr>
          <w:rStyle w:val="a3"/>
          <w:b w:val="0"/>
          <w:sz w:val="28"/>
          <w:szCs w:val="28"/>
        </w:rPr>
        <w:t xml:space="preserve">Великие имена: </w:t>
      </w:r>
      <w:r w:rsidRPr="00877DB0">
        <w:rPr>
          <w:sz w:val="28"/>
          <w:szCs w:val="28"/>
        </w:rPr>
        <w:t>И. С. Тургенев, Л. Н. Толстой, Ф. М. Достоевский, А. П. Чехов, П. И. Чайковский, П. М. Третьяков и его картинная галерея (</w:t>
      </w:r>
      <w:r>
        <w:rPr>
          <w:sz w:val="28"/>
          <w:szCs w:val="28"/>
        </w:rPr>
        <w:t>выборочно)</w:t>
      </w:r>
    </w:p>
    <w:p w14:paraId="1CA4984C" w14:textId="77777777" w:rsidR="000D454E" w:rsidRDefault="000D454E" w:rsidP="000D454E">
      <w:pPr>
        <w:pStyle w:val="body"/>
        <w:spacing w:before="0" w:beforeAutospacing="0" w:after="0" w:afterAutospacing="0"/>
        <w:jc w:val="both"/>
        <w:rPr>
          <w:sz w:val="28"/>
          <w:szCs w:val="28"/>
        </w:rPr>
      </w:pPr>
    </w:p>
    <w:p w14:paraId="71736004" w14:textId="77777777" w:rsidR="000D454E" w:rsidRDefault="000D454E" w:rsidP="000D454E">
      <w:pPr>
        <w:pStyle w:val="body"/>
        <w:spacing w:before="0" w:beforeAutospacing="0" w:after="0" w:afterAutospacing="0"/>
        <w:jc w:val="both"/>
        <w:rPr>
          <w:sz w:val="28"/>
          <w:szCs w:val="28"/>
        </w:rPr>
      </w:pPr>
      <w:r w:rsidRPr="00877DB0">
        <w:rPr>
          <w:sz w:val="28"/>
          <w:szCs w:val="28"/>
        </w:rPr>
        <w:t>      </w:t>
      </w:r>
      <w:r w:rsidRPr="00877DB0">
        <w:rPr>
          <w:rStyle w:val="a3"/>
          <w:sz w:val="28"/>
          <w:szCs w:val="28"/>
        </w:rPr>
        <w:t xml:space="preserve">СЛОВАРЬ: </w:t>
      </w:r>
      <w:r w:rsidRPr="00877DB0">
        <w:rPr>
          <w:sz w:val="28"/>
          <w:szCs w:val="28"/>
        </w:rPr>
        <w:t>земская школа, естественные науки, путешественники, картинная галерея.</w:t>
      </w:r>
    </w:p>
    <w:p w14:paraId="7237736F" w14:textId="77777777" w:rsidR="000D454E" w:rsidRPr="00877DB0" w:rsidRDefault="000D454E" w:rsidP="000D454E">
      <w:pPr>
        <w:pStyle w:val="body"/>
        <w:spacing w:before="0" w:beforeAutospacing="0" w:after="0" w:afterAutospacing="0"/>
        <w:jc w:val="both"/>
        <w:rPr>
          <w:sz w:val="28"/>
          <w:szCs w:val="28"/>
        </w:rPr>
      </w:pPr>
    </w:p>
    <w:p w14:paraId="54545E70" w14:textId="77777777" w:rsidR="000D454E" w:rsidRPr="00873E2C" w:rsidRDefault="000D454E" w:rsidP="000D454E">
      <w:pPr>
        <w:pStyle w:val="zag4"/>
        <w:spacing w:before="0" w:beforeAutospacing="0" w:after="0" w:afterAutospacing="0"/>
        <w:jc w:val="both"/>
        <w:rPr>
          <w:b/>
          <w:i/>
          <w:sz w:val="28"/>
          <w:szCs w:val="28"/>
        </w:rPr>
      </w:pPr>
      <w:r w:rsidRPr="00873E2C">
        <w:rPr>
          <w:b/>
          <w:i/>
          <w:sz w:val="28"/>
          <w:szCs w:val="28"/>
        </w:rPr>
        <w:t>Раздел IV. Российская империя конца XIX — начал</w:t>
      </w:r>
      <w:r>
        <w:rPr>
          <w:b/>
          <w:i/>
          <w:sz w:val="28"/>
          <w:szCs w:val="28"/>
        </w:rPr>
        <w:t xml:space="preserve">а XX в. (до февраля </w:t>
      </w:r>
      <w:smartTag w:uri="urn:schemas-microsoft-com:office:smarttags" w:element="metricconverter">
        <w:smartTagPr>
          <w:attr w:name="ProductID" w:val="1917 г"/>
        </w:smartTagPr>
        <w:r>
          <w:rPr>
            <w:b/>
            <w:i/>
            <w:sz w:val="28"/>
            <w:szCs w:val="28"/>
          </w:rPr>
          <w:t>1917 г</w:t>
        </w:r>
      </w:smartTag>
      <w:r>
        <w:rPr>
          <w:b/>
          <w:i/>
          <w:sz w:val="28"/>
          <w:szCs w:val="28"/>
        </w:rPr>
        <w:t>.) (1</w:t>
      </w:r>
      <w:r w:rsidR="003B6A6E">
        <w:rPr>
          <w:b/>
          <w:i/>
          <w:sz w:val="28"/>
          <w:szCs w:val="28"/>
        </w:rPr>
        <w:t xml:space="preserve">8 </w:t>
      </w:r>
      <w:r w:rsidRPr="00873E2C">
        <w:rPr>
          <w:b/>
          <w:i/>
          <w:sz w:val="28"/>
          <w:szCs w:val="28"/>
        </w:rPr>
        <w:t> ч)</w:t>
      </w:r>
    </w:p>
    <w:p w14:paraId="43B7C4EE" w14:textId="77777777" w:rsidR="000D454E" w:rsidRPr="00873E2C" w:rsidRDefault="000D454E" w:rsidP="000D454E">
      <w:pPr>
        <w:pStyle w:val="zag5"/>
        <w:spacing w:before="0" w:beforeAutospacing="0" w:after="0" w:afterAutospacing="0"/>
        <w:jc w:val="both"/>
        <w:rPr>
          <w:b/>
          <w:i/>
          <w:sz w:val="28"/>
          <w:szCs w:val="28"/>
        </w:rPr>
      </w:pPr>
      <w:r w:rsidRPr="00873E2C">
        <w:rPr>
          <w:b/>
          <w:i/>
          <w:sz w:val="28"/>
          <w:szCs w:val="28"/>
        </w:rPr>
        <w:t xml:space="preserve">Тема 1. Царствование Николая II (1894—1917) </w:t>
      </w:r>
      <w:r>
        <w:rPr>
          <w:rStyle w:val="svetliy"/>
          <w:b/>
          <w:i/>
          <w:sz w:val="28"/>
          <w:szCs w:val="28"/>
        </w:rPr>
        <w:t>(</w:t>
      </w:r>
      <w:r w:rsidRPr="000D454E">
        <w:rPr>
          <w:rStyle w:val="svetliy"/>
          <w:b/>
          <w:i/>
          <w:sz w:val="28"/>
          <w:szCs w:val="28"/>
        </w:rPr>
        <w:t>6</w:t>
      </w:r>
      <w:r w:rsidRPr="00873E2C">
        <w:rPr>
          <w:rStyle w:val="svetliy"/>
          <w:b/>
          <w:i/>
          <w:sz w:val="28"/>
          <w:szCs w:val="28"/>
        </w:rPr>
        <w:t> ч)</w:t>
      </w:r>
    </w:p>
    <w:p w14:paraId="7C0ABAEB" w14:textId="77777777" w:rsidR="000D454E" w:rsidRDefault="000D454E" w:rsidP="000D454E">
      <w:pPr>
        <w:pStyle w:val="body"/>
        <w:spacing w:before="0" w:beforeAutospacing="0" w:after="0" w:afterAutospacing="0"/>
        <w:jc w:val="both"/>
        <w:rPr>
          <w:sz w:val="28"/>
          <w:szCs w:val="28"/>
        </w:rPr>
      </w:pPr>
      <w:r w:rsidRPr="00877DB0">
        <w:rPr>
          <w:sz w:val="28"/>
          <w:szCs w:val="28"/>
        </w:rPr>
        <w:t>      Личность царя Николая II. Политика Николая II и его окружения. Высшие и центральные органы управления страной при Николае II: Государственный совет, Совет 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 Избирательный закон, роль выборщиков. Учреждение Государственной думы.</w:t>
      </w:r>
    </w:p>
    <w:p w14:paraId="42B1CF1E" w14:textId="77777777" w:rsidR="000D454E" w:rsidRDefault="000D454E" w:rsidP="000D454E">
      <w:pPr>
        <w:pStyle w:val="body"/>
        <w:spacing w:before="0" w:beforeAutospacing="0" w:after="0" w:afterAutospacing="0"/>
        <w:jc w:val="both"/>
        <w:rPr>
          <w:sz w:val="28"/>
          <w:szCs w:val="28"/>
        </w:rPr>
      </w:pPr>
      <w:r w:rsidRPr="00877DB0">
        <w:rPr>
          <w:sz w:val="28"/>
          <w:szCs w:val="28"/>
        </w:rPr>
        <w:lastRenderedPageBreak/>
        <w:t>      Социально-экономическое развитие России на рубеже XIX—XX вв., промышленный подъем: развитие металлургии, железнодорожного машиностроения, строительство 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 Аграрная реформа П. А. Столыпина.</w:t>
      </w:r>
    </w:p>
    <w:p w14:paraId="3A639494" w14:textId="77777777" w:rsidR="000D454E" w:rsidRDefault="000D454E" w:rsidP="000D454E">
      <w:pPr>
        <w:pStyle w:val="body"/>
        <w:spacing w:before="0" w:beforeAutospacing="0" w:after="0" w:afterAutospacing="0"/>
        <w:jc w:val="both"/>
        <w:rPr>
          <w:sz w:val="28"/>
          <w:szCs w:val="28"/>
        </w:rPr>
      </w:pPr>
      <w:r w:rsidRPr="00877DB0">
        <w:rPr>
          <w:sz w:val="28"/>
          <w:szCs w:val="28"/>
        </w:rPr>
        <w:t xml:space="preserve">      Сельскохозяйственное производство России, его особенности и удельный вес в мировом экспорте. Влияние мирового экономического кризиса </w:t>
      </w:r>
      <w:smartTag w:uri="urn:schemas-microsoft-com:office:smarttags" w:element="metricconverter">
        <w:smartTagPr>
          <w:attr w:name="ProductID" w:val="1900 г"/>
        </w:smartTagPr>
        <w:r w:rsidRPr="00877DB0">
          <w:rPr>
            <w:sz w:val="28"/>
            <w:szCs w:val="28"/>
          </w:rPr>
          <w:t>1900 г</w:t>
        </w:r>
      </w:smartTag>
      <w:r w:rsidRPr="00877DB0">
        <w:rPr>
          <w:sz w:val="28"/>
          <w:szCs w:val="28"/>
        </w:rPr>
        <w:t>. на экономику России.</w:t>
      </w:r>
    </w:p>
    <w:p w14:paraId="1947D413" w14:textId="77777777" w:rsidR="000D454E" w:rsidRDefault="000D454E" w:rsidP="000D454E">
      <w:pPr>
        <w:pStyle w:val="body"/>
        <w:spacing w:before="0" w:beforeAutospacing="0" w:after="0" w:afterAutospacing="0"/>
        <w:jc w:val="both"/>
        <w:rPr>
          <w:sz w:val="28"/>
          <w:szCs w:val="28"/>
        </w:rPr>
      </w:pPr>
      <w:r w:rsidRPr="00877DB0">
        <w:rPr>
          <w:sz w:val="28"/>
          <w:szCs w:val="28"/>
        </w:rPr>
        <w:br/>
        <w:t>      </w:t>
      </w:r>
      <w:r w:rsidRPr="00877DB0">
        <w:rPr>
          <w:rStyle w:val="a3"/>
          <w:sz w:val="28"/>
          <w:szCs w:val="28"/>
        </w:rPr>
        <w:t xml:space="preserve">СЛОВАРЬ: </w:t>
      </w:r>
      <w:r w:rsidRPr="00877DB0">
        <w:rPr>
          <w:sz w:val="28"/>
          <w:szCs w:val="28"/>
        </w:rPr>
        <w:t>администрация, губернатор, экономический кризис.</w:t>
      </w:r>
    </w:p>
    <w:p w14:paraId="739F9C5D" w14:textId="77777777" w:rsidR="000D454E" w:rsidRPr="00877DB0" w:rsidRDefault="000D454E" w:rsidP="000D454E">
      <w:pPr>
        <w:pStyle w:val="body"/>
        <w:spacing w:before="0" w:beforeAutospacing="0" w:after="0" w:afterAutospacing="0"/>
        <w:jc w:val="both"/>
        <w:rPr>
          <w:sz w:val="28"/>
          <w:szCs w:val="28"/>
        </w:rPr>
      </w:pPr>
    </w:p>
    <w:p w14:paraId="4D3E9638" w14:textId="77777777" w:rsidR="000D454E" w:rsidRPr="004C66B8" w:rsidRDefault="000D454E" w:rsidP="000D454E">
      <w:pPr>
        <w:pStyle w:val="zag5"/>
        <w:spacing w:before="0" w:beforeAutospacing="0" w:after="0" w:afterAutospacing="0"/>
        <w:jc w:val="both"/>
        <w:rPr>
          <w:b/>
          <w:i/>
          <w:sz w:val="28"/>
          <w:szCs w:val="28"/>
        </w:rPr>
      </w:pPr>
      <w:r w:rsidRPr="004C66B8">
        <w:rPr>
          <w:b/>
          <w:i/>
          <w:sz w:val="28"/>
          <w:szCs w:val="28"/>
        </w:rPr>
        <w:t>Тема 2. Россия в начале XX в.</w:t>
      </w:r>
      <w:r>
        <w:rPr>
          <w:rStyle w:val="svetliy"/>
          <w:b/>
          <w:i/>
          <w:sz w:val="28"/>
          <w:szCs w:val="28"/>
        </w:rPr>
        <w:t xml:space="preserve"> </w:t>
      </w:r>
      <w:r w:rsidRPr="009C4445">
        <w:rPr>
          <w:rStyle w:val="svetliy"/>
          <w:b/>
          <w:i/>
          <w:sz w:val="28"/>
          <w:szCs w:val="28"/>
        </w:rPr>
        <w:t>8</w:t>
      </w:r>
      <w:r w:rsidRPr="004C66B8">
        <w:rPr>
          <w:rStyle w:val="svetliy"/>
          <w:b/>
          <w:i/>
          <w:sz w:val="28"/>
          <w:szCs w:val="28"/>
        </w:rPr>
        <w:t> ч)</w:t>
      </w:r>
    </w:p>
    <w:p w14:paraId="7515B4B0" w14:textId="77777777" w:rsidR="000D454E" w:rsidRDefault="000D454E" w:rsidP="000D454E">
      <w:pPr>
        <w:pStyle w:val="body"/>
        <w:spacing w:before="0" w:beforeAutospacing="0" w:after="0" w:afterAutospacing="0"/>
        <w:jc w:val="both"/>
        <w:rPr>
          <w:sz w:val="28"/>
          <w:szCs w:val="28"/>
        </w:rPr>
      </w:pPr>
      <w:r w:rsidRPr="00877DB0">
        <w:rPr>
          <w:sz w:val="28"/>
          <w:szCs w:val="28"/>
        </w:rPr>
        <w:t>      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XX в.</w:t>
      </w:r>
    </w:p>
    <w:p w14:paraId="5CC1B5AD" w14:textId="77777777" w:rsidR="000D454E" w:rsidRDefault="000D454E" w:rsidP="000D454E">
      <w:pPr>
        <w:pStyle w:val="body"/>
        <w:spacing w:before="0" w:beforeAutospacing="0" w:after="0" w:afterAutospacing="0"/>
        <w:jc w:val="both"/>
        <w:rPr>
          <w:sz w:val="28"/>
          <w:szCs w:val="28"/>
        </w:rPr>
      </w:pPr>
      <w:r w:rsidRPr="00877DB0">
        <w:rPr>
          <w:sz w:val="28"/>
          <w:szCs w:val="28"/>
        </w:rPr>
        <w:t xml:space="preserve">      Формирование политических партий. Личность В. И. Ульянова (Ленина), его идеи о переустройстве жизни общества. Первая русская революция 1905—1907 гг. Расстрел рабочих 9 января </w:t>
      </w:r>
      <w:smartTag w:uri="urn:schemas-microsoft-com:office:smarttags" w:element="metricconverter">
        <w:smartTagPr>
          <w:attr w:name="ProductID" w:val="1905 г"/>
        </w:smartTagPr>
        <w:r w:rsidRPr="00877DB0">
          <w:rPr>
            <w:sz w:val="28"/>
            <w:szCs w:val="28"/>
          </w:rPr>
          <w:t>1905 г</w:t>
        </w:r>
      </w:smartTag>
      <w:r w:rsidRPr="00877DB0">
        <w:rPr>
          <w:sz w:val="28"/>
          <w:szCs w:val="28"/>
        </w:rPr>
        <w:t>. Восстание на броненосце «Потемкин». Октябрьская всероссийская политическая стачка, ее значение. Манифест 17 октября. Историческое значение первой русской революции. III Государственная дума, ее деятельность.</w:t>
      </w:r>
    </w:p>
    <w:p w14:paraId="0E63A3DD" w14:textId="77777777" w:rsidR="000D454E" w:rsidRDefault="000D454E" w:rsidP="000D454E">
      <w:pPr>
        <w:pStyle w:val="body"/>
        <w:spacing w:before="0" w:beforeAutospacing="0" w:after="0" w:afterAutospacing="0"/>
        <w:jc w:val="both"/>
        <w:rPr>
          <w:sz w:val="28"/>
          <w:szCs w:val="28"/>
        </w:rPr>
      </w:pPr>
      <w:r w:rsidRPr="00877DB0">
        <w:rPr>
          <w:sz w:val="28"/>
          <w:szCs w:val="28"/>
        </w:rPr>
        <w:t>      Приоритеты внешней политики Российской империи: Балканский регион, Черное море, Дальний Восток.</w:t>
      </w:r>
      <w:r w:rsidRPr="00877DB0">
        <w:rPr>
          <w:sz w:val="28"/>
          <w:szCs w:val="28"/>
        </w:rPr>
        <w:br/>
        <w:t xml:space="preserve">      Русско-японская война (1904—1905). Поражение под Порт-Артуром. </w:t>
      </w:r>
      <w:proofErr w:type="spellStart"/>
      <w:r w:rsidRPr="00877DB0">
        <w:rPr>
          <w:sz w:val="28"/>
          <w:szCs w:val="28"/>
        </w:rPr>
        <w:t>Цусимское</w:t>
      </w:r>
      <w:proofErr w:type="spellEnd"/>
      <w:r w:rsidRPr="00877DB0">
        <w:rPr>
          <w:sz w:val="28"/>
          <w:szCs w:val="28"/>
        </w:rPr>
        <w:t xml:space="preserve"> сражение. Содействие России в создании союза Балканских государств. Участие России в Первой мировой войне. Перегруппировка сил германской армии в начале </w:t>
      </w:r>
      <w:smartTag w:uri="urn:schemas-microsoft-com:office:smarttags" w:element="metricconverter">
        <w:smartTagPr>
          <w:attr w:name="ProductID" w:val="1915 г"/>
        </w:smartTagPr>
        <w:r w:rsidRPr="00877DB0">
          <w:rPr>
            <w:sz w:val="28"/>
            <w:szCs w:val="28"/>
          </w:rPr>
          <w:t>1915 г</w:t>
        </w:r>
      </w:smartTag>
      <w:r w:rsidRPr="00877DB0">
        <w:rPr>
          <w:sz w:val="28"/>
          <w:szCs w:val="28"/>
        </w:rPr>
        <w:t>., потеря русской армией своих завоеваний.</w:t>
      </w:r>
    </w:p>
    <w:p w14:paraId="1F920BFC" w14:textId="77777777" w:rsidR="000D454E" w:rsidRDefault="000D454E" w:rsidP="000D454E">
      <w:pPr>
        <w:pStyle w:val="body"/>
        <w:spacing w:before="0" w:beforeAutospacing="0" w:after="0" w:afterAutospacing="0"/>
        <w:jc w:val="both"/>
        <w:rPr>
          <w:sz w:val="28"/>
          <w:szCs w:val="28"/>
        </w:rPr>
      </w:pPr>
      <w:r w:rsidRPr="00877DB0">
        <w:rPr>
          <w:sz w:val="28"/>
          <w:szCs w:val="28"/>
        </w:rPr>
        <w:t>      Военные поражения как причина политического кризиса в российском обществе. Февральская революция. Подписание манифеста об Отречении Николая II от власти. Внутренняя и внешняя политика Временного правительства. Кризис власти. Судьба семьи Николая II.</w:t>
      </w:r>
    </w:p>
    <w:p w14:paraId="40E28CF3" w14:textId="77777777" w:rsidR="000D454E" w:rsidRDefault="000D454E" w:rsidP="000D454E">
      <w:pPr>
        <w:pStyle w:val="body"/>
        <w:spacing w:before="0" w:beforeAutospacing="0" w:after="0" w:afterAutospacing="0"/>
        <w:jc w:val="both"/>
        <w:rPr>
          <w:sz w:val="28"/>
          <w:szCs w:val="28"/>
        </w:rPr>
      </w:pPr>
      <w:r w:rsidRPr="00877DB0">
        <w:rPr>
          <w:sz w:val="28"/>
          <w:szCs w:val="28"/>
        </w:rPr>
        <w:br/>
        <w:t>      </w:t>
      </w:r>
      <w:r w:rsidRPr="00877DB0">
        <w:rPr>
          <w:rStyle w:val="a3"/>
          <w:sz w:val="28"/>
          <w:szCs w:val="28"/>
        </w:rPr>
        <w:t xml:space="preserve">СЛОВАРЬ: </w:t>
      </w:r>
      <w:r w:rsidRPr="00877DB0">
        <w:rPr>
          <w:sz w:val="28"/>
          <w:szCs w:val="28"/>
        </w:rPr>
        <w:t>кризис власти, демонстрация, забастовка, манифест, отречение.</w:t>
      </w:r>
    </w:p>
    <w:p w14:paraId="4E462E47" w14:textId="77777777" w:rsidR="000D454E" w:rsidRPr="00877DB0" w:rsidRDefault="000D454E" w:rsidP="000D454E">
      <w:pPr>
        <w:pStyle w:val="body"/>
        <w:spacing w:before="0" w:beforeAutospacing="0" w:after="0" w:afterAutospacing="0"/>
        <w:jc w:val="both"/>
        <w:rPr>
          <w:sz w:val="28"/>
          <w:szCs w:val="28"/>
        </w:rPr>
      </w:pPr>
    </w:p>
    <w:p w14:paraId="756A3820" w14:textId="77777777" w:rsidR="000D454E" w:rsidRPr="00D06BD5" w:rsidRDefault="000D454E" w:rsidP="000D454E">
      <w:pPr>
        <w:pStyle w:val="zag5"/>
        <w:spacing w:before="0" w:beforeAutospacing="0" w:after="0" w:afterAutospacing="0"/>
        <w:jc w:val="both"/>
        <w:rPr>
          <w:b/>
          <w:i/>
          <w:sz w:val="28"/>
          <w:szCs w:val="28"/>
        </w:rPr>
      </w:pPr>
      <w:r w:rsidRPr="00D06BD5">
        <w:rPr>
          <w:b/>
          <w:i/>
          <w:sz w:val="28"/>
          <w:szCs w:val="28"/>
        </w:rPr>
        <w:t xml:space="preserve">Тема 3. Культура России в конце XIX — начале XX в. </w:t>
      </w:r>
      <w:r>
        <w:rPr>
          <w:rStyle w:val="svetliy"/>
          <w:b/>
          <w:i/>
          <w:sz w:val="28"/>
          <w:szCs w:val="28"/>
        </w:rPr>
        <w:t>(на конкретных примерах) (</w:t>
      </w:r>
      <w:r w:rsidRPr="009C4445">
        <w:rPr>
          <w:rStyle w:val="svetliy"/>
          <w:b/>
          <w:i/>
          <w:sz w:val="28"/>
          <w:szCs w:val="28"/>
        </w:rPr>
        <w:t>4</w:t>
      </w:r>
      <w:r w:rsidRPr="00D06BD5">
        <w:rPr>
          <w:rStyle w:val="svetliy"/>
          <w:b/>
          <w:i/>
          <w:sz w:val="28"/>
          <w:szCs w:val="28"/>
        </w:rPr>
        <w:t xml:space="preserve"> ч) </w:t>
      </w:r>
    </w:p>
    <w:p w14:paraId="06F817C5" w14:textId="77777777" w:rsidR="000D454E" w:rsidRDefault="000D454E" w:rsidP="000D454E">
      <w:pPr>
        <w:pStyle w:val="body"/>
        <w:spacing w:before="0" w:beforeAutospacing="0" w:after="0" w:afterAutospacing="0"/>
        <w:jc w:val="both"/>
        <w:rPr>
          <w:sz w:val="28"/>
          <w:szCs w:val="28"/>
        </w:rPr>
      </w:pPr>
      <w:r w:rsidRPr="00877DB0">
        <w:rPr>
          <w:sz w:val="28"/>
          <w:szCs w:val="28"/>
        </w:rPr>
        <w:lastRenderedPageBreak/>
        <w:t>      Начало ликвидации безграмотности: воскресные школы, рабочие курсы, «народные дома», народные университеты. Серебряный век русской культуры: И. А. Бунин, М. Горький, А. А. Блок, И. Е. Репин, В. А. Серов, М. А. Врубель, И. И. Левитан и др.</w:t>
      </w:r>
      <w:r>
        <w:rPr>
          <w:sz w:val="28"/>
          <w:szCs w:val="28"/>
        </w:rPr>
        <w:t xml:space="preserve"> (выборочно).</w:t>
      </w:r>
      <w:r w:rsidRPr="00877DB0">
        <w:rPr>
          <w:sz w:val="28"/>
          <w:szCs w:val="28"/>
        </w:rPr>
        <w:t xml:space="preserve"> Музыкальное искусство: Н. А. Римский-Корсаков, С. В. Рахманинов, А. Н. Скрябин и др. Открытие МХАТа. Оперное и балетное искусство: М. М. Фокин, А. П. Павлова, Ф. И. Шаляпин, В. Ф. Нижинский и др.</w:t>
      </w:r>
      <w:r>
        <w:rPr>
          <w:sz w:val="28"/>
          <w:szCs w:val="28"/>
        </w:rPr>
        <w:t xml:space="preserve"> (выборочно).</w:t>
      </w:r>
      <w:r w:rsidRPr="00877DB0">
        <w:rPr>
          <w:sz w:val="28"/>
          <w:szCs w:val="28"/>
        </w:rPr>
        <w:t xml:space="preserve"> Появление кинематографа, первый российский фильм «Оборона Севастополя» (1911).</w:t>
      </w:r>
    </w:p>
    <w:p w14:paraId="76B482A8" w14:textId="77777777" w:rsidR="000D454E" w:rsidRDefault="000D454E" w:rsidP="000D454E">
      <w:pPr>
        <w:pStyle w:val="body"/>
        <w:spacing w:before="0" w:beforeAutospacing="0" w:after="0" w:afterAutospacing="0"/>
        <w:jc w:val="both"/>
        <w:rPr>
          <w:sz w:val="28"/>
          <w:szCs w:val="28"/>
        </w:rPr>
      </w:pPr>
    </w:p>
    <w:p w14:paraId="060559AD" w14:textId="77777777" w:rsidR="000D454E" w:rsidRPr="00877DB0" w:rsidRDefault="000D454E" w:rsidP="000D454E">
      <w:pPr>
        <w:pStyle w:val="body"/>
        <w:spacing w:before="0" w:beforeAutospacing="0" w:after="0" w:afterAutospacing="0"/>
        <w:jc w:val="both"/>
        <w:rPr>
          <w:sz w:val="28"/>
          <w:szCs w:val="28"/>
        </w:rPr>
      </w:pPr>
    </w:p>
    <w:p w14:paraId="164DF208" w14:textId="77777777" w:rsidR="000D454E" w:rsidRDefault="000D454E" w:rsidP="000D454E">
      <w:pPr>
        <w:rPr>
          <w:rFonts w:ascii="Times New Roman" w:eastAsia="Times New Roman" w:hAnsi="Times New Roman"/>
          <w:b/>
          <w:sz w:val="28"/>
          <w:szCs w:val="28"/>
          <w:lang w:eastAsia="ru-RU"/>
        </w:rPr>
      </w:pPr>
      <w:r>
        <w:rPr>
          <w:b/>
          <w:sz w:val="28"/>
          <w:szCs w:val="28"/>
        </w:rPr>
        <w:br w:type="page"/>
      </w:r>
    </w:p>
    <w:p w14:paraId="474AC884" w14:textId="77777777" w:rsidR="000D454E" w:rsidRPr="00743221" w:rsidRDefault="000D454E" w:rsidP="000D454E">
      <w:pPr>
        <w:pStyle w:val="zag5"/>
        <w:spacing w:before="0" w:beforeAutospacing="0" w:after="0" w:afterAutospacing="0"/>
        <w:jc w:val="center"/>
        <w:rPr>
          <w:b/>
          <w:sz w:val="28"/>
          <w:szCs w:val="28"/>
        </w:rPr>
      </w:pPr>
      <w:r w:rsidRPr="00743221">
        <w:rPr>
          <w:b/>
          <w:sz w:val="28"/>
          <w:szCs w:val="28"/>
        </w:rPr>
        <w:lastRenderedPageBreak/>
        <w:t>Основные требования к знаниям и умениям учащихся</w:t>
      </w:r>
    </w:p>
    <w:p w14:paraId="1AFB3EDB" w14:textId="77777777" w:rsidR="000D454E" w:rsidRDefault="000D454E" w:rsidP="000D454E">
      <w:pPr>
        <w:pStyle w:val="zag5"/>
        <w:spacing w:before="0" w:beforeAutospacing="0" w:after="0" w:afterAutospacing="0"/>
        <w:jc w:val="center"/>
        <w:rPr>
          <w:b/>
          <w:sz w:val="28"/>
          <w:szCs w:val="28"/>
        </w:rPr>
      </w:pPr>
    </w:p>
    <w:p w14:paraId="33A7154D" w14:textId="77777777" w:rsidR="000D454E" w:rsidRDefault="000D454E" w:rsidP="000D454E">
      <w:pPr>
        <w:pStyle w:val="body"/>
        <w:spacing w:before="0" w:beforeAutospacing="0" w:after="0" w:afterAutospacing="0"/>
        <w:jc w:val="both"/>
        <w:rPr>
          <w:sz w:val="28"/>
          <w:szCs w:val="28"/>
        </w:rPr>
      </w:pPr>
      <w:r w:rsidRPr="00877DB0">
        <w:rPr>
          <w:sz w:val="28"/>
          <w:szCs w:val="28"/>
        </w:rPr>
        <w:t>      </w:t>
      </w:r>
    </w:p>
    <w:p w14:paraId="2BE8F83A" w14:textId="77777777" w:rsidR="000D454E" w:rsidRDefault="000D454E" w:rsidP="000D454E">
      <w:pPr>
        <w:pStyle w:val="body"/>
        <w:spacing w:before="0" w:beforeAutospacing="0" w:after="0" w:afterAutospacing="0"/>
        <w:jc w:val="center"/>
        <w:rPr>
          <w:rStyle w:val="a3"/>
          <w:sz w:val="28"/>
          <w:szCs w:val="28"/>
        </w:rPr>
      </w:pPr>
      <w:r w:rsidRPr="00877DB0">
        <w:rPr>
          <w:sz w:val="28"/>
          <w:szCs w:val="28"/>
        </w:rPr>
        <w:t xml:space="preserve">Учащиеся должны </w:t>
      </w:r>
      <w:r w:rsidRPr="00877DB0">
        <w:rPr>
          <w:rStyle w:val="a3"/>
          <w:sz w:val="28"/>
          <w:szCs w:val="28"/>
        </w:rPr>
        <w:t>уметь:</w:t>
      </w:r>
    </w:p>
    <w:p w14:paraId="238786F7" w14:textId="77777777" w:rsidR="000D454E" w:rsidRDefault="000D454E" w:rsidP="000D454E">
      <w:pPr>
        <w:pStyle w:val="body"/>
        <w:spacing w:before="0" w:beforeAutospacing="0" w:after="0" w:afterAutospacing="0"/>
        <w:jc w:val="center"/>
        <w:rPr>
          <w:rStyle w:val="a3"/>
          <w:sz w:val="28"/>
          <w:szCs w:val="28"/>
        </w:rPr>
      </w:pPr>
    </w:p>
    <w:p w14:paraId="2151668F" w14:textId="77777777" w:rsidR="000D454E" w:rsidRDefault="000D454E" w:rsidP="000D454E">
      <w:pPr>
        <w:pStyle w:val="body"/>
        <w:spacing w:before="0" w:beforeAutospacing="0" w:after="0" w:afterAutospacing="0"/>
        <w:jc w:val="both"/>
        <w:rPr>
          <w:sz w:val="28"/>
          <w:szCs w:val="28"/>
        </w:rPr>
      </w:pPr>
      <w:r w:rsidRPr="00877DB0">
        <w:rPr>
          <w:sz w:val="28"/>
          <w:szCs w:val="28"/>
        </w:rPr>
        <w:t>      • объяснять значение слов и понятий, устанавливать причины:</w:t>
      </w:r>
    </w:p>
    <w:p w14:paraId="4AD83199" w14:textId="77777777" w:rsidR="000D454E" w:rsidRDefault="000D454E" w:rsidP="000D454E">
      <w:pPr>
        <w:pStyle w:val="body"/>
        <w:spacing w:before="0" w:beforeAutospacing="0" w:after="0" w:afterAutospacing="0"/>
        <w:jc w:val="both"/>
        <w:rPr>
          <w:sz w:val="28"/>
          <w:szCs w:val="28"/>
        </w:rPr>
      </w:pPr>
      <w:r w:rsidRPr="00877DB0">
        <w:rPr>
          <w:sz w:val="28"/>
          <w:szCs w:val="28"/>
        </w:rPr>
        <w:br/>
        <w:t>      борьбы за престол между Софьей и Петром I;</w:t>
      </w:r>
    </w:p>
    <w:p w14:paraId="62F39684" w14:textId="77777777" w:rsidR="000D454E" w:rsidRDefault="000D454E" w:rsidP="000D454E">
      <w:pPr>
        <w:pStyle w:val="body"/>
        <w:spacing w:before="0" w:beforeAutospacing="0" w:after="0" w:afterAutospacing="0"/>
        <w:jc w:val="both"/>
        <w:rPr>
          <w:sz w:val="28"/>
          <w:szCs w:val="28"/>
        </w:rPr>
      </w:pPr>
      <w:r w:rsidRPr="00877DB0">
        <w:rPr>
          <w:sz w:val="28"/>
          <w:szCs w:val="28"/>
        </w:rPr>
        <w:t>      возникновения волнений и бунта стрельцов;</w:t>
      </w:r>
    </w:p>
    <w:p w14:paraId="35E24149" w14:textId="77777777" w:rsidR="000D454E" w:rsidRDefault="000D454E" w:rsidP="000D454E">
      <w:pPr>
        <w:pStyle w:val="body"/>
        <w:spacing w:before="0" w:beforeAutospacing="0" w:after="0" w:afterAutospacing="0"/>
        <w:jc w:val="both"/>
        <w:rPr>
          <w:sz w:val="28"/>
          <w:szCs w:val="28"/>
        </w:rPr>
      </w:pPr>
      <w:r w:rsidRPr="00877DB0">
        <w:rPr>
          <w:sz w:val="28"/>
          <w:szCs w:val="28"/>
        </w:rPr>
        <w:t>      поездки Петра I и представителей дворянства на учебу за границу;</w:t>
      </w:r>
    </w:p>
    <w:p w14:paraId="43EF669C" w14:textId="77777777" w:rsidR="000D454E" w:rsidRDefault="000D454E" w:rsidP="000D454E">
      <w:pPr>
        <w:pStyle w:val="body"/>
        <w:spacing w:before="0" w:beforeAutospacing="0" w:after="0" w:afterAutospacing="0"/>
        <w:jc w:val="both"/>
        <w:rPr>
          <w:sz w:val="28"/>
          <w:szCs w:val="28"/>
        </w:rPr>
      </w:pPr>
      <w:r w:rsidRPr="00877DB0">
        <w:rPr>
          <w:sz w:val="28"/>
          <w:szCs w:val="28"/>
        </w:rPr>
        <w:t>      введения новшеств Петра I в жизнь российского общества;</w:t>
      </w:r>
    </w:p>
    <w:p w14:paraId="52404763" w14:textId="77777777" w:rsidR="000D454E" w:rsidRDefault="000D454E" w:rsidP="000D454E">
      <w:pPr>
        <w:pStyle w:val="body"/>
        <w:spacing w:before="0" w:beforeAutospacing="0" w:after="0" w:afterAutospacing="0"/>
        <w:jc w:val="both"/>
        <w:rPr>
          <w:sz w:val="28"/>
          <w:szCs w:val="28"/>
        </w:rPr>
      </w:pPr>
      <w:r w:rsidRPr="00877DB0">
        <w:rPr>
          <w:sz w:val="28"/>
          <w:szCs w:val="28"/>
        </w:rPr>
        <w:t>      создания новой столицы России;</w:t>
      </w:r>
    </w:p>
    <w:p w14:paraId="06FF7D35" w14:textId="77777777" w:rsidR="000D454E" w:rsidRDefault="000D454E" w:rsidP="000D454E">
      <w:pPr>
        <w:pStyle w:val="body"/>
        <w:spacing w:before="0" w:beforeAutospacing="0" w:after="0" w:afterAutospacing="0"/>
        <w:jc w:val="both"/>
        <w:rPr>
          <w:sz w:val="28"/>
          <w:szCs w:val="28"/>
        </w:rPr>
      </w:pPr>
      <w:r w:rsidRPr="00877DB0">
        <w:rPr>
          <w:sz w:val="28"/>
          <w:szCs w:val="28"/>
        </w:rPr>
        <w:t>      деятельности Петра I по просвещению народа;</w:t>
      </w:r>
    </w:p>
    <w:p w14:paraId="1272FE5F" w14:textId="77777777" w:rsidR="000D454E" w:rsidRDefault="000D454E" w:rsidP="000D454E">
      <w:pPr>
        <w:pStyle w:val="body"/>
        <w:spacing w:before="0" w:beforeAutospacing="0" w:after="0" w:afterAutospacing="0"/>
        <w:jc w:val="both"/>
        <w:rPr>
          <w:sz w:val="28"/>
          <w:szCs w:val="28"/>
        </w:rPr>
      </w:pPr>
      <w:r w:rsidRPr="00877DB0">
        <w:rPr>
          <w:sz w:val="28"/>
          <w:szCs w:val="28"/>
        </w:rPr>
        <w:t>      создания «Наказа» Екатерины II;</w:t>
      </w:r>
    </w:p>
    <w:p w14:paraId="60954B1E" w14:textId="77777777" w:rsidR="000D454E" w:rsidRDefault="000D454E" w:rsidP="000D454E">
      <w:pPr>
        <w:pStyle w:val="body"/>
        <w:spacing w:before="0" w:beforeAutospacing="0" w:after="0" w:afterAutospacing="0"/>
        <w:jc w:val="both"/>
        <w:rPr>
          <w:sz w:val="28"/>
          <w:szCs w:val="28"/>
        </w:rPr>
      </w:pPr>
      <w:r w:rsidRPr="00877DB0">
        <w:rPr>
          <w:sz w:val="28"/>
          <w:szCs w:val="28"/>
        </w:rPr>
        <w:t>      благополучия общества и международного признания России в период правления Екатерины Великой;</w:t>
      </w:r>
    </w:p>
    <w:p w14:paraId="5A6F981C" w14:textId="77777777" w:rsidR="000D454E" w:rsidRDefault="000D454E" w:rsidP="000D454E">
      <w:pPr>
        <w:pStyle w:val="body"/>
        <w:spacing w:before="0" w:beforeAutospacing="0" w:after="0" w:afterAutospacing="0"/>
        <w:jc w:val="both"/>
        <w:rPr>
          <w:sz w:val="28"/>
          <w:szCs w:val="28"/>
        </w:rPr>
      </w:pPr>
      <w:r w:rsidRPr="00877DB0">
        <w:rPr>
          <w:sz w:val="28"/>
          <w:szCs w:val="28"/>
        </w:rPr>
        <w:t>      • анализировать и сравнивать деятельность Петра I и Екатерины II на благо Российского государства;</w:t>
      </w:r>
    </w:p>
    <w:p w14:paraId="062B5EB0" w14:textId="77777777" w:rsidR="000D454E" w:rsidRDefault="000D454E" w:rsidP="000D454E">
      <w:pPr>
        <w:pStyle w:val="body"/>
        <w:spacing w:before="0" w:beforeAutospacing="0" w:after="0" w:afterAutospacing="0"/>
        <w:jc w:val="both"/>
        <w:rPr>
          <w:sz w:val="28"/>
          <w:szCs w:val="28"/>
        </w:rPr>
      </w:pPr>
    </w:p>
    <w:p w14:paraId="48DC4AB9" w14:textId="77777777" w:rsidR="000D454E" w:rsidRDefault="000D454E" w:rsidP="000D454E">
      <w:pPr>
        <w:pStyle w:val="body"/>
        <w:spacing w:before="0" w:beforeAutospacing="0" w:after="0" w:afterAutospacing="0"/>
        <w:jc w:val="both"/>
        <w:rPr>
          <w:sz w:val="28"/>
          <w:szCs w:val="28"/>
        </w:rPr>
      </w:pPr>
      <w:r w:rsidRPr="00877DB0">
        <w:rPr>
          <w:sz w:val="28"/>
          <w:szCs w:val="28"/>
        </w:rPr>
        <w:t>      • описывать:</w:t>
      </w:r>
      <w:r w:rsidRPr="00877DB0">
        <w:rPr>
          <w:sz w:val="28"/>
          <w:szCs w:val="28"/>
        </w:rPr>
        <w:br/>
        <w:t>      личностные характеристики и деловые качества исторических персонажей: Петра I, Софьи, Екатерины II;</w:t>
      </w:r>
    </w:p>
    <w:p w14:paraId="462B6B4E" w14:textId="77777777" w:rsidR="000D454E" w:rsidRDefault="000D454E" w:rsidP="000D454E">
      <w:pPr>
        <w:pStyle w:val="body"/>
        <w:spacing w:before="0" w:beforeAutospacing="0" w:after="0" w:afterAutospacing="0"/>
        <w:jc w:val="both"/>
        <w:rPr>
          <w:sz w:val="28"/>
          <w:szCs w:val="28"/>
        </w:rPr>
      </w:pPr>
      <w:r w:rsidRPr="00877DB0">
        <w:rPr>
          <w:sz w:val="28"/>
          <w:szCs w:val="28"/>
        </w:rPr>
        <w:t>      быт и нравы в обществе, принятые в период правления Петра I, Анны Иоанновны, Екатерины II;</w:t>
      </w:r>
    </w:p>
    <w:p w14:paraId="0AC06FD9" w14:textId="77777777" w:rsidR="000D454E" w:rsidRDefault="000D454E" w:rsidP="000D454E">
      <w:pPr>
        <w:pStyle w:val="body"/>
        <w:spacing w:before="0" w:beforeAutospacing="0" w:after="0" w:afterAutospacing="0"/>
        <w:jc w:val="both"/>
        <w:rPr>
          <w:sz w:val="28"/>
          <w:szCs w:val="28"/>
        </w:rPr>
      </w:pPr>
      <w:r w:rsidRPr="00877DB0">
        <w:rPr>
          <w:sz w:val="28"/>
          <w:szCs w:val="28"/>
        </w:rPr>
        <w:t>      прогрессивные действия, направленные на укрепление государства, развитие образования, культуры;</w:t>
      </w:r>
    </w:p>
    <w:p w14:paraId="138F8983" w14:textId="77777777" w:rsidR="000D454E" w:rsidRDefault="000D454E" w:rsidP="000D454E">
      <w:pPr>
        <w:pStyle w:val="body"/>
        <w:spacing w:before="0" w:beforeAutospacing="0" w:after="0" w:afterAutospacing="0"/>
        <w:jc w:val="both"/>
        <w:rPr>
          <w:sz w:val="28"/>
          <w:szCs w:val="28"/>
        </w:rPr>
      </w:pPr>
      <w:r w:rsidRPr="00877DB0">
        <w:rPr>
          <w:sz w:val="28"/>
          <w:szCs w:val="28"/>
        </w:rPr>
        <w:t>      • по датам определять век.</w:t>
      </w:r>
    </w:p>
    <w:p w14:paraId="049B2A7B" w14:textId="77777777" w:rsidR="000D454E" w:rsidRDefault="000D454E" w:rsidP="000D454E">
      <w:pPr>
        <w:pStyle w:val="body"/>
        <w:spacing w:before="0" w:beforeAutospacing="0" w:after="0" w:afterAutospacing="0"/>
        <w:jc w:val="both"/>
        <w:rPr>
          <w:sz w:val="28"/>
          <w:szCs w:val="28"/>
        </w:rPr>
      </w:pPr>
      <w:r w:rsidRPr="00877DB0">
        <w:rPr>
          <w:sz w:val="28"/>
          <w:szCs w:val="28"/>
        </w:rPr>
        <w:t>      • составлять план для ответов, опираться на словарь, выделять смысловые понятия, представленные к темам разделов;</w:t>
      </w:r>
      <w:r w:rsidRPr="00877DB0">
        <w:rPr>
          <w:sz w:val="28"/>
          <w:szCs w:val="28"/>
        </w:rPr>
        <w:br/>
        <w:t>      • пользоваться картой;</w:t>
      </w:r>
    </w:p>
    <w:p w14:paraId="4FB95386" w14:textId="77777777" w:rsidR="000D454E" w:rsidRDefault="000D454E" w:rsidP="000D454E">
      <w:pPr>
        <w:pStyle w:val="body"/>
        <w:spacing w:before="0" w:beforeAutospacing="0" w:after="0" w:afterAutospacing="0"/>
        <w:jc w:val="both"/>
        <w:rPr>
          <w:sz w:val="28"/>
          <w:szCs w:val="28"/>
        </w:rPr>
      </w:pPr>
      <w:r w:rsidRPr="00877DB0">
        <w:rPr>
          <w:sz w:val="28"/>
          <w:szCs w:val="28"/>
        </w:rPr>
        <w:t>      • связно описывать сюжетные картины и иллюстрации (В. Г. Перов, И. Е. Репин, В. В. Верещагин и др.).</w:t>
      </w:r>
    </w:p>
    <w:p w14:paraId="13C62748" w14:textId="77777777" w:rsidR="000D454E" w:rsidRDefault="000D454E" w:rsidP="000D454E">
      <w:pPr>
        <w:pStyle w:val="body"/>
        <w:spacing w:before="0" w:beforeAutospacing="0" w:after="0" w:afterAutospacing="0"/>
        <w:jc w:val="both"/>
        <w:rPr>
          <w:sz w:val="28"/>
          <w:szCs w:val="28"/>
        </w:rPr>
      </w:pPr>
      <w:r w:rsidRPr="00877DB0">
        <w:rPr>
          <w:sz w:val="28"/>
          <w:szCs w:val="28"/>
        </w:rPr>
        <w:t>      • читать короткие отрывки из произведений писателей, поэтов второй половины XIX в.;</w:t>
      </w:r>
    </w:p>
    <w:p w14:paraId="33DDA257" w14:textId="77777777" w:rsidR="000D454E" w:rsidRDefault="000D454E" w:rsidP="000D454E">
      <w:pPr>
        <w:pStyle w:val="body"/>
        <w:spacing w:before="0" w:beforeAutospacing="0" w:after="0" w:afterAutospacing="0"/>
        <w:jc w:val="both"/>
        <w:rPr>
          <w:sz w:val="28"/>
          <w:szCs w:val="28"/>
        </w:rPr>
      </w:pPr>
      <w:r w:rsidRPr="00877DB0">
        <w:rPr>
          <w:sz w:val="28"/>
          <w:szCs w:val="28"/>
        </w:rPr>
        <w:lastRenderedPageBreak/>
        <w:t>      • объяснять смысл прочитанного и др.;</w:t>
      </w:r>
    </w:p>
    <w:p w14:paraId="58A9AB63" w14:textId="77777777" w:rsidR="000D454E" w:rsidRDefault="000D454E" w:rsidP="000D454E">
      <w:pPr>
        <w:pStyle w:val="body"/>
        <w:spacing w:before="0" w:beforeAutospacing="0" w:after="0" w:afterAutospacing="0"/>
        <w:jc w:val="both"/>
        <w:rPr>
          <w:sz w:val="28"/>
          <w:szCs w:val="28"/>
        </w:rPr>
      </w:pPr>
      <w:r w:rsidRPr="00877DB0">
        <w:rPr>
          <w:sz w:val="28"/>
          <w:szCs w:val="28"/>
        </w:rPr>
        <w:t>      • описывать содержание картин, иллюстрирующих быт, нравы, внешний облик персонажей из указанного периода истории (В. В. Верещагин, В. Г. Перов, И. Н. Крамской, Н. Н. </w:t>
      </w:r>
      <w:proofErr w:type="spellStart"/>
      <w:r w:rsidRPr="00877DB0">
        <w:rPr>
          <w:sz w:val="28"/>
          <w:szCs w:val="28"/>
        </w:rPr>
        <w:t>Ге</w:t>
      </w:r>
      <w:proofErr w:type="spellEnd"/>
      <w:r w:rsidRPr="00877DB0">
        <w:rPr>
          <w:sz w:val="28"/>
          <w:szCs w:val="28"/>
        </w:rPr>
        <w:t xml:space="preserve"> и др.).</w:t>
      </w:r>
    </w:p>
    <w:p w14:paraId="0020CF42" w14:textId="77777777" w:rsidR="000D454E" w:rsidRDefault="000D454E" w:rsidP="000D454E">
      <w:pPr>
        <w:pStyle w:val="body"/>
        <w:spacing w:before="0" w:beforeAutospacing="0" w:after="0" w:afterAutospacing="0"/>
        <w:jc w:val="both"/>
        <w:rPr>
          <w:sz w:val="28"/>
          <w:szCs w:val="28"/>
        </w:rPr>
      </w:pPr>
    </w:p>
    <w:p w14:paraId="05BBC5BC" w14:textId="77777777" w:rsidR="000D454E" w:rsidRDefault="000D454E" w:rsidP="000D454E">
      <w:pPr>
        <w:pStyle w:val="body"/>
        <w:spacing w:before="0" w:beforeAutospacing="0" w:after="0" w:afterAutospacing="0"/>
        <w:jc w:val="both"/>
        <w:rPr>
          <w:sz w:val="28"/>
          <w:szCs w:val="28"/>
        </w:rPr>
      </w:pPr>
      <w:r w:rsidRPr="00877DB0">
        <w:rPr>
          <w:sz w:val="28"/>
          <w:szCs w:val="28"/>
        </w:rPr>
        <w:t>      • объяснять причины снижения уровня развития экономики, неравномерности ее развития по следующим ключевым явлениям истории начала XX в.:</w:t>
      </w:r>
    </w:p>
    <w:p w14:paraId="0F9D7DF7" w14:textId="77777777" w:rsidR="000D454E" w:rsidRDefault="000D454E" w:rsidP="000D454E">
      <w:pPr>
        <w:pStyle w:val="body"/>
        <w:spacing w:before="0" w:beforeAutospacing="0" w:after="0" w:afterAutospacing="0"/>
        <w:jc w:val="both"/>
        <w:rPr>
          <w:sz w:val="28"/>
          <w:szCs w:val="28"/>
        </w:rPr>
      </w:pPr>
      <w:r w:rsidRPr="00877DB0">
        <w:rPr>
          <w:sz w:val="28"/>
          <w:szCs w:val="28"/>
        </w:rPr>
        <w:br/>
        <w:t>      привлечение иностранного капитала для разработки прибыльных отраслей — нефти, угля, железа и др.;</w:t>
      </w:r>
    </w:p>
    <w:p w14:paraId="27F62537" w14:textId="77777777" w:rsidR="000D454E" w:rsidRDefault="000D454E" w:rsidP="000D454E">
      <w:pPr>
        <w:pStyle w:val="body"/>
        <w:spacing w:before="0" w:beforeAutospacing="0" w:after="0" w:afterAutospacing="0"/>
        <w:jc w:val="both"/>
        <w:rPr>
          <w:sz w:val="28"/>
          <w:szCs w:val="28"/>
        </w:rPr>
      </w:pPr>
      <w:r w:rsidRPr="00877DB0">
        <w:rPr>
          <w:sz w:val="28"/>
          <w:szCs w:val="28"/>
        </w:rPr>
        <w:t>      частые внешние займы, высокий процент платежей по долгам;</w:t>
      </w:r>
    </w:p>
    <w:p w14:paraId="28FE7048" w14:textId="77777777" w:rsidR="000D454E" w:rsidRDefault="000D454E" w:rsidP="000D454E">
      <w:pPr>
        <w:pStyle w:val="body"/>
        <w:spacing w:before="0" w:beforeAutospacing="0" w:after="0" w:afterAutospacing="0"/>
        <w:jc w:val="both"/>
        <w:rPr>
          <w:sz w:val="28"/>
          <w:szCs w:val="28"/>
        </w:rPr>
      </w:pPr>
      <w:r w:rsidRPr="00877DB0">
        <w:rPr>
          <w:sz w:val="28"/>
          <w:szCs w:val="28"/>
        </w:rPr>
        <w:t>      враждебные отношения с Японией из-за права присутствия России на Дальнем Востоке;</w:t>
      </w:r>
    </w:p>
    <w:p w14:paraId="44264C51" w14:textId="77777777" w:rsidR="000D454E" w:rsidRDefault="000D454E" w:rsidP="000D454E">
      <w:pPr>
        <w:pStyle w:val="body"/>
        <w:spacing w:before="0" w:beforeAutospacing="0" w:after="0" w:afterAutospacing="0"/>
        <w:jc w:val="both"/>
        <w:rPr>
          <w:sz w:val="28"/>
          <w:szCs w:val="28"/>
        </w:rPr>
      </w:pPr>
      <w:r w:rsidRPr="00877DB0">
        <w:rPr>
          <w:sz w:val="28"/>
          <w:szCs w:val="28"/>
        </w:rPr>
        <w:t>      аграрные беспорядки, требования увеличить земельные наделы, погромы помещичьих хозяйств;</w:t>
      </w:r>
    </w:p>
    <w:p w14:paraId="0C4A8C91" w14:textId="77777777" w:rsidR="000D454E" w:rsidRDefault="000D454E" w:rsidP="000D454E">
      <w:pPr>
        <w:pStyle w:val="body"/>
        <w:spacing w:before="0" w:beforeAutospacing="0" w:after="0" w:afterAutospacing="0"/>
        <w:jc w:val="both"/>
        <w:rPr>
          <w:sz w:val="28"/>
          <w:szCs w:val="28"/>
        </w:rPr>
      </w:pPr>
      <w:r w:rsidRPr="00877DB0">
        <w:rPr>
          <w:sz w:val="28"/>
          <w:szCs w:val="28"/>
        </w:rPr>
        <w:t>      усиление общественного влияния со стороны социал-революционных партий и движений, итоги революции 1905—1907 гг.;</w:t>
      </w:r>
    </w:p>
    <w:p w14:paraId="22FF5D43" w14:textId="77777777" w:rsidR="000D454E" w:rsidRDefault="000D454E" w:rsidP="000D454E">
      <w:pPr>
        <w:pStyle w:val="body"/>
        <w:spacing w:before="0" w:beforeAutospacing="0" w:after="0" w:afterAutospacing="0"/>
        <w:jc w:val="both"/>
        <w:rPr>
          <w:sz w:val="28"/>
          <w:szCs w:val="28"/>
        </w:rPr>
      </w:pPr>
      <w:r w:rsidRPr="00877DB0">
        <w:rPr>
          <w:sz w:val="28"/>
          <w:szCs w:val="28"/>
        </w:rPr>
        <w:t>      ход и итоги Первой мировой войны, послевоенный кризис власти, отречение Николая II от престола;</w:t>
      </w:r>
    </w:p>
    <w:p w14:paraId="39A98ADD" w14:textId="77777777" w:rsidR="000D454E" w:rsidRDefault="000D454E" w:rsidP="000D454E">
      <w:pPr>
        <w:pStyle w:val="body"/>
        <w:spacing w:before="0" w:beforeAutospacing="0" w:after="0" w:afterAutospacing="0"/>
        <w:jc w:val="both"/>
        <w:rPr>
          <w:sz w:val="28"/>
          <w:szCs w:val="28"/>
        </w:rPr>
      </w:pPr>
      <w:r w:rsidRPr="00877DB0">
        <w:rPr>
          <w:sz w:val="28"/>
          <w:szCs w:val="28"/>
        </w:rPr>
        <w:t>      Февральская революция;</w:t>
      </w:r>
    </w:p>
    <w:p w14:paraId="38410A9D" w14:textId="77777777" w:rsidR="000D454E" w:rsidRDefault="000D454E" w:rsidP="000D454E">
      <w:pPr>
        <w:pStyle w:val="body"/>
        <w:spacing w:before="0" w:beforeAutospacing="0" w:after="0" w:afterAutospacing="0"/>
        <w:jc w:val="both"/>
        <w:rPr>
          <w:sz w:val="28"/>
          <w:szCs w:val="28"/>
        </w:rPr>
      </w:pPr>
      <w:r w:rsidRPr="00877DB0">
        <w:rPr>
          <w:sz w:val="28"/>
          <w:szCs w:val="28"/>
        </w:rPr>
        <w:t>      ошибки Временного правительства;</w:t>
      </w:r>
    </w:p>
    <w:p w14:paraId="32410A12" w14:textId="77777777" w:rsidR="000D454E" w:rsidRDefault="000D454E" w:rsidP="000D454E">
      <w:pPr>
        <w:pStyle w:val="body"/>
        <w:spacing w:before="0" w:beforeAutospacing="0" w:after="0" w:afterAutospacing="0"/>
        <w:jc w:val="both"/>
        <w:rPr>
          <w:sz w:val="28"/>
          <w:szCs w:val="28"/>
        </w:rPr>
      </w:pPr>
      <w:r w:rsidRPr="00877DB0">
        <w:rPr>
          <w:sz w:val="28"/>
          <w:szCs w:val="28"/>
        </w:rPr>
        <w:t>      • составлять план для ответов с включением опорных слов и понятий; самостоятельно работать с картой;</w:t>
      </w:r>
    </w:p>
    <w:p w14:paraId="042C10A3" w14:textId="77777777" w:rsidR="000D454E" w:rsidRDefault="000D454E" w:rsidP="000D454E">
      <w:pPr>
        <w:pStyle w:val="body"/>
        <w:spacing w:before="0" w:beforeAutospacing="0" w:after="0" w:afterAutospacing="0"/>
        <w:jc w:val="both"/>
        <w:rPr>
          <w:sz w:val="28"/>
          <w:szCs w:val="28"/>
        </w:rPr>
      </w:pPr>
      <w:r w:rsidRPr="00877DB0">
        <w:rPr>
          <w:sz w:val="28"/>
          <w:szCs w:val="28"/>
        </w:rPr>
        <w:t>      • связно описывать в речи сюжетные картины, фотографии, иллюстрирующие эпизоды русско-японской войны, выступления пролетариата против самодержавия, портреты Николая II, членов его семьи, а также В. И. Ленина и др.</w:t>
      </w:r>
    </w:p>
    <w:p w14:paraId="2986E441" w14:textId="77777777" w:rsidR="000D454E" w:rsidRDefault="000D454E" w:rsidP="000D454E">
      <w:pPr>
        <w:pStyle w:val="body"/>
        <w:spacing w:before="0" w:beforeAutospacing="0" w:after="0" w:afterAutospacing="0"/>
        <w:jc w:val="both"/>
        <w:rPr>
          <w:sz w:val="28"/>
          <w:szCs w:val="28"/>
        </w:rPr>
      </w:pPr>
    </w:p>
    <w:p w14:paraId="36EF5D71" w14:textId="77777777" w:rsidR="000D454E" w:rsidRDefault="000D454E" w:rsidP="000D454E">
      <w:pPr>
        <w:pStyle w:val="body"/>
        <w:spacing w:before="0" w:beforeAutospacing="0" w:after="0" w:afterAutospacing="0"/>
        <w:jc w:val="center"/>
        <w:rPr>
          <w:rStyle w:val="a3"/>
          <w:sz w:val="28"/>
          <w:szCs w:val="28"/>
        </w:rPr>
      </w:pPr>
      <w:r w:rsidRPr="00877DB0">
        <w:rPr>
          <w:sz w:val="28"/>
          <w:szCs w:val="28"/>
        </w:rPr>
        <w:br/>
        <w:t xml:space="preserve">      Учащиеся должны </w:t>
      </w:r>
      <w:r w:rsidRPr="00877DB0">
        <w:rPr>
          <w:rStyle w:val="a3"/>
          <w:sz w:val="28"/>
          <w:szCs w:val="28"/>
        </w:rPr>
        <w:t>знать:</w:t>
      </w:r>
    </w:p>
    <w:p w14:paraId="17E08B00" w14:textId="77777777" w:rsidR="000D454E" w:rsidRDefault="000D454E" w:rsidP="000D454E">
      <w:pPr>
        <w:pStyle w:val="body"/>
        <w:spacing w:before="0" w:beforeAutospacing="0" w:after="0" w:afterAutospacing="0"/>
        <w:jc w:val="both"/>
        <w:rPr>
          <w:sz w:val="28"/>
          <w:szCs w:val="28"/>
        </w:rPr>
      </w:pPr>
      <w:r w:rsidRPr="00877DB0">
        <w:rPr>
          <w:sz w:val="28"/>
          <w:szCs w:val="28"/>
        </w:rPr>
        <w:br/>
        <w:t>      • хронологические сведения:</w:t>
      </w:r>
    </w:p>
    <w:p w14:paraId="1C413567" w14:textId="77777777" w:rsidR="000D454E" w:rsidRDefault="000D454E" w:rsidP="000D454E">
      <w:pPr>
        <w:pStyle w:val="body"/>
        <w:spacing w:before="0" w:beforeAutospacing="0" w:after="0" w:afterAutospacing="0"/>
        <w:jc w:val="both"/>
        <w:rPr>
          <w:sz w:val="28"/>
          <w:szCs w:val="28"/>
        </w:rPr>
      </w:pPr>
      <w:r w:rsidRPr="00877DB0">
        <w:rPr>
          <w:sz w:val="28"/>
          <w:szCs w:val="28"/>
        </w:rPr>
        <w:t>      период правления Петра I (1682—1725);</w:t>
      </w:r>
    </w:p>
    <w:p w14:paraId="0CAA5EF4" w14:textId="77777777" w:rsidR="000D454E" w:rsidRDefault="000D454E" w:rsidP="000D454E">
      <w:pPr>
        <w:pStyle w:val="body"/>
        <w:spacing w:before="0" w:beforeAutospacing="0" w:after="0" w:afterAutospacing="0"/>
        <w:jc w:val="both"/>
        <w:rPr>
          <w:sz w:val="28"/>
          <w:szCs w:val="28"/>
        </w:rPr>
      </w:pPr>
      <w:r w:rsidRPr="00877DB0">
        <w:rPr>
          <w:sz w:val="28"/>
          <w:szCs w:val="28"/>
        </w:rPr>
        <w:t>      основание Петербурга (1703);</w:t>
      </w:r>
    </w:p>
    <w:p w14:paraId="7F096265" w14:textId="77777777" w:rsidR="000D454E" w:rsidRDefault="000D454E" w:rsidP="000D454E">
      <w:pPr>
        <w:pStyle w:val="body"/>
        <w:spacing w:before="0" w:beforeAutospacing="0" w:after="0" w:afterAutospacing="0"/>
        <w:jc w:val="both"/>
        <w:rPr>
          <w:sz w:val="28"/>
          <w:szCs w:val="28"/>
        </w:rPr>
      </w:pPr>
      <w:r w:rsidRPr="00877DB0">
        <w:rPr>
          <w:sz w:val="28"/>
          <w:szCs w:val="28"/>
        </w:rPr>
        <w:t>      период царствования Екатерины II (1762—1796).</w:t>
      </w:r>
    </w:p>
    <w:p w14:paraId="2610BFE5" w14:textId="77777777" w:rsidR="000D454E" w:rsidRDefault="000D454E" w:rsidP="000D454E">
      <w:pPr>
        <w:pStyle w:val="zag5"/>
        <w:spacing w:before="0" w:beforeAutospacing="0" w:after="0" w:afterAutospacing="0"/>
        <w:jc w:val="center"/>
        <w:rPr>
          <w:b/>
          <w:sz w:val="28"/>
          <w:szCs w:val="28"/>
        </w:rPr>
      </w:pPr>
    </w:p>
    <w:p w14:paraId="6B9E69C3" w14:textId="77777777" w:rsidR="000D454E" w:rsidRDefault="000D454E" w:rsidP="000D454E">
      <w:pPr>
        <w:pStyle w:val="body"/>
        <w:spacing w:before="0" w:beforeAutospacing="0" w:after="0" w:afterAutospacing="0"/>
        <w:jc w:val="both"/>
        <w:rPr>
          <w:sz w:val="28"/>
          <w:szCs w:val="28"/>
        </w:rPr>
      </w:pPr>
      <w:r w:rsidRPr="00877DB0">
        <w:rPr>
          <w:rStyle w:val="a3"/>
          <w:sz w:val="28"/>
          <w:szCs w:val="28"/>
        </w:rPr>
        <w:t>      </w:t>
      </w:r>
      <w:r w:rsidRPr="00877DB0">
        <w:rPr>
          <w:sz w:val="28"/>
          <w:szCs w:val="28"/>
        </w:rPr>
        <w:t>• значение отмены в России крепостного права как прекращения многовековой помещичьей власти;</w:t>
      </w:r>
    </w:p>
    <w:p w14:paraId="374C592C" w14:textId="77777777" w:rsidR="000D454E" w:rsidRDefault="000D454E" w:rsidP="000D454E">
      <w:pPr>
        <w:pStyle w:val="body"/>
        <w:spacing w:before="0" w:beforeAutospacing="0" w:after="0" w:afterAutospacing="0"/>
        <w:jc w:val="both"/>
        <w:rPr>
          <w:sz w:val="28"/>
          <w:szCs w:val="28"/>
        </w:rPr>
      </w:pPr>
    </w:p>
    <w:p w14:paraId="0705C63A" w14:textId="77777777" w:rsidR="000D454E" w:rsidRDefault="000D454E" w:rsidP="000D454E">
      <w:pPr>
        <w:pStyle w:val="body"/>
        <w:spacing w:before="0" w:beforeAutospacing="0" w:after="0" w:afterAutospacing="0"/>
        <w:jc w:val="both"/>
        <w:rPr>
          <w:sz w:val="28"/>
          <w:szCs w:val="28"/>
        </w:rPr>
      </w:pPr>
      <w:r w:rsidRPr="00877DB0">
        <w:rPr>
          <w:sz w:val="28"/>
          <w:szCs w:val="28"/>
        </w:rPr>
        <w:t>      • ответы на вопросы о (об):</w:t>
      </w:r>
    </w:p>
    <w:p w14:paraId="03925F5D" w14:textId="77777777" w:rsidR="000D454E" w:rsidRDefault="000D454E" w:rsidP="000D454E">
      <w:pPr>
        <w:pStyle w:val="body"/>
        <w:spacing w:before="0" w:beforeAutospacing="0" w:after="0" w:afterAutospacing="0"/>
        <w:jc w:val="both"/>
        <w:rPr>
          <w:sz w:val="28"/>
          <w:szCs w:val="28"/>
        </w:rPr>
      </w:pPr>
      <w:r w:rsidRPr="00877DB0">
        <w:rPr>
          <w:sz w:val="28"/>
          <w:szCs w:val="28"/>
        </w:rPr>
        <w:br/>
        <w:t>      главных заслугах в правлении Александра II:</w:t>
      </w:r>
    </w:p>
    <w:p w14:paraId="2161206B" w14:textId="77777777" w:rsidR="000D454E" w:rsidRDefault="000D454E" w:rsidP="000D454E">
      <w:pPr>
        <w:pStyle w:val="body"/>
        <w:spacing w:before="0" w:beforeAutospacing="0" w:after="0" w:afterAutospacing="0"/>
        <w:jc w:val="both"/>
        <w:rPr>
          <w:sz w:val="28"/>
          <w:szCs w:val="28"/>
        </w:rPr>
      </w:pPr>
      <w:r w:rsidRPr="00877DB0">
        <w:rPr>
          <w:sz w:val="28"/>
          <w:szCs w:val="28"/>
        </w:rPr>
        <w:t>      праве крестьян открыто разрешать свои дела на сельском сходе;</w:t>
      </w:r>
    </w:p>
    <w:p w14:paraId="2625741A" w14:textId="77777777" w:rsidR="000D454E" w:rsidRDefault="000D454E" w:rsidP="000D454E">
      <w:pPr>
        <w:pStyle w:val="body"/>
        <w:spacing w:before="0" w:beforeAutospacing="0" w:after="0" w:afterAutospacing="0"/>
        <w:jc w:val="both"/>
        <w:rPr>
          <w:sz w:val="28"/>
          <w:szCs w:val="28"/>
        </w:rPr>
      </w:pPr>
      <w:r w:rsidRPr="00877DB0">
        <w:rPr>
          <w:sz w:val="28"/>
          <w:szCs w:val="28"/>
        </w:rPr>
        <w:t>      введении судов «скорых, правых, милостивых, равных для всех»;</w:t>
      </w:r>
    </w:p>
    <w:p w14:paraId="05E3CB03" w14:textId="77777777" w:rsidR="000D454E" w:rsidRDefault="000D454E" w:rsidP="000D454E">
      <w:pPr>
        <w:pStyle w:val="body"/>
        <w:spacing w:before="0" w:beforeAutospacing="0" w:after="0" w:afterAutospacing="0"/>
        <w:jc w:val="both"/>
        <w:rPr>
          <w:sz w:val="28"/>
          <w:szCs w:val="28"/>
        </w:rPr>
      </w:pPr>
      <w:r w:rsidRPr="00877DB0">
        <w:rPr>
          <w:sz w:val="28"/>
          <w:szCs w:val="28"/>
        </w:rPr>
        <w:t>      устранении сословных различий при выборе членов земских собраний, Городской думы;</w:t>
      </w:r>
    </w:p>
    <w:p w14:paraId="0EEFE319" w14:textId="77777777" w:rsidR="000D454E" w:rsidRDefault="000D454E" w:rsidP="000D454E">
      <w:pPr>
        <w:pStyle w:val="body"/>
        <w:spacing w:before="0" w:beforeAutospacing="0" w:after="0" w:afterAutospacing="0"/>
        <w:jc w:val="both"/>
        <w:rPr>
          <w:sz w:val="28"/>
          <w:szCs w:val="28"/>
        </w:rPr>
      </w:pPr>
      <w:r w:rsidRPr="00877DB0">
        <w:rPr>
          <w:sz w:val="28"/>
          <w:szCs w:val="28"/>
        </w:rPr>
        <w:t>      обустройстве железных дорог, их увеличении в европейской части России;</w:t>
      </w:r>
    </w:p>
    <w:p w14:paraId="23E7E19E" w14:textId="77777777" w:rsidR="000D454E" w:rsidRDefault="000D454E" w:rsidP="000D454E">
      <w:pPr>
        <w:pStyle w:val="body"/>
        <w:spacing w:before="0" w:beforeAutospacing="0" w:after="0" w:afterAutospacing="0"/>
        <w:jc w:val="both"/>
        <w:rPr>
          <w:sz w:val="28"/>
          <w:szCs w:val="28"/>
        </w:rPr>
      </w:pPr>
      <w:r w:rsidRPr="00877DB0">
        <w:rPr>
          <w:sz w:val="28"/>
          <w:szCs w:val="28"/>
        </w:rPr>
        <w:br/>
        <w:t xml:space="preserve">      основных заслугах периода правления Александра III: </w:t>
      </w:r>
    </w:p>
    <w:p w14:paraId="11C73255" w14:textId="77777777" w:rsidR="000D454E" w:rsidRDefault="000D454E" w:rsidP="000D454E">
      <w:pPr>
        <w:pStyle w:val="body"/>
        <w:spacing w:before="0" w:beforeAutospacing="0" w:after="0" w:afterAutospacing="0"/>
        <w:jc w:val="both"/>
        <w:rPr>
          <w:sz w:val="28"/>
          <w:szCs w:val="28"/>
        </w:rPr>
      </w:pPr>
      <w:r w:rsidRPr="00877DB0">
        <w:rPr>
          <w:sz w:val="28"/>
          <w:szCs w:val="28"/>
        </w:rPr>
        <w:br/>
        <w:t>      финансовом и экономическом укреплении России;</w:t>
      </w:r>
    </w:p>
    <w:p w14:paraId="21E2A8BE" w14:textId="77777777" w:rsidR="000D454E" w:rsidRDefault="000D454E" w:rsidP="000D454E">
      <w:pPr>
        <w:pStyle w:val="body"/>
        <w:spacing w:before="0" w:beforeAutospacing="0" w:after="0" w:afterAutospacing="0"/>
        <w:jc w:val="both"/>
        <w:rPr>
          <w:sz w:val="28"/>
          <w:szCs w:val="28"/>
        </w:rPr>
      </w:pPr>
      <w:r w:rsidRPr="00877DB0">
        <w:rPr>
          <w:sz w:val="28"/>
          <w:szCs w:val="28"/>
        </w:rPr>
        <w:t>      покровительстве русской промышленности;</w:t>
      </w:r>
    </w:p>
    <w:p w14:paraId="0F704DE7" w14:textId="77777777" w:rsidR="000D454E" w:rsidRDefault="000D454E" w:rsidP="000D454E">
      <w:pPr>
        <w:pStyle w:val="body"/>
        <w:spacing w:before="0" w:beforeAutospacing="0" w:after="0" w:afterAutospacing="0"/>
        <w:jc w:val="both"/>
        <w:rPr>
          <w:sz w:val="28"/>
          <w:szCs w:val="28"/>
        </w:rPr>
      </w:pPr>
      <w:r w:rsidRPr="00877DB0">
        <w:rPr>
          <w:sz w:val="28"/>
          <w:szCs w:val="28"/>
        </w:rPr>
        <w:t>      бережливости и отчетности в государственных расходах;</w:t>
      </w:r>
    </w:p>
    <w:p w14:paraId="62695854" w14:textId="77777777" w:rsidR="000D454E" w:rsidRDefault="000D454E" w:rsidP="000D454E">
      <w:pPr>
        <w:pStyle w:val="body"/>
        <w:spacing w:before="0" w:beforeAutospacing="0" w:after="0" w:afterAutospacing="0"/>
        <w:jc w:val="both"/>
        <w:rPr>
          <w:sz w:val="28"/>
          <w:szCs w:val="28"/>
        </w:rPr>
      </w:pPr>
      <w:r w:rsidRPr="00877DB0">
        <w:rPr>
          <w:sz w:val="28"/>
          <w:szCs w:val="28"/>
        </w:rPr>
        <w:t>      поиске надежных союзников (Франция) против союза Германии, Австрии, Италии;</w:t>
      </w:r>
    </w:p>
    <w:p w14:paraId="7E6E7E4E" w14:textId="77777777" w:rsidR="000D454E" w:rsidRDefault="000D454E" w:rsidP="000D454E">
      <w:pPr>
        <w:pStyle w:val="body"/>
        <w:spacing w:before="0" w:beforeAutospacing="0" w:after="0" w:afterAutospacing="0"/>
        <w:jc w:val="both"/>
        <w:rPr>
          <w:sz w:val="28"/>
          <w:szCs w:val="28"/>
        </w:rPr>
      </w:pPr>
      <w:r w:rsidRPr="00877DB0">
        <w:rPr>
          <w:sz w:val="28"/>
          <w:szCs w:val="28"/>
        </w:rPr>
        <w:t>      укреплении армии и флота;</w:t>
      </w:r>
    </w:p>
    <w:p w14:paraId="6FF076D6" w14:textId="77777777" w:rsidR="000D454E" w:rsidRDefault="000D454E" w:rsidP="000D454E">
      <w:pPr>
        <w:pStyle w:val="body"/>
        <w:spacing w:before="0" w:beforeAutospacing="0" w:after="0" w:afterAutospacing="0"/>
        <w:jc w:val="both"/>
        <w:rPr>
          <w:sz w:val="28"/>
          <w:szCs w:val="28"/>
        </w:rPr>
      </w:pPr>
    </w:p>
    <w:p w14:paraId="770BDD5C" w14:textId="77777777" w:rsidR="000D454E" w:rsidRDefault="000D454E" w:rsidP="000D454E">
      <w:pPr>
        <w:pStyle w:val="body"/>
        <w:numPr>
          <w:ilvl w:val="0"/>
          <w:numId w:val="1"/>
        </w:numPr>
        <w:spacing w:before="0" w:beforeAutospacing="0" w:after="0" w:afterAutospacing="0"/>
        <w:jc w:val="both"/>
        <w:rPr>
          <w:sz w:val="28"/>
          <w:szCs w:val="28"/>
        </w:rPr>
      </w:pPr>
      <w:r w:rsidRPr="00877DB0">
        <w:rPr>
          <w:sz w:val="28"/>
          <w:szCs w:val="28"/>
        </w:rPr>
        <w:t xml:space="preserve">имена (3—5) прогрессивных представителей науки, культуры; известные (из программ по чтению 6—9 классов) </w:t>
      </w:r>
    </w:p>
    <w:p w14:paraId="1D3808BC" w14:textId="77777777" w:rsidR="000D454E" w:rsidRDefault="000D454E" w:rsidP="000D454E">
      <w:pPr>
        <w:pStyle w:val="body"/>
        <w:numPr>
          <w:ilvl w:val="0"/>
          <w:numId w:val="1"/>
        </w:numPr>
        <w:spacing w:before="0" w:beforeAutospacing="0" w:after="0" w:afterAutospacing="0"/>
        <w:jc w:val="both"/>
        <w:rPr>
          <w:sz w:val="28"/>
          <w:szCs w:val="28"/>
        </w:rPr>
      </w:pPr>
      <w:r w:rsidRPr="00877DB0">
        <w:rPr>
          <w:sz w:val="28"/>
          <w:szCs w:val="28"/>
        </w:rPr>
        <w:t>произведения А. С. Пушкина, И. А. Крылова, М. Ю. Лермонтова, Л. Н. Толстого, И. С. Тургенева, Н. А. Некрасова и др.</w:t>
      </w:r>
    </w:p>
    <w:p w14:paraId="09B3E6F2" w14:textId="77777777" w:rsidR="000D454E" w:rsidRPr="009A2582" w:rsidRDefault="000D454E" w:rsidP="000D454E">
      <w:pPr>
        <w:pStyle w:val="body"/>
        <w:numPr>
          <w:ilvl w:val="1"/>
          <w:numId w:val="1"/>
        </w:numPr>
        <w:spacing w:before="0" w:beforeAutospacing="0" w:after="0" w:afterAutospacing="0"/>
        <w:ind w:left="1134" w:hanging="425"/>
        <w:jc w:val="both"/>
        <w:rPr>
          <w:sz w:val="28"/>
          <w:szCs w:val="28"/>
        </w:rPr>
      </w:pPr>
      <w:r w:rsidRPr="00877DB0">
        <w:rPr>
          <w:sz w:val="28"/>
          <w:szCs w:val="28"/>
        </w:rPr>
        <w:t xml:space="preserve">имена (фамилии) ключевых исторических персонажей периода Новой истории (Николай II, Николай Александрович Романов, Александра Федоровна (императрица), их дети: Ольга, Анастасия, Татьяна, Мария, цесаревич </w:t>
      </w:r>
      <w:r w:rsidRPr="009A2582">
        <w:rPr>
          <w:sz w:val="28"/>
          <w:szCs w:val="28"/>
        </w:rPr>
        <w:t>Алексей; министр финансов С. Ю. Витте, председатель Совета министров П. А. Столыпин, председатель Временного правительства А. Ф. Керенский), председатель Совета народных комиссаров В. И. Ленин (Ульянов).</w:t>
      </w:r>
    </w:p>
    <w:p w14:paraId="5A8A1A27" w14:textId="77777777" w:rsidR="005079A7" w:rsidRDefault="005079A7">
      <w:pP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br w:type="page"/>
      </w:r>
    </w:p>
    <w:p w14:paraId="55AF92CD" w14:textId="2840D723" w:rsidR="000D454E" w:rsidRPr="005E542D" w:rsidRDefault="000D454E" w:rsidP="000D454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br w:type="page"/>
      </w:r>
      <w:r>
        <w:rPr>
          <w:rFonts w:ascii="Times New Roman" w:eastAsia="Times New Roman" w:hAnsi="Times New Roman"/>
          <w:sz w:val="28"/>
          <w:szCs w:val="28"/>
          <w:lang w:eastAsia="ru-RU"/>
        </w:rPr>
        <w:lastRenderedPageBreak/>
        <w:t xml:space="preserve">Тематическое </w:t>
      </w:r>
      <w:r w:rsidRPr="005E542D">
        <w:rPr>
          <w:rFonts w:ascii="Times New Roman" w:eastAsia="Times New Roman" w:hAnsi="Times New Roman"/>
          <w:sz w:val="28"/>
          <w:szCs w:val="28"/>
          <w:lang w:eastAsia="ru-RU"/>
        </w:rPr>
        <w:t>планирование</w:t>
      </w:r>
    </w:p>
    <w:p w14:paraId="4B9FA7DA" w14:textId="77777777" w:rsidR="000D454E" w:rsidRPr="005E542D" w:rsidRDefault="000D454E" w:rsidP="000D454E">
      <w:pPr>
        <w:rPr>
          <w:rFonts w:ascii="Times New Roman" w:eastAsia="Times New Roman" w:hAnsi="Times New Roman"/>
          <w:b/>
          <w:bCs/>
          <w:sz w:val="28"/>
          <w:szCs w:val="24"/>
          <w:lang w:eastAsia="ru-RU"/>
        </w:rPr>
      </w:pPr>
    </w:p>
    <w:p w14:paraId="46F726D1" w14:textId="77777777" w:rsidR="000D454E" w:rsidRPr="005E542D" w:rsidRDefault="000D454E" w:rsidP="000D454E">
      <w:pPr>
        <w:autoSpaceDE w:val="0"/>
        <w:autoSpaceDN w:val="0"/>
        <w:spacing w:after="0" w:line="240" w:lineRule="auto"/>
        <w:ind w:firstLine="709"/>
        <w:jc w:val="both"/>
        <w:rPr>
          <w:rFonts w:ascii="Times New Roman" w:eastAsia="Times New Roman" w:hAnsi="Times New Roman"/>
          <w:bCs/>
          <w:sz w:val="24"/>
          <w:szCs w:val="24"/>
          <w:lang w:eastAsia="ru-RU"/>
        </w:rPr>
      </w:pPr>
    </w:p>
    <w:tbl>
      <w:tblPr>
        <w:tblW w:w="163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67"/>
        <w:gridCol w:w="567"/>
        <w:gridCol w:w="3118"/>
        <w:gridCol w:w="8363"/>
        <w:gridCol w:w="851"/>
        <w:gridCol w:w="567"/>
        <w:gridCol w:w="567"/>
        <w:gridCol w:w="567"/>
      </w:tblGrid>
      <w:tr w:rsidR="00A4307F" w:rsidRPr="00E519C3" w14:paraId="35862907" w14:textId="77777777" w:rsidTr="005455DC">
        <w:trPr>
          <w:gridAfter w:val="3"/>
          <w:wAfter w:w="1701" w:type="dxa"/>
          <w:trHeight w:val="1932"/>
        </w:trPr>
        <w:tc>
          <w:tcPr>
            <w:tcW w:w="568" w:type="dxa"/>
            <w:textDirection w:val="tbRl"/>
          </w:tcPr>
          <w:p w14:paraId="12990ADA" w14:textId="77777777" w:rsidR="00A4307F" w:rsidRPr="00973600" w:rsidRDefault="00A4307F" w:rsidP="006C748F">
            <w:pPr>
              <w:spacing w:after="0" w:line="240" w:lineRule="auto"/>
              <w:ind w:left="113" w:right="113"/>
              <w:jc w:val="center"/>
              <w:rPr>
                <w:rFonts w:ascii="Times New Roman" w:eastAsia="Times New Roman" w:hAnsi="Times New Roman"/>
                <w:sz w:val="28"/>
                <w:szCs w:val="28"/>
                <w:lang w:eastAsia="ru-RU"/>
              </w:rPr>
            </w:pPr>
            <w:r w:rsidRPr="00973600">
              <w:rPr>
                <w:rFonts w:ascii="Times New Roman" w:eastAsia="Times New Roman" w:hAnsi="Times New Roman"/>
                <w:b/>
                <w:sz w:val="28"/>
                <w:szCs w:val="28"/>
                <w:lang w:eastAsia="ru-RU"/>
              </w:rPr>
              <w:t>№ урока</w:t>
            </w:r>
          </w:p>
        </w:tc>
        <w:tc>
          <w:tcPr>
            <w:tcW w:w="567" w:type="dxa"/>
          </w:tcPr>
          <w:p w14:paraId="14420864" w14:textId="77777777" w:rsidR="00A4307F" w:rsidRPr="00973600" w:rsidRDefault="00A4307F" w:rsidP="006C748F">
            <w:pPr>
              <w:spacing w:after="0" w:line="240" w:lineRule="auto"/>
              <w:rPr>
                <w:rFonts w:ascii="Times New Roman" w:eastAsia="Times New Roman" w:hAnsi="Times New Roman"/>
                <w:b/>
                <w:sz w:val="28"/>
                <w:szCs w:val="28"/>
                <w:lang w:eastAsia="ru-RU"/>
              </w:rPr>
            </w:pPr>
            <w:r w:rsidRPr="00973600">
              <w:rPr>
                <w:rFonts w:ascii="Times New Roman" w:eastAsia="Times New Roman" w:hAnsi="Times New Roman"/>
                <w:b/>
                <w:sz w:val="28"/>
                <w:szCs w:val="28"/>
                <w:lang w:eastAsia="ru-RU"/>
              </w:rPr>
              <w:t>№ в разделе</w:t>
            </w:r>
          </w:p>
        </w:tc>
        <w:tc>
          <w:tcPr>
            <w:tcW w:w="1134" w:type="dxa"/>
            <w:gridSpan w:val="2"/>
          </w:tcPr>
          <w:p w14:paraId="4448AAD6" w14:textId="77777777" w:rsidR="00A4307F" w:rsidRPr="00973600" w:rsidRDefault="00A4307F" w:rsidP="00A4307F">
            <w:pPr>
              <w:spacing w:after="0" w:line="240" w:lineRule="auto"/>
              <w:ind w:left="113" w:right="113"/>
              <w:rPr>
                <w:rFonts w:ascii="Times New Roman" w:eastAsia="Times New Roman" w:hAnsi="Times New Roman"/>
                <w:b/>
                <w:sz w:val="28"/>
                <w:szCs w:val="28"/>
                <w:lang w:eastAsia="ru-RU"/>
              </w:rPr>
            </w:pPr>
          </w:p>
          <w:p w14:paraId="32CEAAA9" w14:textId="77777777" w:rsidR="00A4307F" w:rsidRPr="00973600" w:rsidRDefault="00A4307F" w:rsidP="006C748F">
            <w:pPr>
              <w:spacing w:after="0"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Примечание</w:t>
            </w:r>
          </w:p>
        </w:tc>
        <w:tc>
          <w:tcPr>
            <w:tcW w:w="3118" w:type="dxa"/>
            <w:vAlign w:val="center"/>
          </w:tcPr>
          <w:p w14:paraId="3D75E3D8"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973600">
              <w:rPr>
                <w:rFonts w:ascii="Times New Roman" w:eastAsia="Times New Roman" w:hAnsi="Times New Roman"/>
                <w:b/>
                <w:sz w:val="28"/>
                <w:szCs w:val="28"/>
                <w:lang w:eastAsia="ru-RU"/>
              </w:rPr>
              <w:t>Тема урока</w:t>
            </w:r>
          </w:p>
        </w:tc>
        <w:tc>
          <w:tcPr>
            <w:tcW w:w="8363" w:type="dxa"/>
            <w:vAlign w:val="center"/>
          </w:tcPr>
          <w:p w14:paraId="6EB2B620"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973600">
              <w:rPr>
                <w:rFonts w:ascii="Times New Roman" w:eastAsia="Times New Roman" w:hAnsi="Times New Roman"/>
                <w:b/>
                <w:sz w:val="28"/>
                <w:szCs w:val="28"/>
                <w:lang w:eastAsia="ru-RU"/>
              </w:rPr>
              <w:t>Содержание урока, практические умения и навыки</w:t>
            </w:r>
          </w:p>
        </w:tc>
        <w:tc>
          <w:tcPr>
            <w:tcW w:w="851" w:type="dxa"/>
            <w:vAlign w:val="center"/>
          </w:tcPr>
          <w:p w14:paraId="5901CF9A"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973600">
              <w:rPr>
                <w:rFonts w:ascii="Times New Roman" w:eastAsia="Times New Roman" w:hAnsi="Times New Roman"/>
                <w:b/>
                <w:sz w:val="28"/>
                <w:szCs w:val="28"/>
                <w:lang w:eastAsia="ru-RU"/>
              </w:rPr>
              <w:t>Д\З</w:t>
            </w:r>
          </w:p>
        </w:tc>
      </w:tr>
      <w:tr w:rsidR="00A4307F" w:rsidRPr="00E519C3" w14:paraId="467114B0" w14:textId="77777777" w:rsidTr="00A4307F">
        <w:tc>
          <w:tcPr>
            <w:tcW w:w="14601" w:type="dxa"/>
            <w:gridSpan w:val="7"/>
          </w:tcPr>
          <w:p w14:paraId="76E0C276"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973600">
              <w:rPr>
                <w:rFonts w:ascii="Times New Roman" w:eastAsia="Times New Roman" w:hAnsi="Times New Roman"/>
                <w:b/>
                <w:sz w:val="28"/>
                <w:szCs w:val="28"/>
                <w:lang w:eastAsia="ru-RU"/>
              </w:rPr>
              <w:t>Повторение</w:t>
            </w:r>
            <w:r>
              <w:rPr>
                <w:rFonts w:ascii="Times New Roman" w:eastAsia="Times New Roman" w:hAnsi="Times New Roman"/>
                <w:b/>
                <w:sz w:val="28"/>
                <w:szCs w:val="28"/>
                <w:lang w:eastAsia="ru-RU"/>
              </w:rPr>
              <w:t xml:space="preserve"> -4ч</w:t>
            </w:r>
          </w:p>
        </w:tc>
        <w:tc>
          <w:tcPr>
            <w:tcW w:w="567" w:type="dxa"/>
          </w:tcPr>
          <w:p w14:paraId="27912FAA" w14:textId="77777777" w:rsidR="00A4307F" w:rsidRPr="00E519C3" w:rsidRDefault="00A4307F"/>
        </w:tc>
        <w:tc>
          <w:tcPr>
            <w:tcW w:w="567" w:type="dxa"/>
          </w:tcPr>
          <w:p w14:paraId="07DE5DE9" w14:textId="77777777" w:rsidR="00A4307F" w:rsidRPr="001F45F3"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78C55C41" w14:textId="77777777" w:rsidR="00A4307F" w:rsidRPr="001F45F3" w:rsidRDefault="00A4307F" w:rsidP="006C748F">
            <w:pPr>
              <w:spacing w:after="0" w:line="240" w:lineRule="auto"/>
              <w:rPr>
                <w:rFonts w:ascii="Times New Roman" w:eastAsia="Times New Roman" w:hAnsi="Times New Roman"/>
                <w:sz w:val="28"/>
                <w:szCs w:val="28"/>
                <w:lang w:eastAsia="ru-RU"/>
              </w:rPr>
            </w:pPr>
          </w:p>
        </w:tc>
      </w:tr>
      <w:tr w:rsidR="00A4307F" w:rsidRPr="00E519C3" w14:paraId="0A85AA0B" w14:textId="77777777" w:rsidTr="00511F15">
        <w:trPr>
          <w:gridAfter w:val="3"/>
          <w:wAfter w:w="1701" w:type="dxa"/>
          <w:trHeight w:val="1125"/>
        </w:trPr>
        <w:tc>
          <w:tcPr>
            <w:tcW w:w="568" w:type="dxa"/>
          </w:tcPr>
          <w:p w14:paraId="7B336D24" w14:textId="77777777" w:rsidR="00A4307F" w:rsidRPr="001F45F3" w:rsidRDefault="00A4307F" w:rsidP="006C748F">
            <w:pPr>
              <w:spacing w:after="0" w:line="240" w:lineRule="auto"/>
              <w:rPr>
                <w:rFonts w:ascii="Times New Roman" w:eastAsia="Times New Roman" w:hAnsi="Times New Roman"/>
                <w:sz w:val="28"/>
                <w:szCs w:val="28"/>
                <w:lang w:eastAsia="ru-RU"/>
              </w:rPr>
            </w:pPr>
            <w:r w:rsidRPr="001F45F3">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p>
        </w:tc>
        <w:tc>
          <w:tcPr>
            <w:tcW w:w="567" w:type="dxa"/>
          </w:tcPr>
          <w:p w14:paraId="7EEEE9AC" w14:textId="77777777" w:rsidR="00A4307F" w:rsidRPr="001F45F3" w:rsidRDefault="00A4307F" w:rsidP="006C748F">
            <w:pPr>
              <w:spacing w:after="0" w:line="240" w:lineRule="auto"/>
              <w:rPr>
                <w:rFonts w:ascii="Times New Roman" w:eastAsia="Times New Roman" w:hAnsi="Times New Roman"/>
                <w:sz w:val="28"/>
                <w:szCs w:val="28"/>
                <w:lang w:eastAsia="ru-RU"/>
              </w:rPr>
            </w:pPr>
          </w:p>
        </w:tc>
        <w:tc>
          <w:tcPr>
            <w:tcW w:w="1134" w:type="dxa"/>
            <w:gridSpan w:val="2"/>
            <w:vMerge w:val="restart"/>
          </w:tcPr>
          <w:p w14:paraId="2E87656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14:paraId="1B499B8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3118" w:type="dxa"/>
          </w:tcPr>
          <w:p w14:paraId="71E12B1D" w14:textId="77777777" w:rsidR="00A4307F" w:rsidRPr="00A4307F" w:rsidRDefault="00A4307F" w:rsidP="006C748F">
            <w:pPr>
              <w:spacing w:after="0" w:line="240" w:lineRule="auto"/>
              <w:rPr>
                <w:rFonts w:ascii="Times New Roman" w:eastAsia="Times New Roman" w:hAnsi="Times New Roman"/>
                <w:i/>
                <w:sz w:val="28"/>
                <w:szCs w:val="28"/>
                <w:lang w:eastAsia="ru-RU"/>
              </w:rPr>
            </w:pPr>
            <w:r w:rsidRPr="00A4307F">
              <w:rPr>
                <w:rFonts w:ascii="Times New Roman" w:eastAsia="Times New Roman" w:hAnsi="Times New Roman"/>
                <w:i/>
                <w:sz w:val="28"/>
                <w:szCs w:val="28"/>
                <w:lang w:eastAsia="ru-RU"/>
              </w:rPr>
              <w:t>Русское государство до татаро-монгольского нашествия. Татаро-монгольское нашествие</w:t>
            </w:r>
            <w:r w:rsidRPr="00A4307F">
              <w:rPr>
                <w:rStyle w:val="a9"/>
                <w:rFonts w:ascii="Times New Roman" w:eastAsia="Times New Roman" w:hAnsi="Times New Roman"/>
                <w:i/>
                <w:sz w:val="28"/>
                <w:szCs w:val="28"/>
                <w:lang w:eastAsia="ru-RU"/>
              </w:rPr>
              <w:footnoteReference w:id="1"/>
            </w:r>
            <w:r w:rsidRPr="00A4307F">
              <w:rPr>
                <w:rFonts w:ascii="Times New Roman" w:eastAsia="Times New Roman" w:hAnsi="Times New Roman"/>
                <w:i/>
                <w:sz w:val="28"/>
                <w:szCs w:val="28"/>
                <w:lang w:eastAsia="ru-RU"/>
              </w:rPr>
              <w:t>.</w:t>
            </w:r>
          </w:p>
        </w:tc>
        <w:tc>
          <w:tcPr>
            <w:tcW w:w="8363" w:type="dxa"/>
          </w:tcPr>
          <w:p w14:paraId="663FEEE5" w14:textId="77777777" w:rsidR="00A4307F" w:rsidRPr="001F45F3" w:rsidRDefault="00A4307F" w:rsidP="006C748F">
            <w:pPr>
              <w:spacing w:after="0" w:line="240" w:lineRule="auto"/>
              <w:rPr>
                <w:rFonts w:ascii="Times New Roman" w:eastAsia="Times New Roman" w:hAnsi="Times New Roman"/>
                <w:sz w:val="28"/>
                <w:szCs w:val="28"/>
                <w:lang w:eastAsia="ru-RU"/>
              </w:rPr>
            </w:pPr>
            <w:r w:rsidRPr="001F45F3">
              <w:rPr>
                <w:rFonts w:ascii="Times New Roman" w:hAnsi="Times New Roman"/>
                <w:sz w:val="28"/>
                <w:szCs w:val="28"/>
              </w:rPr>
              <w:t xml:space="preserve">Возникновение и укрепление Киевской Руси. Крещение Руси. Расцвет Русского государства при Владимире Красное Солнышко, Ярославе Мудром. Причины упадка Руси после смерти Ярослава. Монгольское нашествие, борьба русского народа против Золотой Орды. </w:t>
            </w:r>
          </w:p>
        </w:tc>
        <w:tc>
          <w:tcPr>
            <w:tcW w:w="851" w:type="dxa"/>
          </w:tcPr>
          <w:p w14:paraId="3DBCAEAB"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1F45F3">
              <w:rPr>
                <w:rFonts w:ascii="Times New Roman" w:eastAsia="Times New Roman" w:hAnsi="Times New Roman"/>
                <w:sz w:val="28"/>
                <w:szCs w:val="28"/>
                <w:lang w:eastAsia="ru-RU"/>
              </w:rPr>
              <w:t>С. 169 – 173.</w:t>
            </w:r>
          </w:p>
        </w:tc>
      </w:tr>
      <w:tr w:rsidR="00A4307F" w:rsidRPr="00E519C3" w14:paraId="38BA5DDE" w14:textId="77777777" w:rsidTr="00511F15">
        <w:trPr>
          <w:gridAfter w:val="3"/>
          <w:wAfter w:w="1701" w:type="dxa"/>
          <w:trHeight w:val="1125"/>
        </w:trPr>
        <w:tc>
          <w:tcPr>
            <w:tcW w:w="568" w:type="dxa"/>
          </w:tcPr>
          <w:p w14:paraId="44D92C4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567" w:type="dxa"/>
          </w:tcPr>
          <w:p w14:paraId="5A83A5A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1134" w:type="dxa"/>
            <w:gridSpan w:val="2"/>
            <w:vMerge/>
          </w:tcPr>
          <w:p w14:paraId="07771B64"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F627A61" w14:textId="77777777" w:rsidR="00A4307F" w:rsidRPr="00A4307F" w:rsidRDefault="00A4307F" w:rsidP="006C748F">
            <w:pPr>
              <w:spacing w:after="0" w:line="240" w:lineRule="auto"/>
              <w:rPr>
                <w:rFonts w:ascii="Times New Roman" w:eastAsia="Times New Roman" w:hAnsi="Times New Roman"/>
                <w:i/>
                <w:sz w:val="28"/>
                <w:szCs w:val="28"/>
                <w:lang w:eastAsia="ru-RU"/>
              </w:rPr>
            </w:pPr>
            <w:r w:rsidRPr="00A4307F">
              <w:rPr>
                <w:rFonts w:ascii="Times New Roman" w:eastAsia="Times New Roman" w:hAnsi="Times New Roman"/>
                <w:i/>
                <w:sz w:val="28"/>
                <w:szCs w:val="28"/>
                <w:lang w:eastAsia="ru-RU"/>
              </w:rPr>
              <w:t>Московская Русь. Династия Романовых</w:t>
            </w:r>
            <w:r w:rsidRPr="00A4307F">
              <w:rPr>
                <w:rStyle w:val="a9"/>
                <w:rFonts w:ascii="Times New Roman" w:eastAsia="Times New Roman" w:hAnsi="Times New Roman"/>
                <w:i/>
                <w:sz w:val="28"/>
                <w:szCs w:val="28"/>
                <w:lang w:eastAsia="ru-RU"/>
              </w:rPr>
              <w:footnoteReference w:id="2"/>
            </w:r>
            <w:r w:rsidRPr="00A4307F">
              <w:rPr>
                <w:rFonts w:ascii="Times New Roman" w:eastAsia="Times New Roman" w:hAnsi="Times New Roman"/>
                <w:i/>
                <w:sz w:val="28"/>
                <w:szCs w:val="28"/>
                <w:lang w:eastAsia="ru-RU"/>
              </w:rPr>
              <w:t>.</w:t>
            </w:r>
          </w:p>
        </w:tc>
        <w:tc>
          <w:tcPr>
            <w:tcW w:w="8363" w:type="dxa"/>
          </w:tcPr>
          <w:p w14:paraId="7FFDDE22" w14:textId="77777777" w:rsidR="00A4307F" w:rsidRPr="00E519C3" w:rsidRDefault="00A4307F" w:rsidP="006C748F">
            <w:pPr>
              <w:spacing w:after="0" w:line="240" w:lineRule="auto"/>
              <w:rPr>
                <w:rFonts w:ascii="Times New Roman" w:hAnsi="Times New Roman"/>
                <w:sz w:val="28"/>
                <w:szCs w:val="28"/>
              </w:rPr>
            </w:pPr>
            <w:r w:rsidRPr="00E519C3">
              <w:rPr>
                <w:rFonts w:ascii="Times New Roman" w:hAnsi="Times New Roman"/>
                <w:sz w:val="28"/>
                <w:szCs w:val="28"/>
              </w:rPr>
              <w:t>Объединение и возвышение московских земель. Особенности правления Ивана Грозного. Пресечение трехсотлетнего правления династии Рюрика, приход к власти Бориса Годунова. Смутное время, союз городов России по освобождению стран от иноземного влияния. Великий Собор (1613), избрание царя из рода бояр Романовых.</w:t>
            </w:r>
          </w:p>
        </w:tc>
        <w:tc>
          <w:tcPr>
            <w:tcW w:w="851" w:type="dxa"/>
          </w:tcPr>
          <w:p w14:paraId="493FCB24"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кл</w:t>
            </w:r>
            <w:proofErr w:type="spellEnd"/>
            <w:r>
              <w:rPr>
                <w:rFonts w:ascii="Times New Roman" w:eastAsia="Times New Roman" w:hAnsi="Times New Roman"/>
                <w:sz w:val="28"/>
                <w:szCs w:val="28"/>
                <w:lang w:eastAsia="ru-RU"/>
              </w:rPr>
              <w:t>) С. 28 – 31.</w:t>
            </w:r>
          </w:p>
          <w:p w14:paraId="2F61099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proofErr w:type="spellStart"/>
            <w:r>
              <w:rPr>
                <w:rFonts w:ascii="Times New Roman" w:eastAsia="Times New Roman" w:hAnsi="Times New Roman"/>
                <w:sz w:val="28"/>
                <w:szCs w:val="28"/>
                <w:lang w:eastAsia="ru-RU"/>
              </w:rPr>
              <w:t>кл</w:t>
            </w:r>
            <w:proofErr w:type="spellEnd"/>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С 174 – 177.</w:t>
            </w:r>
          </w:p>
        </w:tc>
      </w:tr>
      <w:tr w:rsidR="00A4307F" w:rsidRPr="00E519C3" w14:paraId="58A3A8D2" w14:textId="77777777" w:rsidTr="00A4307F">
        <w:trPr>
          <w:gridAfter w:val="3"/>
          <w:wAfter w:w="1701" w:type="dxa"/>
          <w:trHeight w:val="449"/>
        </w:trPr>
        <w:tc>
          <w:tcPr>
            <w:tcW w:w="14601" w:type="dxa"/>
            <w:gridSpan w:val="7"/>
          </w:tcPr>
          <w:p w14:paraId="60AFF054"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Раздел I. Российская империя XVII—XIX вв.</w:t>
            </w:r>
            <w:r>
              <w:rPr>
                <w:rFonts w:ascii="Times New Roman" w:hAnsi="Times New Roman"/>
                <w:b/>
                <w:i/>
                <w:sz w:val="28"/>
                <w:szCs w:val="28"/>
              </w:rPr>
              <w:t>21ч</w:t>
            </w:r>
          </w:p>
        </w:tc>
      </w:tr>
      <w:tr w:rsidR="00A4307F" w:rsidRPr="00E519C3" w14:paraId="2497C5AE" w14:textId="77777777" w:rsidTr="00A4307F">
        <w:trPr>
          <w:trHeight w:val="413"/>
        </w:trPr>
        <w:tc>
          <w:tcPr>
            <w:tcW w:w="14601" w:type="dxa"/>
            <w:gridSpan w:val="7"/>
          </w:tcPr>
          <w:p w14:paraId="1990661F"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lastRenderedPageBreak/>
              <w:t>Тема 1. Эпоха Петра I (1682—1725)</w:t>
            </w:r>
            <w:r>
              <w:rPr>
                <w:rStyle w:val="a9"/>
                <w:rFonts w:ascii="Times New Roman" w:hAnsi="Times New Roman"/>
                <w:b/>
                <w:i/>
                <w:sz w:val="28"/>
                <w:szCs w:val="28"/>
              </w:rPr>
              <w:footnoteReference w:id="3"/>
            </w:r>
            <w:r>
              <w:rPr>
                <w:rFonts w:ascii="Times New Roman" w:hAnsi="Times New Roman"/>
                <w:b/>
                <w:i/>
                <w:sz w:val="28"/>
                <w:szCs w:val="28"/>
              </w:rPr>
              <w:t>-10ч.</w:t>
            </w:r>
          </w:p>
        </w:tc>
        <w:tc>
          <w:tcPr>
            <w:tcW w:w="567" w:type="dxa"/>
          </w:tcPr>
          <w:p w14:paraId="53AA60F8" w14:textId="77777777" w:rsidR="00A4307F" w:rsidRPr="00E519C3" w:rsidRDefault="00A4307F"/>
        </w:tc>
        <w:tc>
          <w:tcPr>
            <w:tcW w:w="567" w:type="dxa"/>
          </w:tcPr>
          <w:p w14:paraId="4A56DC4A"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014DE6B1"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06253B01" w14:textId="77777777" w:rsidTr="00A4307F">
        <w:trPr>
          <w:gridAfter w:val="3"/>
          <w:wAfter w:w="1701" w:type="dxa"/>
          <w:trHeight w:val="274"/>
        </w:trPr>
        <w:tc>
          <w:tcPr>
            <w:tcW w:w="568" w:type="dxa"/>
          </w:tcPr>
          <w:p w14:paraId="6D877296"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567" w:type="dxa"/>
          </w:tcPr>
          <w:p w14:paraId="0043C9B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567" w:type="dxa"/>
          </w:tcPr>
          <w:p w14:paraId="439D1112"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7BA4B8DA"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9547F33" w14:textId="77777777" w:rsidR="00A4307F" w:rsidRPr="000D454E" w:rsidRDefault="00A4307F" w:rsidP="006C748F">
            <w:pPr>
              <w:spacing w:after="0" w:line="240" w:lineRule="auto"/>
              <w:rPr>
                <w:rFonts w:ascii="Times New Roman" w:hAnsi="Times New Roman"/>
                <w:i/>
                <w:sz w:val="28"/>
                <w:szCs w:val="28"/>
              </w:rPr>
            </w:pPr>
            <w:r w:rsidRPr="000D454E">
              <w:rPr>
                <w:rFonts w:ascii="Times New Roman" w:hAnsi="Times New Roman"/>
                <w:i/>
                <w:sz w:val="28"/>
                <w:szCs w:val="28"/>
              </w:rPr>
              <w:t>Наше Отечество</w:t>
            </w:r>
            <w:r>
              <w:rPr>
                <w:rFonts w:ascii="Times New Roman" w:hAnsi="Times New Roman"/>
                <w:i/>
                <w:sz w:val="28"/>
                <w:szCs w:val="28"/>
              </w:rPr>
              <w:t>- Россия в 17 веке</w:t>
            </w:r>
          </w:p>
        </w:tc>
        <w:tc>
          <w:tcPr>
            <w:tcW w:w="8363" w:type="dxa"/>
          </w:tcPr>
          <w:p w14:paraId="39A0B90B" w14:textId="77777777" w:rsidR="00A4307F" w:rsidRPr="00E519C3" w:rsidRDefault="00A4307F" w:rsidP="006C748F">
            <w:pPr>
              <w:spacing w:after="0" w:line="240" w:lineRule="auto"/>
              <w:rPr>
                <w:rFonts w:ascii="Times New Roman" w:hAnsi="Times New Roman"/>
                <w:sz w:val="28"/>
                <w:szCs w:val="28"/>
              </w:rPr>
            </w:pPr>
          </w:p>
        </w:tc>
        <w:tc>
          <w:tcPr>
            <w:tcW w:w="851" w:type="dxa"/>
          </w:tcPr>
          <w:p w14:paraId="65E7BC07"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44FEB67B" w14:textId="77777777" w:rsidTr="00A4307F">
        <w:trPr>
          <w:gridAfter w:val="3"/>
          <w:wAfter w:w="1701" w:type="dxa"/>
          <w:trHeight w:val="1960"/>
        </w:trPr>
        <w:tc>
          <w:tcPr>
            <w:tcW w:w="568" w:type="dxa"/>
          </w:tcPr>
          <w:p w14:paraId="5D553C66"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567" w:type="dxa"/>
          </w:tcPr>
          <w:p w14:paraId="29FB073F"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567" w:type="dxa"/>
          </w:tcPr>
          <w:p w14:paraId="1E51CED6"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43789E24"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5579FFA" w14:textId="77777777" w:rsidR="00A4307F" w:rsidRPr="000D454E" w:rsidRDefault="00A4307F" w:rsidP="006C748F">
            <w:pPr>
              <w:spacing w:after="0" w:line="240" w:lineRule="auto"/>
              <w:rPr>
                <w:rFonts w:ascii="Times New Roman" w:hAnsi="Times New Roman"/>
                <w:i/>
                <w:sz w:val="28"/>
                <w:szCs w:val="28"/>
              </w:rPr>
            </w:pPr>
          </w:p>
          <w:p w14:paraId="0DA0E595" w14:textId="77777777" w:rsidR="00A4307F" w:rsidRDefault="00A4307F" w:rsidP="000D454E">
            <w:pPr>
              <w:spacing w:after="0" w:line="240" w:lineRule="auto"/>
              <w:rPr>
                <w:rFonts w:ascii="Times New Roman" w:hAnsi="Times New Roman"/>
                <w:b/>
                <w:i/>
                <w:sz w:val="28"/>
                <w:szCs w:val="28"/>
              </w:rPr>
            </w:pPr>
            <w:r w:rsidRPr="000D454E">
              <w:rPr>
                <w:rFonts w:ascii="Times New Roman" w:hAnsi="Times New Roman"/>
                <w:i/>
                <w:sz w:val="28"/>
                <w:szCs w:val="28"/>
              </w:rPr>
              <w:t xml:space="preserve">Детство </w:t>
            </w:r>
            <w:r>
              <w:rPr>
                <w:rFonts w:ascii="Times New Roman" w:hAnsi="Times New Roman"/>
                <w:i/>
                <w:sz w:val="28"/>
                <w:szCs w:val="28"/>
              </w:rPr>
              <w:t xml:space="preserve">и юность </w:t>
            </w:r>
            <w:r w:rsidRPr="000D454E">
              <w:rPr>
                <w:rFonts w:ascii="Times New Roman" w:hAnsi="Times New Roman"/>
                <w:i/>
                <w:sz w:val="28"/>
                <w:szCs w:val="28"/>
              </w:rPr>
              <w:t xml:space="preserve">Петра </w:t>
            </w:r>
            <w:r w:rsidRPr="000D454E">
              <w:rPr>
                <w:rFonts w:ascii="Times New Roman" w:hAnsi="Times New Roman"/>
                <w:i/>
                <w:sz w:val="28"/>
                <w:szCs w:val="28"/>
                <w:lang w:val="en-US"/>
              </w:rPr>
              <w:t>I</w:t>
            </w:r>
            <w:r w:rsidRPr="000D454E">
              <w:rPr>
                <w:rFonts w:ascii="Times New Roman" w:hAnsi="Times New Roman"/>
                <w:i/>
                <w:sz w:val="28"/>
                <w:szCs w:val="28"/>
              </w:rPr>
              <w:t xml:space="preserve">. </w:t>
            </w:r>
          </w:p>
        </w:tc>
        <w:tc>
          <w:tcPr>
            <w:tcW w:w="8363" w:type="dxa"/>
          </w:tcPr>
          <w:p w14:paraId="70943B99" w14:textId="77777777" w:rsidR="00A4307F" w:rsidRPr="00E519C3" w:rsidRDefault="00A4307F" w:rsidP="006C748F">
            <w:pPr>
              <w:spacing w:after="0" w:line="240" w:lineRule="auto"/>
              <w:rPr>
                <w:rFonts w:ascii="Times New Roman" w:hAnsi="Times New Roman"/>
                <w:sz w:val="28"/>
                <w:szCs w:val="28"/>
              </w:rPr>
            </w:pPr>
            <w:r w:rsidRPr="00E519C3">
              <w:rPr>
                <w:rFonts w:ascii="Times New Roman" w:hAnsi="Times New Roman"/>
                <w:sz w:val="28"/>
                <w:szCs w:val="28"/>
              </w:rPr>
              <w:t>Дата рождения Петра I, его семейное окружение, детские занятия, первый учитель — Н. Зотов.</w:t>
            </w:r>
          </w:p>
          <w:p w14:paraId="01BF5ED0" w14:textId="77777777" w:rsidR="00A4307F" w:rsidRDefault="00A4307F" w:rsidP="006C748F">
            <w:pPr>
              <w:spacing w:after="0" w:line="240" w:lineRule="auto"/>
              <w:rPr>
                <w:rFonts w:ascii="Times New Roman" w:hAnsi="Times New Roman"/>
                <w:sz w:val="28"/>
                <w:szCs w:val="28"/>
              </w:rPr>
            </w:pPr>
            <w:r w:rsidRPr="00E519C3">
              <w:rPr>
                <w:rFonts w:ascii="Times New Roman" w:hAnsi="Times New Roman"/>
                <w:sz w:val="28"/>
                <w:szCs w:val="28"/>
              </w:rPr>
              <w:t> Тяготы семейных раздоров в период правления Софьи. «Потешные» войска в селе Преображенском как стимул к военным занятиям и образованию юного Петра. Подавление бунта стрельцов, борьба с Софьей за власть.</w:t>
            </w:r>
          </w:p>
        </w:tc>
        <w:tc>
          <w:tcPr>
            <w:tcW w:w="851" w:type="dxa"/>
          </w:tcPr>
          <w:p w14:paraId="25A4F95A"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35DFC2B2" w14:textId="77777777" w:rsidTr="00A4307F">
        <w:trPr>
          <w:gridAfter w:val="3"/>
          <w:wAfter w:w="1701" w:type="dxa"/>
          <w:trHeight w:val="160"/>
        </w:trPr>
        <w:tc>
          <w:tcPr>
            <w:tcW w:w="568" w:type="dxa"/>
          </w:tcPr>
          <w:p w14:paraId="7AAB73C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567" w:type="dxa"/>
          </w:tcPr>
          <w:p w14:paraId="1E85BD7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567" w:type="dxa"/>
          </w:tcPr>
          <w:p w14:paraId="0BC230D0"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33D73FF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3BE3E4C"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 xml:space="preserve">Воцарение Петра </w:t>
            </w:r>
          </w:p>
        </w:tc>
        <w:tc>
          <w:tcPr>
            <w:tcW w:w="8363" w:type="dxa"/>
          </w:tcPr>
          <w:p w14:paraId="1468D9B5" w14:textId="77777777" w:rsidR="00A4307F" w:rsidRPr="00E519C3" w:rsidRDefault="00A4307F" w:rsidP="006C748F">
            <w:pPr>
              <w:spacing w:after="0" w:line="240" w:lineRule="auto"/>
              <w:rPr>
                <w:rFonts w:ascii="Times New Roman" w:hAnsi="Times New Roman"/>
                <w:sz w:val="28"/>
                <w:szCs w:val="28"/>
              </w:rPr>
            </w:pPr>
          </w:p>
        </w:tc>
        <w:tc>
          <w:tcPr>
            <w:tcW w:w="851" w:type="dxa"/>
          </w:tcPr>
          <w:p w14:paraId="15749E0B"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1CA0A1BB" w14:textId="77777777" w:rsidTr="00A4307F">
        <w:trPr>
          <w:gridAfter w:val="3"/>
          <w:wAfter w:w="1701" w:type="dxa"/>
          <w:trHeight w:val="142"/>
        </w:trPr>
        <w:tc>
          <w:tcPr>
            <w:tcW w:w="568" w:type="dxa"/>
          </w:tcPr>
          <w:p w14:paraId="643CF11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9-10</w:t>
            </w:r>
          </w:p>
        </w:tc>
        <w:tc>
          <w:tcPr>
            <w:tcW w:w="567" w:type="dxa"/>
          </w:tcPr>
          <w:p w14:paraId="10F9012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567" w:type="dxa"/>
          </w:tcPr>
          <w:p w14:paraId="3BAEF9AF"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42AD7C5A"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4885101"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Северная война.</w:t>
            </w:r>
          </w:p>
        </w:tc>
        <w:tc>
          <w:tcPr>
            <w:tcW w:w="8363" w:type="dxa"/>
          </w:tcPr>
          <w:p w14:paraId="4C9851B4" w14:textId="77777777" w:rsidR="00A4307F" w:rsidRPr="00973600" w:rsidRDefault="00A4307F" w:rsidP="00B1378C">
            <w:pPr>
              <w:pStyle w:val="body"/>
              <w:spacing w:before="0" w:beforeAutospacing="0" w:after="0" w:afterAutospacing="0"/>
              <w:jc w:val="both"/>
              <w:rPr>
                <w:sz w:val="28"/>
                <w:szCs w:val="28"/>
              </w:rPr>
            </w:pPr>
            <w:r w:rsidRPr="00973600">
              <w:rPr>
                <w:sz w:val="28"/>
                <w:szCs w:val="28"/>
              </w:rPr>
              <w:t>Строительство флота, неудачный поход в Крым. Взятие Азова.</w:t>
            </w:r>
          </w:p>
          <w:p w14:paraId="0A834507" w14:textId="77777777" w:rsidR="00A4307F" w:rsidRPr="00973600" w:rsidRDefault="00A4307F" w:rsidP="00B1378C">
            <w:pPr>
              <w:pStyle w:val="body"/>
              <w:spacing w:before="0" w:beforeAutospacing="0" w:after="0" w:afterAutospacing="0"/>
              <w:jc w:val="both"/>
              <w:rPr>
                <w:sz w:val="28"/>
                <w:szCs w:val="28"/>
              </w:rPr>
            </w:pPr>
            <w:r w:rsidRPr="00973600">
              <w:rPr>
                <w:sz w:val="28"/>
                <w:szCs w:val="28"/>
              </w:rPr>
              <w:t>Великое посольство, учеба Петра за границей. Опальные грамоты Софьи стрельцам, расправа Петра с бунтовщиками.</w:t>
            </w:r>
            <w:r w:rsidRPr="00973600">
              <w:rPr>
                <w:sz w:val="28"/>
                <w:szCs w:val="28"/>
              </w:rPr>
              <w:br/>
              <w:t> Военные походы Петра I: завоевание северных и южных территорий.</w:t>
            </w:r>
          </w:p>
          <w:p w14:paraId="68FBE0D4" w14:textId="77777777" w:rsidR="00A4307F" w:rsidRPr="00E519C3" w:rsidRDefault="00A4307F" w:rsidP="006C748F">
            <w:pPr>
              <w:spacing w:after="0" w:line="240" w:lineRule="auto"/>
              <w:rPr>
                <w:rFonts w:ascii="Times New Roman" w:hAnsi="Times New Roman"/>
                <w:sz w:val="28"/>
                <w:szCs w:val="28"/>
              </w:rPr>
            </w:pPr>
          </w:p>
        </w:tc>
        <w:tc>
          <w:tcPr>
            <w:tcW w:w="851" w:type="dxa"/>
          </w:tcPr>
          <w:p w14:paraId="21ED0334"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7D6BDE03" w14:textId="77777777" w:rsidTr="00A4307F">
        <w:trPr>
          <w:gridAfter w:val="3"/>
          <w:wAfter w:w="1701" w:type="dxa"/>
          <w:trHeight w:val="1960"/>
        </w:trPr>
        <w:tc>
          <w:tcPr>
            <w:tcW w:w="568" w:type="dxa"/>
          </w:tcPr>
          <w:p w14:paraId="5969537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567" w:type="dxa"/>
          </w:tcPr>
          <w:p w14:paraId="38B479A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567" w:type="dxa"/>
          </w:tcPr>
          <w:p w14:paraId="7EAB47E4"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0BF1E254"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59846497"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Основание Петербурга</w:t>
            </w:r>
          </w:p>
        </w:tc>
        <w:tc>
          <w:tcPr>
            <w:tcW w:w="8363" w:type="dxa"/>
          </w:tcPr>
          <w:p w14:paraId="4713D7E9" w14:textId="77777777" w:rsidR="00A4307F" w:rsidRDefault="00A4307F" w:rsidP="00B1378C">
            <w:pPr>
              <w:pStyle w:val="body"/>
              <w:spacing w:before="0" w:beforeAutospacing="0" w:after="0" w:afterAutospacing="0"/>
              <w:jc w:val="both"/>
              <w:rPr>
                <w:sz w:val="28"/>
                <w:szCs w:val="28"/>
              </w:rPr>
            </w:pPr>
            <w:r w:rsidRPr="00973600">
              <w:rPr>
                <w:sz w:val="28"/>
                <w:szCs w:val="28"/>
              </w:rPr>
              <w:t>Строительство Петербурга. Реформа государственного управления, создание Сената и коллегий.</w:t>
            </w:r>
          </w:p>
          <w:p w14:paraId="5F4EE46D" w14:textId="77777777" w:rsidR="00A4307F" w:rsidRPr="00E519C3" w:rsidRDefault="00A4307F" w:rsidP="00B1378C">
            <w:pPr>
              <w:pStyle w:val="body"/>
              <w:spacing w:before="0" w:beforeAutospacing="0" w:after="0" w:afterAutospacing="0"/>
              <w:jc w:val="both"/>
              <w:rPr>
                <w:sz w:val="28"/>
                <w:szCs w:val="28"/>
              </w:rPr>
            </w:pPr>
          </w:p>
        </w:tc>
        <w:tc>
          <w:tcPr>
            <w:tcW w:w="851" w:type="dxa"/>
          </w:tcPr>
          <w:p w14:paraId="709E212E"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285994BF" w14:textId="77777777" w:rsidTr="00A4307F">
        <w:trPr>
          <w:gridAfter w:val="3"/>
          <w:wAfter w:w="1701" w:type="dxa"/>
          <w:trHeight w:val="180"/>
        </w:trPr>
        <w:tc>
          <w:tcPr>
            <w:tcW w:w="568" w:type="dxa"/>
          </w:tcPr>
          <w:p w14:paraId="2E31267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567" w:type="dxa"/>
          </w:tcPr>
          <w:p w14:paraId="2E9E0D3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567" w:type="dxa"/>
          </w:tcPr>
          <w:p w14:paraId="006E7464"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2873DFA5"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0578314"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 xml:space="preserve">Внутренняя политика Петра </w:t>
            </w:r>
            <w:r w:rsidRPr="00B1378C">
              <w:rPr>
                <w:rFonts w:ascii="Times New Roman" w:hAnsi="Times New Roman"/>
                <w:i/>
                <w:sz w:val="28"/>
                <w:szCs w:val="28"/>
                <w:lang w:val="en-US"/>
              </w:rPr>
              <w:t>I</w:t>
            </w:r>
            <w:r w:rsidRPr="00B1378C">
              <w:rPr>
                <w:rFonts w:ascii="Times New Roman" w:hAnsi="Times New Roman"/>
                <w:i/>
                <w:sz w:val="28"/>
                <w:szCs w:val="28"/>
              </w:rPr>
              <w:t>.</w:t>
            </w:r>
          </w:p>
        </w:tc>
        <w:tc>
          <w:tcPr>
            <w:tcW w:w="8363" w:type="dxa"/>
          </w:tcPr>
          <w:p w14:paraId="384C55D8" w14:textId="77777777" w:rsidR="00A4307F" w:rsidRPr="00973600" w:rsidRDefault="00A4307F" w:rsidP="00B1378C">
            <w:pPr>
              <w:pStyle w:val="body"/>
              <w:spacing w:before="0" w:beforeAutospacing="0" w:after="0" w:afterAutospacing="0"/>
              <w:jc w:val="both"/>
              <w:rPr>
                <w:sz w:val="28"/>
                <w:szCs w:val="28"/>
              </w:rPr>
            </w:pPr>
            <w:r w:rsidRPr="00973600">
              <w:rPr>
                <w:sz w:val="28"/>
                <w:szCs w:val="28"/>
              </w:rPr>
              <w:t xml:space="preserve">Деятельность Петра I по просвещению народа: открытие «цифирных школ», навигацких, инженерных, горных школ, </w:t>
            </w:r>
            <w:r w:rsidRPr="00973600">
              <w:rPr>
                <w:sz w:val="28"/>
                <w:szCs w:val="28"/>
              </w:rPr>
              <w:lastRenderedPageBreak/>
              <w:t>медицинских училищ, Морской академии. Первая русская газета «Ведомости», «</w:t>
            </w:r>
            <w:proofErr w:type="spellStart"/>
            <w:r w:rsidRPr="00973600">
              <w:rPr>
                <w:sz w:val="28"/>
                <w:szCs w:val="28"/>
              </w:rPr>
              <w:t>комедиальный</w:t>
            </w:r>
            <w:proofErr w:type="spellEnd"/>
            <w:r w:rsidRPr="00973600">
              <w:rPr>
                <w:sz w:val="28"/>
                <w:szCs w:val="28"/>
              </w:rPr>
              <w:t>» театр, опера и др.</w:t>
            </w:r>
          </w:p>
        </w:tc>
        <w:tc>
          <w:tcPr>
            <w:tcW w:w="851" w:type="dxa"/>
          </w:tcPr>
          <w:p w14:paraId="63860ACF" w14:textId="77777777" w:rsidR="00A4307F" w:rsidRDefault="00A4307F" w:rsidP="000D454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tc>
      </w:tr>
      <w:tr w:rsidR="00A4307F" w:rsidRPr="00E519C3" w14:paraId="5B65DA6E" w14:textId="77777777" w:rsidTr="00A4307F">
        <w:trPr>
          <w:gridAfter w:val="3"/>
          <w:wAfter w:w="1701" w:type="dxa"/>
          <w:trHeight w:val="142"/>
        </w:trPr>
        <w:tc>
          <w:tcPr>
            <w:tcW w:w="568" w:type="dxa"/>
          </w:tcPr>
          <w:p w14:paraId="0FAC2C4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567" w:type="dxa"/>
          </w:tcPr>
          <w:p w14:paraId="5B2C08F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567" w:type="dxa"/>
          </w:tcPr>
          <w:p w14:paraId="4360F62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9CEEFE8"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2D67FA9"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 xml:space="preserve">Заслуги  Петра </w:t>
            </w:r>
            <w:r w:rsidRPr="00B1378C">
              <w:rPr>
                <w:rFonts w:ascii="Times New Roman" w:hAnsi="Times New Roman"/>
                <w:i/>
                <w:sz w:val="28"/>
                <w:szCs w:val="28"/>
                <w:lang w:val="en-US"/>
              </w:rPr>
              <w:t>I</w:t>
            </w:r>
            <w:r w:rsidRPr="00B1378C">
              <w:rPr>
                <w:rFonts w:ascii="Times New Roman" w:hAnsi="Times New Roman"/>
                <w:i/>
                <w:sz w:val="28"/>
                <w:szCs w:val="28"/>
              </w:rPr>
              <w:t xml:space="preserve"> в истории России(1689-172510</w:t>
            </w:r>
          </w:p>
        </w:tc>
        <w:tc>
          <w:tcPr>
            <w:tcW w:w="8363" w:type="dxa"/>
          </w:tcPr>
          <w:p w14:paraId="49EC2AEB" w14:textId="77777777" w:rsidR="00A4307F" w:rsidRPr="00973600" w:rsidRDefault="00A4307F" w:rsidP="006C748F">
            <w:pPr>
              <w:spacing w:after="0" w:line="240" w:lineRule="auto"/>
              <w:rPr>
                <w:sz w:val="28"/>
                <w:szCs w:val="28"/>
              </w:rPr>
            </w:pPr>
            <w:r w:rsidRPr="00973600">
              <w:rPr>
                <w:sz w:val="28"/>
                <w:szCs w:val="28"/>
              </w:rPr>
              <w:t>Титулование Петра Великим, отцом Отечества; введение Сенатом и Синодом звания императора для русских царей. Кончина Петра I, роль личности и дел Петра Великого для последующей истории России.</w:t>
            </w:r>
          </w:p>
        </w:tc>
        <w:tc>
          <w:tcPr>
            <w:tcW w:w="851" w:type="dxa"/>
          </w:tcPr>
          <w:p w14:paraId="04375FE1"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38B5280E" w14:textId="77777777" w:rsidTr="00A4307F">
        <w:trPr>
          <w:gridAfter w:val="3"/>
          <w:wAfter w:w="1701" w:type="dxa"/>
          <w:trHeight w:val="2100"/>
        </w:trPr>
        <w:tc>
          <w:tcPr>
            <w:tcW w:w="568" w:type="dxa"/>
          </w:tcPr>
          <w:p w14:paraId="6D79A7C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567" w:type="dxa"/>
          </w:tcPr>
          <w:p w14:paraId="6F26FDE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567" w:type="dxa"/>
          </w:tcPr>
          <w:p w14:paraId="45E82538"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5E8B12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AE02C61" w14:textId="77777777" w:rsidR="00A4307F" w:rsidRPr="00B1378C" w:rsidRDefault="00A4307F" w:rsidP="006C748F">
            <w:pPr>
              <w:spacing w:after="0" w:line="240" w:lineRule="auto"/>
              <w:rPr>
                <w:rFonts w:ascii="Times New Roman" w:hAnsi="Times New Roman"/>
                <w:i/>
                <w:sz w:val="28"/>
                <w:szCs w:val="28"/>
              </w:rPr>
            </w:pPr>
            <w:r w:rsidRPr="00B1378C">
              <w:rPr>
                <w:rFonts w:ascii="Times New Roman" w:hAnsi="Times New Roman"/>
                <w:i/>
                <w:sz w:val="28"/>
                <w:szCs w:val="28"/>
              </w:rPr>
              <w:t>Обобщение по теме Эпоха Петра I (1682—1725)</w:t>
            </w:r>
          </w:p>
        </w:tc>
        <w:tc>
          <w:tcPr>
            <w:tcW w:w="8363" w:type="dxa"/>
          </w:tcPr>
          <w:p w14:paraId="05138CF0" w14:textId="77777777" w:rsidR="00A4307F" w:rsidRPr="00973600" w:rsidRDefault="00A4307F" w:rsidP="006C748F">
            <w:pPr>
              <w:pStyle w:val="body"/>
              <w:spacing w:before="0" w:beforeAutospacing="0" w:after="0" w:afterAutospacing="0"/>
              <w:jc w:val="both"/>
              <w:rPr>
                <w:sz w:val="28"/>
                <w:szCs w:val="28"/>
              </w:rPr>
            </w:pPr>
          </w:p>
        </w:tc>
        <w:tc>
          <w:tcPr>
            <w:tcW w:w="851" w:type="dxa"/>
          </w:tcPr>
          <w:p w14:paraId="5A1284DD"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115 – 118.</w:t>
            </w:r>
          </w:p>
          <w:p w14:paraId="137FFC89" w14:textId="77777777" w:rsidR="00A4307F" w:rsidRDefault="00A4307F" w:rsidP="006C748F">
            <w:pPr>
              <w:spacing w:after="0" w:line="240" w:lineRule="auto"/>
              <w:rPr>
                <w:rFonts w:ascii="Times New Roman" w:eastAsia="Times New Roman" w:hAnsi="Times New Roman"/>
                <w:sz w:val="28"/>
                <w:szCs w:val="28"/>
                <w:lang w:eastAsia="ru-RU"/>
              </w:rPr>
            </w:pPr>
          </w:p>
          <w:p w14:paraId="3007DCFA"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120.</w:t>
            </w:r>
          </w:p>
        </w:tc>
      </w:tr>
      <w:tr w:rsidR="00A4307F" w:rsidRPr="00E519C3" w14:paraId="53B55A31" w14:textId="77777777" w:rsidTr="00A4307F">
        <w:trPr>
          <w:trHeight w:val="490"/>
        </w:trPr>
        <w:tc>
          <w:tcPr>
            <w:tcW w:w="14601" w:type="dxa"/>
            <w:gridSpan w:val="7"/>
          </w:tcPr>
          <w:p w14:paraId="18CE74A2"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2. Российская империя после Петра I</w:t>
            </w:r>
            <w:r>
              <w:rPr>
                <w:rStyle w:val="a9"/>
                <w:rFonts w:ascii="Times New Roman" w:hAnsi="Times New Roman"/>
                <w:b/>
                <w:i/>
                <w:sz w:val="28"/>
                <w:szCs w:val="28"/>
              </w:rPr>
              <w:footnoteReference w:id="4"/>
            </w:r>
            <w:r>
              <w:rPr>
                <w:rFonts w:ascii="Times New Roman" w:hAnsi="Times New Roman"/>
                <w:b/>
                <w:i/>
                <w:sz w:val="28"/>
                <w:szCs w:val="28"/>
              </w:rPr>
              <w:t>3ч.</w:t>
            </w:r>
          </w:p>
        </w:tc>
        <w:tc>
          <w:tcPr>
            <w:tcW w:w="567" w:type="dxa"/>
          </w:tcPr>
          <w:p w14:paraId="435D32A2" w14:textId="77777777" w:rsidR="00A4307F" w:rsidRPr="00E519C3" w:rsidRDefault="00A4307F"/>
        </w:tc>
        <w:tc>
          <w:tcPr>
            <w:tcW w:w="567" w:type="dxa"/>
          </w:tcPr>
          <w:p w14:paraId="696C4B23"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A8B7932"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38527D33" w14:textId="77777777" w:rsidTr="00A4307F">
        <w:trPr>
          <w:gridAfter w:val="3"/>
          <w:wAfter w:w="1701" w:type="dxa"/>
          <w:trHeight w:val="1125"/>
        </w:trPr>
        <w:tc>
          <w:tcPr>
            <w:tcW w:w="568" w:type="dxa"/>
          </w:tcPr>
          <w:p w14:paraId="6F51DA59"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p w14:paraId="32326C4A" w14:textId="77777777" w:rsidR="00A4307F" w:rsidRDefault="00A4307F" w:rsidP="006C748F">
            <w:pPr>
              <w:spacing w:after="0" w:line="240" w:lineRule="auto"/>
              <w:rPr>
                <w:rFonts w:ascii="Times New Roman" w:eastAsia="Times New Roman" w:hAnsi="Times New Roman"/>
                <w:sz w:val="28"/>
                <w:szCs w:val="28"/>
                <w:lang w:eastAsia="ru-RU"/>
              </w:rPr>
            </w:pPr>
          </w:p>
          <w:p w14:paraId="53711259" w14:textId="77777777" w:rsidR="00A4307F" w:rsidRDefault="00A4307F" w:rsidP="006C748F">
            <w:pPr>
              <w:spacing w:after="0" w:line="240" w:lineRule="auto"/>
              <w:rPr>
                <w:rFonts w:ascii="Times New Roman" w:eastAsia="Times New Roman" w:hAnsi="Times New Roman"/>
                <w:sz w:val="28"/>
                <w:szCs w:val="28"/>
                <w:lang w:eastAsia="ru-RU"/>
              </w:rPr>
            </w:pPr>
          </w:p>
          <w:p w14:paraId="33D9B467" w14:textId="77777777" w:rsidR="00A4307F" w:rsidRDefault="00A4307F" w:rsidP="006C748F">
            <w:pPr>
              <w:spacing w:after="0" w:line="240" w:lineRule="auto"/>
              <w:rPr>
                <w:rFonts w:ascii="Times New Roman" w:eastAsia="Times New Roman" w:hAnsi="Times New Roman"/>
                <w:sz w:val="28"/>
                <w:szCs w:val="28"/>
                <w:lang w:eastAsia="ru-RU"/>
              </w:rPr>
            </w:pPr>
          </w:p>
          <w:p w14:paraId="41EAA59D" w14:textId="77777777" w:rsidR="00A4307F" w:rsidRDefault="00A4307F" w:rsidP="006C748F">
            <w:pPr>
              <w:spacing w:after="0" w:line="240" w:lineRule="auto"/>
              <w:rPr>
                <w:rFonts w:ascii="Times New Roman" w:eastAsia="Times New Roman" w:hAnsi="Times New Roman"/>
                <w:sz w:val="28"/>
                <w:szCs w:val="28"/>
                <w:lang w:eastAsia="ru-RU"/>
              </w:rPr>
            </w:pPr>
          </w:p>
          <w:p w14:paraId="61E05BD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567" w:type="dxa"/>
          </w:tcPr>
          <w:p w14:paraId="77301ED8" w14:textId="77777777" w:rsidR="00A4307F"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p w14:paraId="0C1C3936" w14:textId="77777777" w:rsidR="00A4307F" w:rsidRDefault="00A4307F" w:rsidP="006C748F">
            <w:pPr>
              <w:spacing w:after="0" w:line="240" w:lineRule="auto"/>
              <w:rPr>
                <w:rFonts w:ascii="Times New Roman" w:eastAsia="Times New Roman" w:hAnsi="Times New Roman"/>
                <w:sz w:val="28"/>
                <w:szCs w:val="28"/>
                <w:lang w:eastAsia="ru-RU"/>
              </w:rPr>
            </w:pPr>
          </w:p>
          <w:p w14:paraId="31CB8018" w14:textId="77777777" w:rsidR="00A4307F" w:rsidRDefault="00A4307F" w:rsidP="006C748F">
            <w:pPr>
              <w:spacing w:after="0" w:line="240" w:lineRule="auto"/>
              <w:rPr>
                <w:rFonts w:ascii="Times New Roman" w:eastAsia="Times New Roman" w:hAnsi="Times New Roman"/>
                <w:sz w:val="28"/>
                <w:szCs w:val="28"/>
                <w:lang w:eastAsia="ru-RU"/>
              </w:rPr>
            </w:pPr>
          </w:p>
          <w:p w14:paraId="66FDEA63" w14:textId="77777777" w:rsidR="00A4307F" w:rsidRDefault="00A4307F" w:rsidP="006C748F">
            <w:pPr>
              <w:spacing w:after="0" w:line="240" w:lineRule="auto"/>
              <w:rPr>
                <w:rFonts w:ascii="Times New Roman" w:eastAsia="Times New Roman" w:hAnsi="Times New Roman"/>
                <w:sz w:val="28"/>
                <w:szCs w:val="28"/>
                <w:lang w:eastAsia="ru-RU"/>
              </w:rPr>
            </w:pPr>
          </w:p>
          <w:p w14:paraId="3615D7B8" w14:textId="77777777" w:rsidR="00A4307F" w:rsidRDefault="00A4307F" w:rsidP="006C748F">
            <w:pPr>
              <w:spacing w:after="0" w:line="240" w:lineRule="auto"/>
              <w:rPr>
                <w:rFonts w:ascii="Times New Roman" w:eastAsia="Times New Roman" w:hAnsi="Times New Roman"/>
                <w:sz w:val="28"/>
                <w:szCs w:val="28"/>
                <w:lang w:eastAsia="ru-RU"/>
              </w:rPr>
            </w:pPr>
          </w:p>
          <w:p w14:paraId="7F017C1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77018A4A"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11232B4D"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D40EA8A"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Эпоха дворцовых переворотов. Екатерина и Петр</w:t>
            </w:r>
            <w:r w:rsidRPr="00D4357A">
              <w:rPr>
                <w:rFonts w:ascii="Times New Roman" w:hAnsi="Times New Roman"/>
                <w:i/>
                <w:sz w:val="28"/>
                <w:szCs w:val="28"/>
                <w:lang w:val="en-US"/>
              </w:rPr>
              <w:t>II</w:t>
            </w:r>
          </w:p>
          <w:p w14:paraId="0E726124" w14:textId="77777777" w:rsidR="00A4307F" w:rsidRPr="00D4357A" w:rsidRDefault="00A4307F" w:rsidP="006C748F">
            <w:pPr>
              <w:spacing w:after="0" w:line="240" w:lineRule="auto"/>
              <w:rPr>
                <w:rFonts w:ascii="Times New Roman" w:hAnsi="Times New Roman"/>
                <w:i/>
                <w:sz w:val="28"/>
                <w:szCs w:val="28"/>
              </w:rPr>
            </w:pPr>
          </w:p>
          <w:p w14:paraId="55054D9C" w14:textId="77777777" w:rsidR="00A4307F" w:rsidRPr="00E519C3" w:rsidRDefault="00A4307F" w:rsidP="006C748F">
            <w:pPr>
              <w:spacing w:after="0" w:line="240" w:lineRule="auto"/>
              <w:rPr>
                <w:rFonts w:ascii="Times New Roman" w:hAnsi="Times New Roman"/>
                <w:b/>
                <w:i/>
                <w:sz w:val="28"/>
                <w:szCs w:val="28"/>
              </w:rPr>
            </w:pPr>
            <w:r w:rsidRPr="00D4357A">
              <w:rPr>
                <w:rFonts w:ascii="Times New Roman" w:hAnsi="Times New Roman"/>
                <w:i/>
                <w:sz w:val="28"/>
                <w:szCs w:val="28"/>
              </w:rPr>
              <w:t xml:space="preserve">Правление Анны </w:t>
            </w:r>
            <w:proofErr w:type="spellStart"/>
            <w:r w:rsidRPr="00D4357A">
              <w:rPr>
                <w:rFonts w:ascii="Times New Roman" w:hAnsi="Times New Roman"/>
                <w:i/>
                <w:sz w:val="28"/>
                <w:szCs w:val="28"/>
              </w:rPr>
              <w:t>Иоановны</w:t>
            </w:r>
            <w:proofErr w:type="spellEnd"/>
            <w:r w:rsidRPr="00D4357A">
              <w:rPr>
                <w:rFonts w:ascii="Times New Roman" w:hAnsi="Times New Roman"/>
                <w:i/>
                <w:sz w:val="28"/>
                <w:szCs w:val="28"/>
              </w:rPr>
              <w:t xml:space="preserve"> (1730 – 1740)</w:t>
            </w:r>
          </w:p>
        </w:tc>
        <w:tc>
          <w:tcPr>
            <w:tcW w:w="8363" w:type="dxa"/>
          </w:tcPr>
          <w:p w14:paraId="477F47F7"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Эпоха дворцовых кризисов после смерти Петра I: Екатерина I, Петр II, Анна Иоанновна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влияния при дворе Анны Иоанновны: «</w:t>
            </w:r>
            <w:proofErr w:type="spellStart"/>
            <w:r w:rsidRPr="00973600">
              <w:rPr>
                <w:sz w:val="28"/>
                <w:szCs w:val="28"/>
              </w:rPr>
              <w:t>Доимочный</w:t>
            </w:r>
            <w:proofErr w:type="spellEnd"/>
            <w:r w:rsidRPr="00973600">
              <w:rPr>
                <w:sz w:val="28"/>
                <w:szCs w:val="28"/>
              </w:rPr>
              <w:t>» приказ, Тайная канцелярия. Обнищание крестьян на фоне роскоши царского двора: охота, наряды, шутовские свадьбы и др.</w:t>
            </w:r>
          </w:p>
        </w:tc>
        <w:tc>
          <w:tcPr>
            <w:tcW w:w="851" w:type="dxa"/>
          </w:tcPr>
          <w:p w14:paraId="78F8B6F4"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146 – 148.</w:t>
            </w:r>
          </w:p>
          <w:p w14:paraId="788FA1E1" w14:textId="77777777" w:rsidR="00A4307F" w:rsidRDefault="00A4307F" w:rsidP="006C748F">
            <w:pPr>
              <w:spacing w:after="0" w:line="240" w:lineRule="auto"/>
              <w:rPr>
                <w:rFonts w:ascii="Times New Roman" w:eastAsia="Times New Roman" w:hAnsi="Times New Roman"/>
                <w:sz w:val="28"/>
                <w:szCs w:val="28"/>
                <w:lang w:eastAsia="ru-RU"/>
              </w:rPr>
            </w:pPr>
          </w:p>
          <w:p w14:paraId="39421CAA"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150 – 151.</w:t>
            </w:r>
          </w:p>
        </w:tc>
      </w:tr>
      <w:tr w:rsidR="00A4307F" w:rsidRPr="00E519C3" w14:paraId="4D2A621E" w14:textId="77777777" w:rsidTr="00A4307F">
        <w:trPr>
          <w:gridAfter w:val="3"/>
          <w:wAfter w:w="1701" w:type="dxa"/>
          <w:trHeight w:val="1125"/>
        </w:trPr>
        <w:tc>
          <w:tcPr>
            <w:tcW w:w="568" w:type="dxa"/>
          </w:tcPr>
          <w:p w14:paraId="4F99E66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Pr="00973600">
              <w:rPr>
                <w:rFonts w:ascii="Times New Roman" w:eastAsia="Times New Roman" w:hAnsi="Times New Roman"/>
                <w:sz w:val="28"/>
                <w:szCs w:val="28"/>
                <w:lang w:eastAsia="ru-RU"/>
              </w:rPr>
              <w:t>7</w:t>
            </w:r>
          </w:p>
        </w:tc>
        <w:tc>
          <w:tcPr>
            <w:tcW w:w="567" w:type="dxa"/>
          </w:tcPr>
          <w:p w14:paraId="5E28748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567" w:type="dxa"/>
          </w:tcPr>
          <w:p w14:paraId="510A3B1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108A1DCE"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DA614A5"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Правление Елизаветы Петровны (1741 - 1761)</w:t>
            </w:r>
          </w:p>
        </w:tc>
        <w:tc>
          <w:tcPr>
            <w:tcW w:w="8363" w:type="dxa"/>
          </w:tcPr>
          <w:p w14:paraId="0772C940"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Царствование Елизаветы Петровны — возврат к русским традициям и гуманности в правлении: отсутствие смертной казни и пыток, отстранение иноземцев от государственного управления, учреждение в столицах и крупных городах 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p>
        </w:tc>
        <w:tc>
          <w:tcPr>
            <w:tcW w:w="851" w:type="dxa"/>
          </w:tcPr>
          <w:p w14:paraId="599F3E6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152 – 153.</w:t>
            </w:r>
          </w:p>
        </w:tc>
      </w:tr>
      <w:tr w:rsidR="00A4307F" w:rsidRPr="00E519C3" w14:paraId="5F58031F" w14:textId="77777777" w:rsidTr="00A4307F">
        <w:trPr>
          <w:trHeight w:val="562"/>
        </w:trPr>
        <w:tc>
          <w:tcPr>
            <w:tcW w:w="14601" w:type="dxa"/>
            <w:gridSpan w:val="7"/>
          </w:tcPr>
          <w:p w14:paraId="6E02EB2B"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3. Россия при Екатерине II (1762—1796</w:t>
            </w:r>
            <w:r>
              <w:rPr>
                <w:rFonts w:ascii="Times New Roman" w:hAnsi="Times New Roman"/>
                <w:b/>
                <w:i/>
                <w:sz w:val="28"/>
                <w:szCs w:val="28"/>
              </w:rPr>
              <w:t>) 5 ч.</w:t>
            </w:r>
            <w:r>
              <w:rPr>
                <w:rStyle w:val="a9"/>
                <w:rFonts w:ascii="Times New Roman" w:hAnsi="Times New Roman"/>
                <w:b/>
                <w:i/>
                <w:sz w:val="28"/>
                <w:szCs w:val="28"/>
              </w:rPr>
              <w:footnoteReference w:id="5"/>
            </w:r>
          </w:p>
        </w:tc>
        <w:tc>
          <w:tcPr>
            <w:tcW w:w="567" w:type="dxa"/>
          </w:tcPr>
          <w:p w14:paraId="0104BB66" w14:textId="77777777" w:rsidR="00A4307F" w:rsidRPr="00E519C3" w:rsidRDefault="00A4307F"/>
        </w:tc>
        <w:tc>
          <w:tcPr>
            <w:tcW w:w="567" w:type="dxa"/>
          </w:tcPr>
          <w:p w14:paraId="2D95E563"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6A8DDCAF"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3DC8EF53" w14:textId="77777777" w:rsidTr="00A4307F">
        <w:trPr>
          <w:gridAfter w:val="3"/>
          <w:wAfter w:w="1701" w:type="dxa"/>
          <w:trHeight w:val="1125"/>
        </w:trPr>
        <w:tc>
          <w:tcPr>
            <w:tcW w:w="568" w:type="dxa"/>
          </w:tcPr>
          <w:p w14:paraId="4E7CA0D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73600">
              <w:rPr>
                <w:rFonts w:ascii="Times New Roman" w:eastAsia="Times New Roman" w:hAnsi="Times New Roman"/>
                <w:sz w:val="28"/>
                <w:szCs w:val="28"/>
                <w:lang w:eastAsia="ru-RU"/>
              </w:rPr>
              <w:t>8</w:t>
            </w:r>
          </w:p>
        </w:tc>
        <w:tc>
          <w:tcPr>
            <w:tcW w:w="567" w:type="dxa"/>
          </w:tcPr>
          <w:p w14:paraId="1E3242A0"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0932BFA8"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AEF471A"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8879DB1"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 xml:space="preserve">Россия в эпоху Екатерины </w:t>
            </w:r>
            <w:r w:rsidRPr="00D4357A">
              <w:rPr>
                <w:rFonts w:ascii="Times New Roman" w:hAnsi="Times New Roman"/>
                <w:i/>
                <w:sz w:val="28"/>
                <w:szCs w:val="28"/>
                <w:lang w:val="en-US"/>
              </w:rPr>
              <w:t>II</w:t>
            </w:r>
            <w:r w:rsidRPr="00D4357A">
              <w:rPr>
                <w:rFonts w:ascii="Times New Roman" w:hAnsi="Times New Roman"/>
                <w:i/>
                <w:sz w:val="28"/>
                <w:szCs w:val="28"/>
              </w:rPr>
              <w:t>. Особенности внутренней политики.</w:t>
            </w:r>
          </w:p>
        </w:tc>
        <w:tc>
          <w:tcPr>
            <w:tcW w:w="8363" w:type="dxa"/>
          </w:tcPr>
          <w:p w14:paraId="15B962D9" w14:textId="77777777" w:rsidR="00A4307F" w:rsidRPr="00973600" w:rsidRDefault="00A4307F" w:rsidP="006C748F">
            <w:pPr>
              <w:pStyle w:val="body"/>
              <w:spacing w:before="0" w:beforeAutospacing="0" w:after="0" w:afterAutospacing="0"/>
              <w:jc w:val="both"/>
              <w:rPr>
                <w:sz w:val="28"/>
                <w:szCs w:val="28"/>
              </w:rPr>
            </w:pPr>
            <w:r>
              <w:rPr>
                <w:sz w:val="28"/>
                <w:szCs w:val="28"/>
              </w:rPr>
              <w:t>Личность Екатерины.</w:t>
            </w:r>
            <w:r w:rsidRPr="00973600">
              <w:rPr>
                <w:sz w:val="28"/>
                <w:szCs w:val="28"/>
              </w:rPr>
              <w:t xml:space="preserve"> </w:t>
            </w:r>
            <w:r>
              <w:rPr>
                <w:sz w:val="28"/>
                <w:szCs w:val="28"/>
              </w:rPr>
              <w:t>Политика «просвещенного абсолютизма». Уложенная комиссия</w:t>
            </w:r>
          </w:p>
        </w:tc>
        <w:tc>
          <w:tcPr>
            <w:tcW w:w="851" w:type="dxa"/>
          </w:tcPr>
          <w:p w14:paraId="0411E69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171 – 172.</w:t>
            </w:r>
          </w:p>
        </w:tc>
      </w:tr>
      <w:tr w:rsidR="00A4307F" w:rsidRPr="00E519C3" w14:paraId="144FB25E" w14:textId="77777777" w:rsidTr="00A4307F">
        <w:trPr>
          <w:gridAfter w:val="3"/>
          <w:wAfter w:w="1701" w:type="dxa"/>
          <w:trHeight w:val="1125"/>
        </w:trPr>
        <w:tc>
          <w:tcPr>
            <w:tcW w:w="568" w:type="dxa"/>
          </w:tcPr>
          <w:p w14:paraId="6092184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73600">
              <w:rPr>
                <w:rFonts w:ascii="Times New Roman" w:eastAsia="Times New Roman" w:hAnsi="Times New Roman"/>
                <w:sz w:val="28"/>
                <w:szCs w:val="28"/>
                <w:lang w:eastAsia="ru-RU"/>
              </w:rPr>
              <w:t>9</w:t>
            </w:r>
          </w:p>
        </w:tc>
        <w:tc>
          <w:tcPr>
            <w:tcW w:w="567" w:type="dxa"/>
          </w:tcPr>
          <w:p w14:paraId="5FB9F617"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2</w:t>
            </w:r>
          </w:p>
        </w:tc>
        <w:tc>
          <w:tcPr>
            <w:tcW w:w="567" w:type="dxa"/>
          </w:tcPr>
          <w:p w14:paraId="7C22C73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5D407FC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E732BE6"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 xml:space="preserve">Внутренняя политика Екатерины </w:t>
            </w:r>
            <w:r w:rsidRPr="00D4357A">
              <w:rPr>
                <w:rFonts w:ascii="Times New Roman" w:hAnsi="Times New Roman"/>
                <w:i/>
                <w:sz w:val="28"/>
                <w:szCs w:val="28"/>
                <w:lang w:val="en-US"/>
              </w:rPr>
              <w:t>II</w:t>
            </w:r>
            <w:r w:rsidRPr="00D4357A">
              <w:rPr>
                <w:rFonts w:ascii="Times New Roman" w:hAnsi="Times New Roman"/>
                <w:i/>
                <w:sz w:val="28"/>
                <w:szCs w:val="28"/>
              </w:rPr>
              <w:t>.</w:t>
            </w:r>
          </w:p>
        </w:tc>
        <w:tc>
          <w:tcPr>
            <w:tcW w:w="8363" w:type="dxa"/>
          </w:tcPr>
          <w:p w14:paraId="7367BCEA"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Достижения в государственном правлении Екатерины II: о необходимости справедливого распределения государственных повинностей между подданными, уничтожение Тайной канцелярии, прощение и возврат на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заведений. Развитие промышленности, торговли, ремесел, высших училищ, народных училищ, расцвет городов (Одесса, Николаев, Екатеринославль, Рыбинск и др.).</w:t>
            </w:r>
          </w:p>
        </w:tc>
        <w:tc>
          <w:tcPr>
            <w:tcW w:w="851" w:type="dxa"/>
          </w:tcPr>
          <w:p w14:paraId="6DC75D3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173 – 176.</w:t>
            </w:r>
          </w:p>
        </w:tc>
      </w:tr>
      <w:tr w:rsidR="00A4307F" w:rsidRPr="00E519C3" w14:paraId="7E7FF30F" w14:textId="77777777" w:rsidTr="00A4307F">
        <w:trPr>
          <w:gridAfter w:val="3"/>
          <w:wAfter w:w="1701" w:type="dxa"/>
          <w:trHeight w:val="1720"/>
        </w:trPr>
        <w:tc>
          <w:tcPr>
            <w:tcW w:w="568" w:type="dxa"/>
          </w:tcPr>
          <w:p w14:paraId="507A7A3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20-21</w:t>
            </w:r>
          </w:p>
        </w:tc>
        <w:tc>
          <w:tcPr>
            <w:tcW w:w="567" w:type="dxa"/>
          </w:tcPr>
          <w:p w14:paraId="05AF876C"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3</w:t>
            </w:r>
            <w:r>
              <w:rPr>
                <w:rFonts w:ascii="Times New Roman" w:eastAsia="Times New Roman" w:hAnsi="Times New Roman"/>
                <w:sz w:val="28"/>
                <w:szCs w:val="28"/>
                <w:lang w:eastAsia="ru-RU"/>
              </w:rPr>
              <w:t>-4</w:t>
            </w:r>
          </w:p>
        </w:tc>
        <w:tc>
          <w:tcPr>
            <w:tcW w:w="567" w:type="dxa"/>
          </w:tcPr>
          <w:p w14:paraId="39EADBE1"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02020F93"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241C1CCC"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Внешняя политика Екатерины II</w:t>
            </w:r>
          </w:p>
        </w:tc>
        <w:tc>
          <w:tcPr>
            <w:tcW w:w="8363" w:type="dxa"/>
          </w:tcPr>
          <w:p w14:paraId="65897FE6"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 xml:space="preserve">Внешняя политика 34-летнего правления Екатерины II: превращение южных степей в Новороссию, присоединение Крымского ханства, победа армии А. В. Суворова под </w:t>
            </w:r>
            <w:proofErr w:type="spellStart"/>
            <w:r w:rsidRPr="00973600">
              <w:rPr>
                <w:sz w:val="28"/>
                <w:szCs w:val="28"/>
              </w:rPr>
              <w:t>Фокшанами</w:t>
            </w:r>
            <w:proofErr w:type="spellEnd"/>
            <w:r w:rsidRPr="00973600">
              <w:rPr>
                <w:sz w:val="28"/>
                <w:szCs w:val="28"/>
              </w:rPr>
              <w:t xml:space="preserve"> и </w:t>
            </w:r>
            <w:proofErr w:type="spellStart"/>
            <w:r w:rsidRPr="00973600">
              <w:rPr>
                <w:sz w:val="28"/>
                <w:szCs w:val="28"/>
              </w:rPr>
              <w:t>Рымником</w:t>
            </w:r>
            <w:proofErr w:type="spellEnd"/>
            <w:r w:rsidRPr="00973600">
              <w:rPr>
                <w:sz w:val="28"/>
                <w:szCs w:val="28"/>
              </w:rPr>
              <w:t>, взятие Измаила, договор с Турцией в Яссах (1791), утверждение международного авторитета России в качестве первой военной державы в Европе.</w:t>
            </w:r>
          </w:p>
        </w:tc>
        <w:tc>
          <w:tcPr>
            <w:tcW w:w="851" w:type="dxa"/>
          </w:tcPr>
          <w:p w14:paraId="66FC777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193 – 197.</w:t>
            </w:r>
          </w:p>
        </w:tc>
      </w:tr>
      <w:tr w:rsidR="00A4307F" w:rsidRPr="00E519C3" w14:paraId="59F361CB" w14:textId="77777777" w:rsidTr="00A4307F">
        <w:trPr>
          <w:gridAfter w:val="3"/>
          <w:wAfter w:w="1701" w:type="dxa"/>
          <w:trHeight w:val="160"/>
        </w:trPr>
        <w:tc>
          <w:tcPr>
            <w:tcW w:w="568" w:type="dxa"/>
          </w:tcPr>
          <w:p w14:paraId="0D9C76B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p>
        </w:tc>
        <w:tc>
          <w:tcPr>
            <w:tcW w:w="567" w:type="dxa"/>
          </w:tcPr>
          <w:p w14:paraId="4682420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567" w:type="dxa"/>
          </w:tcPr>
          <w:p w14:paraId="0E2C3607"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51216D74"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A70DCDA" w14:textId="77777777" w:rsidR="00A4307F" w:rsidRPr="00D4357A" w:rsidRDefault="00A4307F" w:rsidP="006C748F">
            <w:pPr>
              <w:spacing w:after="0" w:line="240" w:lineRule="auto"/>
              <w:rPr>
                <w:rFonts w:ascii="Times New Roman" w:hAnsi="Times New Roman"/>
                <w:i/>
                <w:sz w:val="28"/>
                <w:szCs w:val="28"/>
              </w:rPr>
            </w:pPr>
            <w:r w:rsidRPr="00D4357A">
              <w:rPr>
                <w:rFonts w:ascii="Times New Roman" w:hAnsi="Times New Roman"/>
                <w:i/>
                <w:sz w:val="28"/>
                <w:szCs w:val="28"/>
              </w:rPr>
              <w:t>Обобщение по теме Россия при Екатерине II (1762—1796)</w:t>
            </w:r>
          </w:p>
        </w:tc>
        <w:tc>
          <w:tcPr>
            <w:tcW w:w="8363" w:type="dxa"/>
          </w:tcPr>
          <w:p w14:paraId="26D54547" w14:textId="77777777" w:rsidR="00A4307F" w:rsidRPr="00973600" w:rsidRDefault="00A4307F" w:rsidP="006C748F">
            <w:pPr>
              <w:pStyle w:val="body"/>
              <w:spacing w:after="0"/>
              <w:jc w:val="both"/>
              <w:rPr>
                <w:sz w:val="28"/>
                <w:szCs w:val="28"/>
              </w:rPr>
            </w:pPr>
          </w:p>
        </w:tc>
        <w:tc>
          <w:tcPr>
            <w:tcW w:w="851" w:type="dxa"/>
          </w:tcPr>
          <w:p w14:paraId="5ECF8377"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0568630E" w14:textId="77777777" w:rsidTr="00A4307F">
        <w:trPr>
          <w:gridAfter w:val="3"/>
          <w:wAfter w:w="1701" w:type="dxa"/>
          <w:trHeight w:val="142"/>
        </w:trPr>
        <w:tc>
          <w:tcPr>
            <w:tcW w:w="568" w:type="dxa"/>
          </w:tcPr>
          <w:p w14:paraId="68FB825C"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13C4E68E"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03CD94FB"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00D907ED"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2111BF0E" w14:textId="77777777" w:rsidR="00A4307F" w:rsidRPr="00E519C3" w:rsidRDefault="00A4307F" w:rsidP="006C748F">
            <w:pPr>
              <w:spacing w:after="0" w:line="240" w:lineRule="auto"/>
              <w:rPr>
                <w:rFonts w:ascii="Times New Roman" w:hAnsi="Times New Roman"/>
                <w:b/>
                <w:i/>
                <w:sz w:val="28"/>
                <w:szCs w:val="28"/>
              </w:rPr>
            </w:pPr>
          </w:p>
        </w:tc>
        <w:tc>
          <w:tcPr>
            <w:tcW w:w="8363" w:type="dxa"/>
          </w:tcPr>
          <w:p w14:paraId="40DB3927" w14:textId="77777777" w:rsidR="00A4307F" w:rsidRPr="00973600" w:rsidRDefault="00A4307F" w:rsidP="006C748F">
            <w:pPr>
              <w:pStyle w:val="body"/>
              <w:spacing w:after="0"/>
              <w:jc w:val="both"/>
              <w:rPr>
                <w:sz w:val="28"/>
                <w:szCs w:val="28"/>
              </w:rPr>
            </w:pPr>
          </w:p>
        </w:tc>
        <w:tc>
          <w:tcPr>
            <w:tcW w:w="851" w:type="dxa"/>
          </w:tcPr>
          <w:p w14:paraId="352C73EF"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582D10A1" w14:textId="77777777" w:rsidTr="00A4307F">
        <w:trPr>
          <w:trHeight w:val="420"/>
        </w:trPr>
        <w:tc>
          <w:tcPr>
            <w:tcW w:w="14601" w:type="dxa"/>
            <w:gridSpan w:val="7"/>
          </w:tcPr>
          <w:p w14:paraId="10ACD1A7"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4. Культура России в XVIII в</w:t>
            </w:r>
            <w:r>
              <w:rPr>
                <w:rStyle w:val="a9"/>
                <w:rFonts w:ascii="Times New Roman" w:hAnsi="Times New Roman"/>
                <w:b/>
                <w:i/>
                <w:sz w:val="28"/>
                <w:szCs w:val="28"/>
              </w:rPr>
              <w:footnoteReference w:id="6"/>
            </w:r>
            <w:r w:rsidRPr="00E519C3">
              <w:rPr>
                <w:rFonts w:ascii="Times New Roman" w:hAnsi="Times New Roman"/>
                <w:b/>
                <w:i/>
                <w:sz w:val="28"/>
                <w:szCs w:val="28"/>
              </w:rPr>
              <w:t>.</w:t>
            </w:r>
            <w:r>
              <w:rPr>
                <w:rFonts w:ascii="Times New Roman" w:hAnsi="Times New Roman"/>
                <w:b/>
                <w:i/>
                <w:sz w:val="28"/>
                <w:szCs w:val="28"/>
              </w:rPr>
              <w:t>-3ч</w:t>
            </w:r>
          </w:p>
        </w:tc>
        <w:tc>
          <w:tcPr>
            <w:tcW w:w="567" w:type="dxa"/>
          </w:tcPr>
          <w:p w14:paraId="50F3A4AC" w14:textId="77777777" w:rsidR="00A4307F" w:rsidRPr="00E519C3" w:rsidRDefault="00A4307F"/>
        </w:tc>
        <w:tc>
          <w:tcPr>
            <w:tcW w:w="567" w:type="dxa"/>
          </w:tcPr>
          <w:p w14:paraId="2E012C62"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E107387"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55E15C27" w14:textId="77777777" w:rsidTr="00A4307F">
        <w:trPr>
          <w:gridAfter w:val="3"/>
          <w:wAfter w:w="1701" w:type="dxa"/>
          <w:trHeight w:val="122"/>
        </w:trPr>
        <w:tc>
          <w:tcPr>
            <w:tcW w:w="568" w:type="dxa"/>
          </w:tcPr>
          <w:p w14:paraId="53E3E3C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p>
        </w:tc>
        <w:tc>
          <w:tcPr>
            <w:tcW w:w="567" w:type="dxa"/>
          </w:tcPr>
          <w:p w14:paraId="68A71E37"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6E3F0FA6"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0448542F"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5D252BC" w14:textId="77777777" w:rsidR="00A4307F" w:rsidRPr="00E519C3" w:rsidRDefault="00A4307F" w:rsidP="007F0D46">
            <w:pPr>
              <w:spacing w:after="0" w:line="240" w:lineRule="auto"/>
              <w:rPr>
                <w:rFonts w:ascii="Times New Roman" w:hAnsi="Times New Roman"/>
                <w:b/>
                <w:i/>
                <w:sz w:val="28"/>
                <w:szCs w:val="28"/>
              </w:rPr>
            </w:pPr>
            <w:r>
              <w:rPr>
                <w:sz w:val="28"/>
                <w:szCs w:val="28"/>
              </w:rPr>
              <w:t xml:space="preserve">Развитие </w:t>
            </w:r>
            <w:r w:rsidRPr="00973600">
              <w:rPr>
                <w:sz w:val="28"/>
                <w:szCs w:val="28"/>
              </w:rPr>
              <w:t xml:space="preserve">науки и образования </w:t>
            </w:r>
            <w:r>
              <w:rPr>
                <w:sz w:val="28"/>
                <w:szCs w:val="28"/>
              </w:rPr>
              <w:t xml:space="preserve">России. </w:t>
            </w:r>
            <w:proofErr w:type="spellStart"/>
            <w:r>
              <w:rPr>
                <w:sz w:val="28"/>
                <w:szCs w:val="28"/>
              </w:rPr>
              <w:t>М.В.Ломоносов</w:t>
            </w:r>
            <w:proofErr w:type="spellEnd"/>
          </w:p>
        </w:tc>
        <w:tc>
          <w:tcPr>
            <w:tcW w:w="8363" w:type="dxa"/>
          </w:tcPr>
          <w:p w14:paraId="50BCD0F6" w14:textId="77777777" w:rsidR="00A4307F" w:rsidRPr="00973600" w:rsidRDefault="00A4307F" w:rsidP="006C748F">
            <w:pPr>
              <w:pStyle w:val="body"/>
              <w:spacing w:after="0"/>
              <w:jc w:val="both"/>
              <w:rPr>
                <w:sz w:val="28"/>
                <w:szCs w:val="28"/>
              </w:rPr>
            </w:pPr>
            <w:r w:rsidRPr="00973600">
              <w:rPr>
                <w:sz w:val="28"/>
                <w:szCs w:val="28"/>
              </w:rPr>
              <w:t>Влияние международных связей России на просвещение, культуру, быт знати. Знакомство с развитием науки и образования на примерах деятельности М. В. Ломоносова, Е. Р. Дашковой, И. И. Ползунова, И. П. Кулибина и др.</w:t>
            </w:r>
            <w:r>
              <w:rPr>
                <w:sz w:val="28"/>
                <w:szCs w:val="28"/>
              </w:rPr>
              <w:t xml:space="preserve"> (выборочно).</w:t>
            </w:r>
          </w:p>
        </w:tc>
        <w:tc>
          <w:tcPr>
            <w:tcW w:w="851" w:type="dxa"/>
          </w:tcPr>
          <w:p w14:paraId="76A93EF6"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w:t>
            </w:r>
          </w:p>
        </w:tc>
      </w:tr>
      <w:tr w:rsidR="00A4307F" w:rsidRPr="00E519C3" w14:paraId="7CA2B542" w14:textId="77777777" w:rsidTr="00A4307F">
        <w:trPr>
          <w:gridAfter w:val="3"/>
          <w:wAfter w:w="1701" w:type="dxa"/>
          <w:trHeight w:val="180"/>
        </w:trPr>
        <w:tc>
          <w:tcPr>
            <w:tcW w:w="568" w:type="dxa"/>
          </w:tcPr>
          <w:p w14:paraId="4199168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c>
          <w:tcPr>
            <w:tcW w:w="567" w:type="dxa"/>
          </w:tcPr>
          <w:p w14:paraId="2901915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3C313961"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47730D5D"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23D47B6F" w14:textId="77777777" w:rsidR="00A4307F" w:rsidRPr="007F0D46" w:rsidRDefault="00A4307F" w:rsidP="006C748F">
            <w:pPr>
              <w:spacing w:after="0" w:line="240" w:lineRule="auto"/>
              <w:rPr>
                <w:rFonts w:ascii="Times New Roman" w:hAnsi="Times New Roman"/>
                <w:i/>
                <w:sz w:val="28"/>
                <w:szCs w:val="28"/>
              </w:rPr>
            </w:pPr>
            <w:r w:rsidRPr="007F0D46">
              <w:rPr>
                <w:rFonts w:ascii="Times New Roman" w:hAnsi="Times New Roman"/>
                <w:i/>
                <w:sz w:val="28"/>
                <w:szCs w:val="28"/>
              </w:rPr>
              <w:t>Архитектура</w:t>
            </w:r>
            <w:r w:rsidRPr="007F0D46">
              <w:rPr>
                <w:sz w:val="28"/>
                <w:szCs w:val="28"/>
              </w:rPr>
              <w:t xml:space="preserve"> </w:t>
            </w:r>
            <w:r>
              <w:rPr>
                <w:sz w:val="28"/>
                <w:szCs w:val="28"/>
              </w:rPr>
              <w:t>.Облик</w:t>
            </w:r>
            <w:r w:rsidRPr="007F0D46">
              <w:rPr>
                <w:sz w:val="28"/>
                <w:szCs w:val="28"/>
              </w:rPr>
              <w:t xml:space="preserve"> городов России</w:t>
            </w:r>
          </w:p>
        </w:tc>
        <w:tc>
          <w:tcPr>
            <w:tcW w:w="8363" w:type="dxa"/>
          </w:tcPr>
          <w:p w14:paraId="29901237" w14:textId="77777777" w:rsidR="00A4307F" w:rsidRPr="00973600" w:rsidRDefault="00A4307F" w:rsidP="006C748F">
            <w:pPr>
              <w:pStyle w:val="body"/>
              <w:spacing w:after="0"/>
              <w:jc w:val="both"/>
              <w:rPr>
                <w:sz w:val="28"/>
                <w:szCs w:val="28"/>
              </w:rPr>
            </w:pPr>
            <w:r w:rsidRPr="00973600">
              <w:rPr>
                <w:sz w:val="28"/>
                <w:szCs w:val="28"/>
              </w:rPr>
              <w:t>Архитектурные облики городов России: Москва, Санкт-Петербург, Ярославль, Новгород, Киев и др.</w:t>
            </w:r>
            <w:r>
              <w:rPr>
                <w:sz w:val="28"/>
                <w:szCs w:val="28"/>
              </w:rPr>
              <w:t xml:space="preserve"> (выборочно).</w:t>
            </w:r>
            <w:r w:rsidRPr="00973600">
              <w:rPr>
                <w:sz w:val="28"/>
                <w:szCs w:val="28"/>
              </w:rPr>
              <w:t xml:space="preserve"> Развитие театра и театрального искусства. Свод правил нравственного поведения «Юности честное зерцало».</w:t>
            </w:r>
          </w:p>
        </w:tc>
        <w:tc>
          <w:tcPr>
            <w:tcW w:w="851" w:type="dxa"/>
          </w:tcPr>
          <w:p w14:paraId="171786FF"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0A9EAB20" w14:textId="77777777" w:rsidTr="00A4307F">
        <w:trPr>
          <w:gridAfter w:val="3"/>
          <w:wAfter w:w="1701" w:type="dxa"/>
          <w:trHeight w:val="4026"/>
        </w:trPr>
        <w:tc>
          <w:tcPr>
            <w:tcW w:w="568" w:type="dxa"/>
          </w:tcPr>
          <w:p w14:paraId="09108FE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25</w:t>
            </w:r>
          </w:p>
        </w:tc>
        <w:tc>
          <w:tcPr>
            <w:tcW w:w="567" w:type="dxa"/>
          </w:tcPr>
          <w:p w14:paraId="5B6D4C2F"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567" w:type="dxa"/>
          </w:tcPr>
          <w:p w14:paraId="0B109AEB"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1713D5CE"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EFE0EA8" w14:textId="77777777" w:rsidR="00A4307F" w:rsidRPr="007F0D46" w:rsidRDefault="00A4307F" w:rsidP="006C748F">
            <w:pPr>
              <w:spacing w:after="0" w:line="240" w:lineRule="auto"/>
              <w:rPr>
                <w:rFonts w:ascii="Times New Roman" w:hAnsi="Times New Roman"/>
                <w:i/>
                <w:sz w:val="28"/>
                <w:szCs w:val="28"/>
              </w:rPr>
            </w:pPr>
            <w:r w:rsidRPr="007F0D46">
              <w:rPr>
                <w:rFonts w:ascii="Times New Roman" w:hAnsi="Times New Roman"/>
                <w:i/>
                <w:sz w:val="28"/>
                <w:szCs w:val="28"/>
              </w:rPr>
              <w:t>Уклад жизни россиян.</w:t>
            </w:r>
          </w:p>
        </w:tc>
        <w:tc>
          <w:tcPr>
            <w:tcW w:w="8363" w:type="dxa"/>
          </w:tcPr>
          <w:p w14:paraId="23854688" w14:textId="77777777" w:rsidR="00A4307F" w:rsidRPr="00973600" w:rsidRDefault="00A4307F" w:rsidP="007F0D46">
            <w:pPr>
              <w:pStyle w:val="body"/>
              <w:spacing w:after="0"/>
              <w:jc w:val="both"/>
              <w:rPr>
                <w:sz w:val="28"/>
                <w:szCs w:val="28"/>
              </w:rPr>
            </w:pPr>
            <w:r w:rsidRPr="00973600">
              <w:rPr>
                <w:sz w:val="28"/>
                <w:szCs w:val="28"/>
              </w:rPr>
              <w:t xml:space="preserve"> Изучение культуры России на примерах облика россиян, уклада их жизни, развития живописи, литературы, архитектуры по произведениям В. Л. Боровиковского, Ф. С. Рокотова, Д. Г. Левицкого, А. Н. Радищева, Д. И. Фонвизина, И. А. Крылова, Н. М. Карамзина, В. И. Баженова, М. Ф. Казакова, Д. Кваренги (выборочно). </w:t>
            </w:r>
          </w:p>
        </w:tc>
        <w:tc>
          <w:tcPr>
            <w:tcW w:w="851" w:type="dxa"/>
          </w:tcPr>
          <w:p w14:paraId="4AEFA0DA"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214 – 216.</w:t>
            </w:r>
          </w:p>
          <w:p w14:paraId="65FAB60B" w14:textId="77777777" w:rsidR="00A4307F" w:rsidRDefault="00A4307F" w:rsidP="006C748F">
            <w:pPr>
              <w:spacing w:after="0" w:line="240" w:lineRule="auto"/>
              <w:rPr>
                <w:rFonts w:ascii="Times New Roman" w:eastAsia="Times New Roman" w:hAnsi="Times New Roman"/>
                <w:sz w:val="28"/>
                <w:szCs w:val="28"/>
                <w:lang w:eastAsia="ru-RU"/>
              </w:rPr>
            </w:pPr>
          </w:p>
          <w:p w14:paraId="5E269E95"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228 – 231.</w:t>
            </w:r>
          </w:p>
        </w:tc>
      </w:tr>
      <w:tr w:rsidR="00A4307F" w:rsidRPr="00E519C3" w14:paraId="189AA2CF" w14:textId="77777777" w:rsidTr="00A4307F">
        <w:trPr>
          <w:gridAfter w:val="3"/>
          <w:wAfter w:w="1701" w:type="dxa"/>
          <w:trHeight w:val="361"/>
        </w:trPr>
        <w:tc>
          <w:tcPr>
            <w:tcW w:w="14601" w:type="dxa"/>
            <w:gridSpan w:val="7"/>
          </w:tcPr>
          <w:p w14:paraId="04179ACF"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Раздел II. Российская империя в XIX в.</w:t>
            </w:r>
            <w:r>
              <w:rPr>
                <w:rFonts w:ascii="Times New Roman" w:hAnsi="Times New Roman"/>
                <w:b/>
                <w:i/>
                <w:sz w:val="28"/>
                <w:szCs w:val="28"/>
              </w:rPr>
              <w:t>10ч</w:t>
            </w:r>
          </w:p>
        </w:tc>
      </w:tr>
      <w:tr w:rsidR="00A4307F" w:rsidRPr="00E519C3" w14:paraId="49F872EC" w14:textId="77777777" w:rsidTr="00A4307F">
        <w:trPr>
          <w:trHeight w:val="707"/>
        </w:trPr>
        <w:tc>
          <w:tcPr>
            <w:tcW w:w="14601" w:type="dxa"/>
            <w:gridSpan w:val="7"/>
          </w:tcPr>
          <w:p w14:paraId="7F64AE18" w14:textId="77777777" w:rsidR="00A4307F" w:rsidRPr="00E519C3" w:rsidRDefault="00A4307F" w:rsidP="006C748F">
            <w:pPr>
              <w:spacing w:after="0" w:line="240" w:lineRule="auto"/>
              <w:jc w:val="center"/>
              <w:rPr>
                <w:rFonts w:ascii="Times New Roman" w:hAnsi="Times New Roman"/>
                <w:b/>
                <w:i/>
                <w:sz w:val="28"/>
                <w:szCs w:val="28"/>
              </w:rPr>
            </w:pPr>
            <w:r w:rsidRPr="00E519C3">
              <w:rPr>
                <w:rFonts w:ascii="Times New Roman" w:hAnsi="Times New Roman"/>
                <w:b/>
                <w:i/>
                <w:sz w:val="28"/>
                <w:szCs w:val="28"/>
              </w:rPr>
              <w:t>Тема 1. Государственное и политическое развитие России</w:t>
            </w:r>
          </w:p>
          <w:p w14:paraId="5477D92F"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в первой четверти XIX в.</w:t>
            </w:r>
            <w:r>
              <w:rPr>
                <w:rFonts w:ascii="Times New Roman" w:hAnsi="Times New Roman"/>
                <w:b/>
                <w:i/>
                <w:sz w:val="28"/>
                <w:szCs w:val="28"/>
              </w:rPr>
              <w:t>6ч</w:t>
            </w:r>
          </w:p>
        </w:tc>
        <w:tc>
          <w:tcPr>
            <w:tcW w:w="567" w:type="dxa"/>
          </w:tcPr>
          <w:p w14:paraId="14D3D3B1" w14:textId="77777777" w:rsidR="00A4307F" w:rsidRPr="00E519C3" w:rsidRDefault="00A4307F"/>
        </w:tc>
        <w:tc>
          <w:tcPr>
            <w:tcW w:w="567" w:type="dxa"/>
          </w:tcPr>
          <w:p w14:paraId="1D6CEB32"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68791FC"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47B1B550" w14:textId="77777777" w:rsidTr="00A4307F">
        <w:trPr>
          <w:gridAfter w:val="3"/>
          <w:wAfter w:w="1701" w:type="dxa"/>
          <w:trHeight w:val="1125"/>
        </w:trPr>
        <w:tc>
          <w:tcPr>
            <w:tcW w:w="568" w:type="dxa"/>
          </w:tcPr>
          <w:p w14:paraId="5B5DA3A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p>
        </w:tc>
        <w:tc>
          <w:tcPr>
            <w:tcW w:w="567" w:type="dxa"/>
          </w:tcPr>
          <w:p w14:paraId="325CD274"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2E02853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31BE0126"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13EEB0A" w14:textId="77777777" w:rsidR="00A4307F" w:rsidRPr="000A3357" w:rsidRDefault="00A4307F" w:rsidP="006C748F">
            <w:pPr>
              <w:spacing w:after="0" w:line="240" w:lineRule="auto"/>
              <w:rPr>
                <w:rFonts w:ascii="Times New Roman" w:hAnsi="Times New Roman"/>
                <w:i/>
                <w:sz w:val="28"/>
                <w:szCs w:val="28"/>
              </w:rPr>
            </w:pPr>
            <w:r w:rsidRPr="000A3357">
              <w:rPr>
                <w:rFonts w:ascii="Times New Roman" w:hAnsi="Times New Roman"/>
                <w:i/>
                <w:sz w:val="28"/>
                <w:szCs w:val="28"/>
              </w:rPr>
              <w:t>Правление Павла I (1796—1801)</w:t>
            </w:r>
            <w:r w:rsidRPr="000A3357">
              <w:rPr>
                <w:rStyle w:val="a9"/>
                <w:rFonts w:ascii="Times New Roman" w:hAnsi="Times New Roman"/>
                <w:i/>
                <w:sz w:val="28"/>
                <w:szCs w:val="28"/>
              </w:rPr>
              <w:footnoteReference w:id="7"/>
            </w:r>
          </w:p>
        </w:tc>
        <w:tc>
          <w:tcPr>
            <w:tcW w:w="8363" w:type="dxa"/>
          </w:tcPr>
          <w:p w14:paraId="45CBCF7A" w14:textId="77777777" w:rsidR="00A4307F" w:rsidRPr="00973600" w:rsidRDefault="00A4307F" w:rsidP="006C748F">
            <w:pPr>
              <w:pStyle w:val="body"/>
              <w:spacing w:before="0" w:beforeAutospacing="0" w:after="0" w:afterAutospacing="0"/>
              <w:jc w:val="both"/>
              <w:rPr>
                <w:sz w:val="28"/>
                <w:szCs w:val="28"/>
              </w:rPr>
            </w:pPr>
            <w:r>
              <w:rPr>
                <w:sz w:val="28"/>
                <w:szCs w:val="28"/>
              </w:rPr>
              <w:t xml:space="preserve">Царствование </w:t>
            </w:r>
            <w:r w:rsidRPr="00973600">
              <w:rPr>
                <w:sz w:val="28"/>
                <w:szCs w:val="28"/>
              </w:rPr>
              <w:t>Павла I (1796—1801): военные реформы, ограничение привилегий дворянства, подготовка к войне с прежними союзниками.</w:t>
            </w:r>
            <w:r>
              <w:rPr>
                <w:sz w:val="28"/>
                <w:szCs w:val="28"/>
              </w:rPr>
              <w:t xml:space="preserve"> </w:t>
            </w:r>
            <w:r w:rsidRPr="00973600">
              <w:rPr>
                <w:sz w:val="28"/>
                <w:szCs w:val="28"/>
              </w:rPr>
              <w:t>Геополитическое положение России: изменение территории; национальный состав населения и национальные отношения. Россия и страны Европы.</w:t>
            </w:r>
            <w:r>
              <w:rPr>
                <w:sz w:val="28"/>
                <w:szCs w:val="28"/>
              </w:rPr>
              <w:t xml:space="preserve"> </w:t>
            </w:r>
            <w:r w:rsidRPr="00973600">
              <w:rPr>
                <w:sz w:val="28"/>
                <w:szCs w:val="28"/>
              </w:rPr>
              <w:t>Убийство Павла I.</w:t>
            </w:r>
          </w:p>
        </w:tc>
        <w:tc>
          <w:tcPr>
            <w:tcW w:w="851" w:type="dxa"/>
          </w:tcPr>
          <w:p w14:paraId="36E343ED"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66B88C59" w14:textId="77777777" w:rsidTr="00A4307F">
        <w:trPr>
          <w:gridAfter w:val="3"/>
          <w:wAfter w:w="1701" w:type="dxa"/>
          <w:trHeight w:val="1125"/>
        </w:trPr>
        <w:tc>
          <w:tcPr>
            <w:tcW w:w="568" w:type="dxa"/>
          </w:tcPr>
          <w:p w14:paraId="07858C3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27-28</w:t>
            </w:r>
          </w:p>
        </w:tc>
        <w:tc>
          <w:tcPr>
            <w:tcW w:w="567" w:type="dxa"/>
          </w:tcPr>
          <w:p w14:paraId="2960DEC4"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p>
        </w:tc>
        <w:tc>
          <w:tcPr>
            <w:tcW w:w="567" w:type="dxa"/>
          </w:tcPr>
          <w:p w14:paraId="044ED54E"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5F59CB7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2E005BA" w14:textId="77777777" w:rsidR="00A4307F" w:rsidRPr="000A3357" w:rsidRDefault="00A4307F" w:rsidP="006C748F">
            <w:pPr>
              <w:spacing w:after="0" w:line="240" w:lineRule="auto"/>
              <w:rPr>
                <w:rFonts w:ascii="Times New Roman" w:hAnsi="Times New Roman"/>
                <w:i/>
                <w:sz w:val="28"/>
                <w:szCs w:val="28"/>
              </w:rPr>
            </w:pPr>
            <w:r w:rsidRPr="000A3357">
              <w:rPr>
                <w:rFonts w:ascii="Times New Roman" w:hAnsi="Times New Roman"/>
                <w:i/>
                <w:sz w:val="28"/>
                <w:szCs w:val="28"/>
              </w:rPr>
              <w:t>Правление Александра I (1801—1825)</w:t>
            </w:r>
            <w:r w:rsidRPr="000A3357">
              <w:rPr>
                <w:rStyle w:val="a9"/>
                <w:rFonts w:ascii="Times New Roman" w:hAnsi="Times New Roman"/>
                <w:i/>
                <w:sz w:val="28"/>
                <w:szCs w:val="28"/>
              </w:rPr>
              <w:footnoteReference w:id="8"/>
            </w:r>
          </w:p>
        </w:tc>
        <w:tc>
          <w:tcPr>
            <w:tcW w:w="8363" w:type="dxa"/>
          </w:tcPr>
          <w:p w14:paraId="37487475"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 xml:space="preserve">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w:t>
            </w:r>
            <w:r w:rsidRPr="00973600">
              <w:rPr>
                <w:sz w:val="28"/>
                <w:szCs w:val="28"/>
              </w:rPr>
              <w:lastRenderedPageBreak/>
              <w:t>Освобождение крестьян с землей за выкуп. Обострение внешнеполитической обстановки. Франция и Россия в период правления Наполеона. Недовольство политикой Александра I внутри России.</w:t>
            </w:r>
          </w:p>
        </w:tc>
        <w:tc>
          <w:tcPr>
            <w:tcW w:w="851" w:type="dxa"/>
          </w:tcPr>
          <w:p w14:paraId="71A875B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 8 – 10.</w:t>
            </w:r>
          </w:p>
        </w:tc>
      </w:tr>
      <w:tr w:rsidR="00A4307F" w:rsidRPr="00E519C3" w14:paraId="577541A2" w14:textId="77777777" w:rsidTr="00A4307F">
        <w:trPr>
          <w:gridAfter w:val="3"/>
          <w:wAfter w:w="1701" w:type="dxa"/>
          <w:trHeight w:val="1125"/>
        </w:trPr>
        <w:tc>
          <w:tcPr>
            <w:tcW w:w="568" w:type="dxa"/>
          </w:tcPr>
          <w:p w14:paraId="50ED2C3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29-30</w:t>
            </w:r>
          </w:p>
        </w:tc>
        <w:tc>
          <w:tcPr>
            <w:tcW w:w="567" w:type="dxa"/>
          </w:tcPr>
          <w:p w14:paraId="35C70E4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tc>
        <w:tc>
          <w:tcPr>
            <w:tcW w:w="567" w:type="dxa"/>
          </w:tcPr>
          <w:p w14:paraId="307CA0A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82AEF3F"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229048C" w14:textId="77777777" w:rsidR="00A4307F" w:rsidRPr="000A3357" w:rsidRDefault="00A4307F" w:rsidP="006C748F">
            <w:pPr>
              <w:spacing w:after="0" w:line="240" w:lineRule="auto"/>
              <w:rPr>
                <w:rFonts w:ascii="Times New Roman" w:hAnsi="Times New Roman"/>
                <w:i/>
                <w:sz w:val="28"/>
                <w:szCs w:val="28"/>
              </w:rPr>
            </w:pPr>
            <w:r w:rsidRPr="000A3357">
              <w:rPr>
                <w:rFonts w:ascii="Times New Roman" w:hAnsi="Times New Roman"/>
                <w:i/>
                <w:sz w:val="28"/>
                <w:szCs w:val="28"/>
              </w:rPr>
              <w:t xml:space="preserve">Отечественная война </w:t>
            </w:r>
            <w:smartTag w:uri="urn:schemas-microsoft-com:office:smarttags" w:element="metricconverter">
              <w:smartTagPr>
                <w:attr w:name="ProductID" w:val="1812 г"/>
              </w:smartTagPr>
              <w:r w:rsidRPr="000A3357">
                <w:rPr>
                  <w:rFonts w:ascii="Times New Roman" w:hAnsi="Times New Roman"/>
                  <w:i/>
                  <w:sz w:val="28"/>
                  <w:szCs w:val="28"/>
                </w:rPr>
                <w:t>1812 г</w:t>
              </w:r>
            </w:smartTag>
            <w:r w:rsidRPr="000A3357">
              <w:rPr>
                <w:rFonts w:ascii="Times New Roman" w:hAnsi="Times New Roman"/>
                <w:i/>
                <w:sz w:val="28"/>
                <w:szCs w:val="28"/>
              </w:rPr>
              <w:t>.</w:t>
            </w:r>
            <w:r w:rsidRPr="000A3357">
              <w:rPr>
                <w:rStyle w:val="a9"/>
                <w:rFonts w:ascii="Times New Roman" w:hAnsi="Times New Roman"/>
                <w:i/>
                <w:sz w:val="28"/>
                <w:szCs w:val="28"/>
              </w:rPr>
              <w:footnoteReference w:id="9"/>
            </w:r>
          </w:p>
        </w:tc>
        <w:tc>
          <w:tcPr>
            <w:tcW w:w="8363" w:type="dxa"/>
          </w:tcPr>
          <w:p w14:paraId="5AA065B2"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 xml:space="preserve">Отечественная война </w:t>
            </w:r>
            <w:smartTag w:uri="urn:schemas-microsoft-com:office:smarttags" w:element="metricconverter">
              <w:smartTagPr>
                <w:attr w:name="ProductID" w:val="1812 г"/>
              </w:smartTagPr>
              <w:r w:rsidRPr="00973600">
                <w:rPr>
                  <w:sz w:val="28"/>
                  <w:szCs w:val="28"/>
                </w:rPr>
                <w:t>1812 г</w:t>
              </w:r>
            </w:smartTag>
            <w:r w:rsidRPr="00973600">
              <w:rPr>
                <w:sz w:val="28"/>
                <w:szCs w:val="28"/>
              </w:rPr>
              <w:t xml:space="preserve">.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 Личность М. И. Кутузова. Герои Отечественной войны </w:t>
            </w:r>
            <w:smartTag w:uri="urn:schemas-microsoft-com:office:smarttags" w:element="metricconverter">
              <w:smartTagPr>
                <w:attr w:name="ProductID" w:val="1812 г"/>
              </w:smartTagPr>
              <w:r w:rsidRPr="00973600">
                <w:rPr>
                  <w:sz w:val="28"/>
                  <w:szCs w:val="28"/>
                </w:rPr>
                <w:t>1812 г</w:t>
              </w:r>
            </w:smartTag>
            <w:r w:rsidRPr="00973600">
              <w:rPr>
                <w:sz w:val="28"/>
                <w:szCs w:val="28"/>
              </w:rPr>
              <w:t>. Народное и партизанское движения в победе над французами. Походы русской армии, освобождение стран Западной Европы от армии Наполеона.</w:t>
            </w:r>
          </w:p>
        </w:tc>
        <w:tc>
          <w:tcPr>
            <w:tcW w:w="851" w:type="dxa"/>
          </w:tcPr>
          <w:p w14:paraId="566A3AA6"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26 – 28.</w:t>
            </w:r>
          </w:p>
          <w:p w14:paraId="4458DC1A" w14:textId="77777777" w:rsidR="00A4307F" w:rsidRDefault="00A4307F" w:rsidP="006C748F">
            <w:pPr>
              <w:spacing w:after="0" w:line="240" w:lineRule="auto"/>
              <w:rPr>
                <w:rFonts w:ascii="Times New Roman" w:eastAsia="Times New Roman" w:hAnsi="Times New Roman"/>
                <w:sz w:val="28"/>
                <w:szCs w:val="28"/>
                <w:lang w:eastAsia="ru-RU"/>
              </w:rPr>
            </w:pPr>
          </w:p>
          <w:p w14:paraId="2000BD9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30 – 31.</w:t>
            </w:r>
          </w:p>
        </w:tc>
      </w:tr>
      <w:tr w:rsidR="00A4307F" w:rsidRPr="00E519C3" w14:paraId="5A26C8AF" w14:textId="77777777" w:rsidTr="00A4307F">
        <w:trPr>
          <w:gridAfter w:val="3"/>
          <w:wAfter w:w="1701" w:type="dxa"/>
          <w:trHeight w:val="1760"/>
        </w:trPr>
        <w:tc>
          <w:tcPr>
            <w:tcW w:w="568" w:type="dxa"/>
          </w:tcPr>
          <w:p w14:paraId="4863DB83"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p>
        </w:tc>
        <w:tc>
          <w:tcPr>
            <w:tcW w:w="567" w:type="dxa"/>
          </w:tcPr>
          <w:p w14:paraId="39E90D8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567" w:type="dxa"/>
          </w:tcPr>
          <w:p w14:paraId="3CB7CA55"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1D9E8C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FC33810" w14:textId="77777777" w:rsidR="00A4307F" w:rsidRPr="000A3357" w:rsidRDefault="00A4307F" w:rsidP="006C748F">
            <w:pPr>
              <w:spacing w:after="0" w:line="240" w:lineRule="auto"/>
              <w:rPr>
                <w:rFonts w:ascii="Times New Roman" w:hAnsi="Times New Roman"/>
                <w:i/>
                <w:sz w:val="28"/>
                <w:szCs w:val="28"/>
              </w:rPr>
            </w:pPr>
            <w:r w:rsidRPr="000A3357">
              <w:rPr>
                <w:rFonts w:ascii="Times New Roman" w:hAnsi="Times New Roman"/>
                <w:i/>
                <w:sz w:val="28"/>
                <w:szCs w:val="28"/>
              </w:rPr>
              <w:t>Россия после войны с Наполеоном</w:t>
            </w:r>
          </w:p>
        </w:tc>
        <w:tc>
          <w:tcPr>
            <w:tcW w:w="8363" w:type="dxa"/>
          </w:tcPr>
          <w:p w14:paraId="0F4A92B6" w14:textId="77777777" w:rsidR="00A4307F" w:rsidRPr="00973600" w:rsidRDefault="00A4307F" w:rsidP="006B3A4B">
            <w:pPr>
              <w:pStyle w:val="body"/>
              <w:spacing w:before="0" w:beforeAutospacing="0" w:after="0" w:afterAutospacing="0"/>
              <w:jc w:val="both"/>
              <w:rPr>
                <w:sz w:val="28"/>
                <w:szCs w:val="28"/>
              </w:rPr>
            </w:pPr>
            <w:r w:rsidRPr="00973600">
              <w:rPr>
                <w:sz w:val="28"/>
                <w:szCs w:val="28"/>
              </w:rPr>
              <w:t>Тяжелое положение России после войны: стихийные крестьянские волнения, усиление внутренней реакции, аракчеевщина. Зарождение в России революционных идей, их содержание. Возникновение тайных дворянских обществ.</w:t>
            </w:r>
            <w:r w:rsidRPr="00973600">
              <w:rPr>
                <w:sz w:val="28"/>
                <w:szCs w:val="28"/>
              </w:rPr>
              <w:br/>
            </w:r>
          </w:p>
        </w:tc>
        <w:tc>
          <w:tcPr>
            <w:tcW w:w="851" w:type="dxa"/>
          </w:tcPr>
          <w:p w14:paraId="3AEAFBE0"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46 – 47.</w:t>
            </w:r>
          </w:p>
          <w:p w14:paraId="63CD9D36" w14:textId="77777777" w:rsidR="00A4307F" w:rsidRDefault="00A4307F" w:rsidP="006C748F">
            <w:pPr>
              <w:spacing w:after="0" w:line="240" w:lineRule="auto"/>
              <w:rPr>
                <w:rFonts w:ascii="Times New Roman" w:eastAsia="Times New Roman" w:hAnsi="Times New Roman"/>
                <w:sz w:val="28"/>
                <w:szCs w:val="28"/>
                <w:lang w:eastAsia="ru-RU"/>
              </w:rPr>
            </w:pPr>
          </w:p>
          <w:p w14:paraId="6214FC7A"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60 – 62.</w:t>
            </w:r>
          </w:p>
        </w:tc>
      </w:tr>
      <w:tr w:rsidR="00A4307F" w:rsidRPr="00E519C3" w14:paraId="2157D1D8" w14:textId="77777777" w:rsidTr="00A4307F">
        <w:trPr>
          <w:trHeight w:val="570"/>
        </w:trPr>
        <w:tc>
          <w:tcPr>
            <w:tcW w:w="14601" w:type="dxa"/>
            <w:gridSpan w:val="7"/>
          </w:tcPr>
          <w:p w14:paraId="1CEDBECA"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2. Россия эпохи Николая I (1825—1855)</w:t>
            </w:r>
            <w:r>
              <w:rPr>
                <w:rStyle w:val="a9"/>
                <w:rFonts w:ascii="Times New Roman" w:hAnsi="Times New Roman"/>
                <w:b/>
                <w:i/>
                <w:sz w:val="28"/>
                <w:szCs w:val="28"/>
              </w:rPr>
              <w:footnoteReference w:id="10"/>
            </w:r>
            <w:r>
              <w:rPr>
                <w:rFonts w:ascii="Times New Roman" w:hAnsi="Times New Roman"/>
                <w:b/>
                <w:i/>
                <w:sz w:val="28"/>
                <w:szCs w:val="28"/>
              </w:rPr>
              <w:t>-6ч</w:t>
            </w:r>
          </w:p>
        </w:tc>
        <w:tc>
          <w:tcPr>
            <w:tcW w:w="567" w:type="dxa"/>
          </w:tcPr>
          <w:p w14:paraId="67BCFD5C" w14:textId="77777777" w:rsidR="00A4307F" w:rsidRPr="00E519C3" w:rsidRDefault="00A4307F"/>
        </w:tc>
        <w:tc>
          <w:tcPr>
            <w:tcW w:w="567" w:type="dxa"/>
          </w:tcPr>
          <w:p w14:paraId="5850922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2604CDCC"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3EBA2C90" w14:textId="77777777" w:rsidTr="00A4307F">
        <w:trPr>
          <w:gridAfter w:val="3"/>
          <w:wAfter w:w="1701" w:type="dxa"/>
          <w:trHeight w:val="102"/>
        </w:trPr>
        <w:tc>
          <w:tcPr>
            <w:tcW w:w="568" w:type="dxa"/>
          </w:tcPr>
          <w:p w14:paraId="411A10E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tc>
        <w:tc>
          <w:tcPr>
            <w:tcW w:w="567" w:type="dxa"/>
          </w:tcPr>
          <w:p w14:paraId="20083C8D"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7707A8A3"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7BDD76FD"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A2AB8D3" w14:textId="77777777" w:rsidR="00A4307F" w:rsidRPr="006B3A4B" w:rsidRDefault="00A4307F" w:rsidP="006C748F">
            <w:pPr>
              <w:spacing w:after="0" w:line="240" w:lineRule="auto"/>
              <w:rPr>
                <w:rFonts w:ascii="Times New Roman" w:hAnsi="Times New Roman"/>
                <w:b/>
                <w:i/>
                <w:sz w:val="28"/>
                <w:szCs w:val="28"/>
              </w:rPr>
            </w:pPr>
            <w:r>
              <w:rPr>
                <w:rFonts w:ascii="Times New Roman" w:hAnsi="Times New Roman"/>
                <w:b/>
                <w:i/>
                <w:sz w:val="28"/>
                <w:szCs w:val="28"/>
              </w:rPr>
              <w:t>Император Николай</w:t>
            </w:r>
            <w:r>
              <w:rPr>
                <w:rFonts w:ascii="Times New Roman" w:hAnsi="Times New Roman"/>
                <w:b/>
                <w:i/>
                <w:sz w:val="28"/>
                <w:szCs w:val="28"/>
                <w:lang w:val="en-US"/>
              </w:rPr>
              <w:t>I</w:t>
            </w:r>
          </w:p>
        </w:tc>
        <w:tc>
          <w:tcPr>
            <w:tcW w:w="8363" w:type="dxa"/>
          </w:tcPr>
          <w:p w14:paraId="54016CAA" w14:textId="77777777" w:rsidR="00A4307F" w:rsidRPr="00973600" w:rsidRDefault="00A4307F" w:rsidP="006C748F">
            <w:pPr>
              <w:pStyle w:val="body"/>
              <w:spacing w:after="0"/>
              <w:jc w:val="both"/>
              <w:rPr>
                <w:sz w:val="28"/>
                <w:szCs w:val="28"/>
              </w:rPr>
            </w:pPr>
          </w:p>
        </w:tc>
        <w:tc>
          <w:tcPr>
            <w:tcW w:w="851" w:type="dxa"/>
          </w:tcPr>
          <w:p w14:paraId="55B292E5"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64</w:t>
            </w:r>
          </w:p>
        </w:tc>
      </w:tr>
      <w:tr w:rsidR="00A4307F" w:rsidRPr="00E519C3" w14:paraId="24AB6F4E" w14:textId="77777777" w:rsidTr="00A4307F">
        <w:trPr>
          <w:gridAfter w:val="3"/>
          <w:wAfter w:w="1701" w:type="dxa"/>
          <w:trHeight w:val="120"/>
        </w:trPr>
        <w:tc>
          <w:tcPr>
            <w:tcW w:w="568" w:type="dxa"/>
          </w:tcPr>
          <w:p w14:paraId="074C743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p>
        </w:tc>
        <w:tc>
          <w:tcPr>
            <w:tcW w:w="567" w:type="dxa"/>
          </w:tcPr>
          <w:p w14:paraId="1B125A83"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2A271DD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39B0C18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CFD64FC" w14:textId="77777777" w:rsidR="00A4307F" w:rsidRPr="00E519C3" w:rsidRDefault="00A4307F" w:rsidP="006C748F">
            <w:pPr>
              <w:spacing w:after="0" w:line="240" w:lineRule="auto"/>
              <w:rPr>
                <w:rFonts w:ascii="Times New Roman" w:hAnsi="Times New Roman"/>
                <w:b/>
                <w:i/>
                <w:sz w:val="28"/>
                <w:szCs w:val="28"/>
              </w:rPr>
            </w:pPr>
            <w:r>
              <w:rPr>
                <w:rFonts w:ascii="Times New Roman" w:hAnsi="Times New Roman"/>
                <w:b/>
                <w:i/>
                <w:sz w:val="28"/>
                <w:szCs w:val="28"/>
              </w:rPr>
              <w:t xml:space="preserve">Восстание </w:t>
            </w:r>
            <w:proofErr w:type="spellStart"/>
            <w:r>
              <w:rPr>
                <w:rFonts w:ascii="Times New Roman" w:hAnsi="Times New Roman"/>
                <w:b/>
                <w:i/>
                <w:sz w:val="28"/>
                <w:szCs w:val="28"/>
              </w:rPr>
              <w:t>Дкабристов</w:t>
            </w:r>
            <w:proofErr w:type="spellEnd"/>
          </w:p>
        </w:tc>
        <w:tc>
          <w:tcPr>
            <w:tcW w:w="8363" w:type="dxa"/>
          </w:tcPr>
          <w:p w14:paraId="3017E493" w14:textId="77777777" w:rsidR="00A4307F" w:rsidRPr="00973600" w:rsidRDefault="00A4307F" w:rsidP="006C748F">
            <w:pPr>
              <w:pStyle w:val="body"/>
              <w:spacing w:after="0"/>
              <w:jc w:val="both"/>
              <w:rPr>
                <w:sz w:val="28"/>
                <w:szCs w:val="28"/>
              </w:rPr>
            </w:pPr>
            <w:r w:rsidRPr="00973600">
              <w:rPr>
                <w:sz w:val="28"/>
                <w:szCs w:val="28"/>
              </w:rPr>
              <w:t>      Восстание декабристов на Сенатской площади в Санкт-Петербурге. Исторические уроки движения декабристов. Разгром движения декабристов. Царствование Николая I как время</w:t>
            </w:r>
          </w:p>
        </w:tc>
        <w:tc>
          <w:tcPr>
            <w:tcW w:w="851" w:type="dxa"/>
          </w:tcPr>
          <w:p w14:paraId="1FA8AAC1"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005FBF32" w14:textId="77777777" w:rsidTr="00A4307F">
        <w:trPr>
          <w:gridAfter w:val="3"/>
          <w:wAfter w:w="1701" w:type="dxa"/>
          <w:trHeight w:val="3020"/>
        </w:trPr>
        <w:tc>
          <w:tcPr>
            <w:tcW w:w="568" w:type="dxa"/>
          </w:tcPr>
          <w:p w14:paraId="5FD9B7D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34-35</w:t>
            </w:r>
          </w:p>
        </w:tc>
        <w:tc>
          <w:tcPr>
            <w:tcW w:w="567" w:type="dxa"/>
          </w:tcPr>
          <w:p w14:paraId="3E6F596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567" w:type="dxa"/>
          </w:tcPr>
          <w:p w14:paraId="50C670A8" w14:textId="77777777" w:rsidR="00A4307F" w:rsidRPr="00973600" w:rsidRDefault="00A4307F" w:rsidP="008C37E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67DCB08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86C05AE" w14:textId="77777777" w:rsidR="00A4307F" w:rsidRPr="00E519C3" w:rsidRDefault="00A4307F" w:rsidP="006C748F">
            <w:pPr>
              <w:spacing w:after="0" w:line="240" w:lineRule="auto"/>
              <w:rPr>
                <w:rFonts w:ascii="Times New Roman" w:hAnsi="Times New Roman"/>
                <w:b/>
                <w:i/>
                <w:sz w:val="28"/>
                <w:szCs w:val="28"/>
              </w:rPr>
            </w:pPr>
            <w:r w:rsidRPr="00E519C3">
              <w:rPr>
                <w:rFonts w:ascii="Times New Roman" w:hAnsi="Times New Roman"/>
                <w:b/>
                <w:i/>
                <w:sz w:val="28"/>
                <w:szCs w:val="28"/>
              </w:rPr>
              <w:t>Внутренняя политика Николая I (1825—1855)</w:t>
            </w:r>
          </w:p>
        </w:tc>
        <w:tc>
          <w:tcPr>
            <w:tcW w:w="8363" w:type="dxa"/>
          </w:tcPr>
          <w:p w14:paraId="03229C43" w14:textId="77777777" w:rsidR="00A4307F" w:rsidRPr="00973600" w:rsidRDefault="00A4307F" w:rsidP="006C748F">
            <w:pPr>
              <w:pStyle w:val="body"/>
              <w:spacing w:after="0"/>
              <w:jc w:val="both"/>
              <w:rPr>
                <w:sz w:val="28"/>
                <w:szCs w:val="28"/>
              </w:rPr>
            </w:pPr>
            <w:r w:rsidRPr="00973600">
              <w:rPr>
                <w:sz w:val="28"/>
                <w:szCs w:val="28"/>
              </w:rPr>
              <w:t xml:space="preserve">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 переход от мануфактуры к фабрике, замена ручного труда машинным. Строительство первой железной дороги между Петербургом и Царским Селом. Денежная реформа. Промышленность</w:t>
            </w:r>
          </w:p>
        </w:tc>
        <w:tc>
          <w:tcPr>
            <w:tcW w:w="851" w:type="dxa"/>
          </w:tcPr>
          <w:p w14:paraId="61D164B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67.</w:t>
            </w:r>
          </w:p>
          <w:p w14:paraId="3911D165" w14:textId="77777777" w:rsidR="00A4307F" w:rsidRDefault="00A4307F" w:rsidP="006C748F">
            <w:pPr>
              <w:spacing w:after="0" w:line="240" w:lineRule="auto"/>
              <w:rPr>
                <w:rFonts w:ascii="Times New Roman" w:eastAsia="Times New Roman" w:hAnsi="Times New Roman"/>
                <w:sz w:val="28"/>
                <w:szCs w:val="28"/>
                <w:lang w:eastAsia="ru-RU"/>
              </w:rPr>
            </w:pPr>
          </w:p>
          <w:p w14:paraId="7B9AE56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73.</w:t>
            </w:r>
          </w:p>
        </w:tc>
      </w:tr>
      <w:tr w:rsidR="00A4307F" w:rsidRPr="00E519C3" w14:paraId="3543316D" w14:textId="77777777" w:rsidTr="00A4307F">
        <w:trPr>
          <w:gridAfter w:val="3"/>
          <w:wAfter w:w="1701" w:type="dxa"/>
          <w:trHeight w:val="1125"/>
        </w:trPr>
        <w:tc>
          <w:tcPr>
            <w:tcW w:w="568" w:type="dxa"/>
          </w:tcPr>
          <w:p w14:paraId="743690B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36-37</w:t>
            </w:r>
          </w:p>
        </w:tc>
        <w:tc>
          <w:tcPr>
            <w:tcW w:w="567" w:type="dxa"/>
          </w:tcPr>
          <w:p w14:paraId="6C5BAFF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567" w:type="dxa"/>
          </w:tcPr>
          <w:p w14:paraId="147AE1B7" w14:textId="77777777" w:rsidR="00A4307F" w:rsidRPr="00973600" w:rsidRDefault="00A4307F" w:rsidP="008C37E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4931DF8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9583048" w14:textId="77777777" w:rsidR="00A4307F" w:rsidRPr="00E519C3" w:rsidRDefault="00A4307F" w:rsidP="006C748F">
            <w:pPr>
              <w:spacing w:after="0" w:line="240" w:lineRule="auto"/>
              <w:rPr>
                <w:rFonts w:ascii="Times New Roman" w:hAnsi="Times New Roman"/>
                <w:b/>
                <w:i/>
                <w:sz w:val="28"/>
                <w:szCs w:val="28"/>
              </w:rPr>
            </w:pPr>
            <w:r w:rsidRPr="00E519C3">
              <w:rPr>
                <w:rFonts w:ascii="Times New Roman" w:hAnsi="Times New Roman"/>
                <w:b/>
                <w:i/>
                <w:sz w:val="28"/>
                <w:szCs w:val="28"/>
              </w:rPr>
              <w:t>Внешняя политика Николая I (1825—1855)</w:t>
            </w:r>
          </w:p>
        </w:tc>
        <w:tc>
          <w:tcPr>
            <w:tcW w:w="8363" w:type="dxa"/>
          </w:tcPr>
          <w:p w14:paraId="6740FA85"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Внешняя политика России: присоединение части Армении, война с Турцией за влияние на Черном море, на Балканах и Кавказе. Военные действия России на Кавказе. Борьба России за закрытие для Турции входа в Черное море. Крымская война (1853—1856), разгром турецкого флота в Синопской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поражения России: кризис самодержавия, гнет крепостного строя, промышленная отсталость в сравнении с Европой.</w:t>
            </w:r>
          </w:p>
        </w:tc>
        <w:tc>
          <w:tcPr>
            <w:tcW w:w="851" w:type="dxa"/>
          </w:tcPr>
          <w:p w14:paraId="42D79B4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80 – 84.</w:t>
            </w:r>
          </w:p>
          <w:p w14:paraId="646CE043" w14:textId="77777777" w:rsidR="00A4307F" w:rsidRDefault="00A4307F" w:rsidP="006C748F">
            <w:pPr>
              <w:spacing w:after="0" w:line="240" w:lineRule="auto"/>
              <w:rPr>
                <w:rFonts w:ascii="Times New Roman" w:eastAsia="Times New Roman" w:hAnsi="Times New Roman"/>
                <w:sz w:val="28"/>
                <w:szCs w:val="28"/>
                <w:lang w:eastAsia="ru-RU"/>
              </w:rPr>
            </w:pPr>
          </w:p>
          <w:p w14:paraId="3FE452A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97 – 99.</w:t>
            </w:r>
          </w:p>
        </w:tc>
      </w:tr>
      <w:tr w:rsidR="00A4307F" w:rsidRPr="00E519C3" w14:paraId="17D1A58B" w14:textId="77777777" w:rsidTr="00A4307F">
        <w:trPr>
          <w:trHeight w:val="736"/>
        </w:trPr>
        <w:tc>
          <w:tcPr>
            <w:tcW w:w="14601" w:type="dxa"/>
            <w:gridSpan w:val="7"/>
          </w:tcPr>
          <w:p w14:paraId="6DCBDFE3" w14:textId="77777777" w:rsidR="00A4307F" w:rsidRPr="00E519C3" w:rsidRDefault="00A4307F" w:rsidP="008C37EC">
            <w:pPr>
              <w:spacing w:after="0" w:line="240" w:lineRule="auto"/>
              <w:jc w:val="center"/>
              <w:rPr>
                <w:rFonts w:ascii="Times New Roman" w:hAnsi="Times New Roman"/>
                <w:b/>
                <w:i/>
                <w:sz w:val="28"/>
                <w:szCs w:val="28"/>
              </w:rPr>
            </w:pPr>
            <w:r w:rsidRPr="00E519C3">
              <w:rPr>
                <w:rFonts w:ascii="Times New Roman" w:hAnsi="Times New Roman"/>
                <w:b/>
                <w:i/>
                <w:sz w:val="28"/>
                <w:szCs w:val="28"/>
              </w:rPr>
              <w:t>Тема 3. Культура России в первой половине XIX в.</w:t>
            </w:r>
          </w:p>
          <w:p w14:paraId="4158F7A2" w14:textId="77777777" w:rsidR="00A4307F" w:rsidRPr="00973600" w:rsidRDefault="00A4307F" w:rsidP="008C37EC">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(обзорно, на конкретных примерах)</w:t>
            </w:r>
            <w:r>
              <w:rPr>
                <w:rStyle w:val="a9"/>
                <w:rFonts w:ascii="Times New Roman" w:hAnsi="Times New Roman"/>
                <w:b/>
                <w:i/>
                <w:sz w:val="28"/>
                <w:szCs w:val="28"/>
              </w:rPr>
              <w:footnoteReference w:id="11"/>
            </w:r>
            <w:r>
              <w:rPr>
                <w:rFonts w:ascii="Times New Roman" w:hAnsi="Times New Roman"/>
                <w:b/>
                <w:i/>
                <w:sz w:val="28"/>
                <w:szCs w:val="28"/>
              </w:rPr>
              <w:t>-4ч</w:t>
            </w:r>
          </w:p>
        </w:tc>
        <w:tc>
          <w:tcPr>
            <w:tcW w:w="567" w:type="dxa"/>
          </w:tcPr>
          <w:p w14:paraId="0D20D88C" w14:textId="77777777" w:rsidR="00A4307F" w:rsidRPr="00E519C3" w:rsidRDefault="00A4307F"/>
        </w:tc>
        <w:tc>
          <w:tcPr>
            <w:tcW w:w="567" w:type="dxa"/>
          </w:tcPr>
          <w:p w14:paraId="40202C6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2D545871"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6191A459" w14:textId="77777777" w:rsidTr="00A4307F">
        <w:trPr>
          <w:gridAfter w:val="3"/>
          <w:wAfter w:w="1701" w:type="dxa"/>
          <w:trHeight w:val="1125"/>
        </w:trPr>
        <w:tc>
          <w:tcPr>
            <w:tcW w:w="568" w:type="dxa"/>
          </w:tcPr>
          <w:p w14:paraId="60C88BB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38-39</w:t>
            </w:r>
          </w:p>
        </w:tc>
        <w:tc>
          <w:tcPr>
            <w:tcW w:w="567" w:type="dxa"/>
          </w:tcPr>
          <w:p w14:paraId="08A459CD"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p>
        </w:tc>
        <w:tc>
          <w:tcPr>
            <w:tcW w:w="567" w:type="dxa"/>
          </w:tcPr>
          <w:p w14:paraId="2415C60C"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25B7327"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395D933C"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 xml:space="preserve">Университеты. Библиотеки. Золотой век русской </w:t>
            </w:r>
            <w:r w:rsidRPr="00877189">
              <w:rPr>
                <w:rFonts w:ascii="Times New Roman" w:hAnsi="Times New Roman"/>
                <w:i/>
                <w:sz w:val="28"/>
                <w:szCs w:val="28"/>
              </w:rPr>
              <w:lastRenderedPageBreak/>
              <w:t>литературы.</w:t>
            </w:r>
          </w:p>
        </w:tc>
        <w:tc>
          <w:tcPr>
            <w:tcW w:w="8363" w:type="dxa"/>
          </w:tcPr>
          <w:p w14:paraId="55E62635"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lastRenderedPageBreak/>
              <w:t xml:space="preserve">Открытие университетов. Учебное заведение для детей дворян — Царскосельский лицей. Развитие издательского дела, книготорговли, открытие библиотек. Золотой век русской </w:t>
            </w:r>
            <w:r w:rsidRPr="00973600">
              <w:rPr>
                <w:sz w:val="28"/>
                <w:szCs w:val="28"/>
              </w:rPr>
              <w:lastRenderedPageBreak/>
              <w:t>литературы: А. С. Грибоедов, В. А. Жуковский, А. С. Пушкин, М. Ю. Лермонтов, Н. В. Гоголь (</w:t>
            </w:r>
            <w:r>
              <w:rPr>
                <w:sz w:val="28"/>
                <w:szCs w:val="28"/>
              </w:rPr>
              <w:t>выборочно</w:t>
            </w:r>
            <w:r w:rsidRPr="00973600">
              <w:rPr>
                <w:sz w:val="28"/>
                <w:szCs w:val="28"/>
              </w:rPr>
              <w:t>). Москва и Петербург — центры культурной жизни (Александринский театр, Малый театр, Большой театр).</w:t>
            </w:r>
          </w:p>
        </w:tc>
        <w:tc>
          <w:tcPr>
            <w:tcW w:w="851" w:type="dxa"/>
          </w:tcPr>
          <w:p w14:paraId="7954AF0B"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 102 – 103.</w:t>
            </w:r>
          </w:p>
          <w:p w14:paraId="40CC3980" w14:textId="77777777" w:rsidR="00A4307F" w:rsidRDefault="00A4307F" w:rsidP="006C748F">
            <w:pPr>
              <w:spacing w:after="0" w:line="240" w:lineRule="auto"/>
              <w:rPr>
                <w:rFonts w:ascii="Times New Roman" w:eastAsia="Times New Roman" w:hAnsi="Times New Roman"/>
                <w:sz w:val="28"/>
                <w:szCs w:val="28"/>
                <w:lang w:eastAsia="ru-RU"/>
              </w:rPr>
            </w:pPr>
          </w:p>
          <w:p w14:paraId="75C6AAC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106.</w:t>
            </w:r>
          </w:p>
        </w:tc>
      </w:tr>
      <w:tr w:rsidR="00A4307F" w:rsidRPr="00E519C3" w14:paraId="4AE99C94" w14:textId="77777777" w:rsidTr="00A4307F">
        <w:trPr>
          <w:gridAfter w:val="3"/>
          <w:wAfter w:w="1701" w:type="dxa"/>
          <w:trHeight w:val="2536"/>
        </w:trPr>
        <w:tc>
          <w:tcPr>
            <w:tcW w:w="568" w:type="dxa"/>
          </w:tcPr>
          <w:p w14:paraId="2B5ADC73"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40</w:t>
            </w:r>
          </w:p>
          <w:p w14:paraId="57C7F3C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p>
        </w:tc>
        <w:tc>
          <w:tcPr>
            <w:tcW w:w="567" w:type="dxa"/>
          </w:tcPr>
          <w:p w14:paraId="2CDF13FF"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567" w:type="dxa"/>
          </w:tcPr>
          <w:p w14:paraId="050EF22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296CBE2D"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BC88F6D"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Географические открытия. Музыка. Живопись.</w:t>
            </w:r>
          </w:p>
          <w:p w14:paraId="68332296" w14:textId="77777777" w:rsidR="00A4307F" w:rsidRPr="00E519C3" w:rsidRDefault="00A4307F" w:rsidP="006C748F">
            <w:pPr>
              <w:spacing w:after="0" w:line="240" w:lineRule="auto"/>
              <w:rPr>
                <w:rFonts w:ascii="Times New Roman" w:hAnsi="Times New Roman"/>
                <w:b/>
                <w:i/>
                <w:sz w:val="28"/>
                <w:szCs w:val="28"/>
              </w:rPr>
            </w:pPr>
            <w:r w:rsidRPr="00877189">
              <w:rPr>
                <w:rFonts w:ascii="Times New Roman" w:hAnsi="Times New Roman"/>
                <w:i/>
                <w:sz w:val="28"/>
                <w:szCs w:val="28"/>
              </w:rPr>
              <w:t>Контрольный урок № 2 по теме «Российская империя в XIX в.»</w:t>
            </w:r>
          </w:p>
        </w:tc>
        <w:tc>
          <w:tcPr>
            <w:tcW w:w="8363" w:type="dxa"/>
          </w:tcPr>
          <w:p w14:paraId="0CC2B41B"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 xml:space="preserve">Географические открытия: первое кругосветное путешествие Ю. Ф. Лисянского и </w:t>
            </w:r>
            <w:proofErr w:type="spellStart"/>
            <w:r w:rsidRPr="00973600">
              <w:rPr>
                <w:sz w:val="28"/>
                <w:szCs w:val="28"/>
              </w:rPr>
              <w:t>И</w:t>
            </w:r>
            <w:proofErr w:type="spellEnd"/>
            <w:r w:rsidRPr="00973600">
              <w:rPr>
                <w:sz w:val="28"/>
                <w:szCs w:val="28"/>
              </w:rPr>
              <w:t>. Ф. Крузенштерна, открытие Антарктиды М. П. Лазаревым и Ф. Ф. Белл</w:t>
            </w:r>
            <w:r>
              <w:rPr>
                <w:sz w:val="28"/>
                <w:szCs w:val="28"/>
              </w:rPr>
              <w:t xml:space="preserve">инсгаузеном, открытия в Арктике (выборочно). </w:t>
            </w:r>
            <w:r w:rsidRPr="00973600">
              <w:rPr>
                <w:sz w:val="28"/>
                <w:szCs w:val="28"/>
              </w:rPr>
              <w:t>Музыкальная культура: М. И. Глинка, А. С. Даргомыжский и др.</w:t>
            </w:r>
            <w:r>
              <w:rPr>
                <w:sz w:val="28"/>
                <w:szCs w:val="28"/>
              </w:rPr>
              <w:t xml:space="preserve"> </w:t>
            </w:r>
            <w:r w:rsidRPr="00973600">
              <w:rPr>
                <w:sz w:val="28"/>
                <w:szCs w:val="28"/>
              </w:rPr>
              <w:t>Живопись: интерес к человеку, его внутреннему миру: О. А. Кипренский, В. А. Тропинин, В. Л. Боровиковский, А. Г. Венецианов, П. А. Федотов и др. (выборочно).</w:t>
            </w:r>
          </w:p>
        </w:tc>
        <w:tc>
          <w:tcPr>
            <w:tcW w:w="851" w:type="dxa"/>
          </w:tcPr>
          <w:p w14:paraId="24841A9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108 – 109.</w:t>
            </w:r>
          </w:p>
          <w:p w14:paraId="7AFD0831" w14:textId="77777777" w:rsidR="00A4307F" w:rsidRDefault="00A4307F" w:rsidP="006C748F">
            <w:pPr>
              <w:spacing w:after="0" w:line="240" w:lineRule="auto"/>
              <w:rPr>
                <w:rFonts w:ascii="Times New Roman" w:eastAsia="Times New Roman" w:hAnsi="Times New Roman"/>
                <w:sz w:val="28"/>
                <w:szCs w:val="28"/>
                <w:lang w:eastAsia="ru-RU"/>
              </w:rPr>
            </w:pPr>
          </w:p>
          <w:p w14:paraId="58302ADF"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114 – 117.</w:t>
            </w:r>
          </w:p>
        </w:tc>
      </w:tr>
      <w:tr w:rsidR="00A4307F" w:rsidRPr="00E519C3" w14:paraId="5A285454" w14:textId="77777777" w:rsidTr="00A4307F">
        <w:trPr>
          <w:gridAfter w:val="3"/>
          <w:wAfter w:w="1701" w:type="dxa"/>
          <w:trHeight w:val="500"/>
        </w:trPr>
        <w:tc>
          <w:tcPr>
            <w:tcW w:w="14601" w:type="dxa"/>
            <w:gridSpan w:val="7"/>
          </w:tcPr>
          <w:p w14:paraId="7F28C55C"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Раздел III. Эпоха великих реформ</w:t>
            </w:r>
            <w:r>
              <w:rPr>
                <w:rFonts w:ascii="Times New Roman" w:hAnsi="Times New Roman"/>
                <w:b/>
                <w:i/>
                <w:sz w:val="28"/>
                <w:szCs w:val="28"/>
              </w:rPr>
              <w:t>-8ч</w:t>
            </w:r>
          </w:p>
        </w:tc>
      </w:tr>
      <w:tr w:rsidR="00A4307F" w:rsidRPr="00E519C3" w14:paraId="751B1E3A" w14:textId="77777777" w:rsidTr="00A4307F">
        <w:trPr>
          <w:trHeight w:val="407"/>
        </w:trPr>
        <w:tc>
          <w:tcPr>
            <w:tcW w:w="14601" w:type="dxa"/>
            <w:gridSpan w:val="7"/>
          </w:tcPr>
          <w:p w14:paraId="583808BC"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1. «Царь-освободитель»</w:t>
            </w:r>
            <w:r>
              <w:rPr>
                <w:rStyle w:val="a9"/>
                <w:rFonts w:ascii="Times New Roman" w:hAnsi="Times New Roman"/>
                <w:b/>
                <w:i/>
                <w:sz w:val="28"/>
                <w:szCs w:val="28"/>
              </w:rPr>
              <w:footnoteReference w:id="12"/>
            </w:r>
            <w:r>
              <w:rPr>
                <w:rFonts w:ascii="Times New Roman" w:hAnsi="Times New Roman"/>
                <w:b/>
                <w:i/>
                <w:sz w:val="28"/>
                <w:szCs w:val="28"/>
              </w:rPr>
              <w:t>-3ч</w:t>
            </w:r>
          </w:p>
        </w:tc>
        <w:tc>
          <w:tcPr>
            <w:tcW w:w="567" w:type="dxa"/>
          </w:tcPr>
          <w:p w14:paraId="78B3F58D" w14:textId="77777777" w:rsidR="00A4307F" w:rsidRPr="00E519C3" w:rsidRDefault="00A4307F"/>
        </w:tc>
        <w:tc>
          <w:tcPr>
            <w:tcW w:w="567" w:type="dxa"/>
          </w:tcPr>
          <w:p w14:paraId="2AE01996"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7242509A"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0D479B6D" w14:textId="77777777" w:rsidTr="00A4307F">
        <w:trPr>
          <w:gridAfter w:val="3"/>
          <w:wAfter w:w="1701" w:type="dxa"/>
          <w:trHeight w:val="1125"/>
        </w:trPr>
        <w:tc>
          <w:tcPr>
            <w:tcW w:w="568" w:type="dxa"/>
          </w:tcPr>
          <w:p w14:paraId="2C6381B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42</w:t>
            </w:r>
          </w:p>
        </w:tc>
        <w:tc>
          <w:tcPr>
            <w:tcW w:w="567" w:type="dxa"/>
          </w:tcPr>
          <w:p w14:paraId="00734F6D"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62BAC03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16C0F77"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99A0A3F"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Внутренняя политика Александра II (1855—1881)</w:t>
            </w:r>
          </w:p>
        </w:tc>
        <w:tc>
          <w:tcPr>
            <w:tcW w:w="8363" w:type="dxa"/>
          </w:tcPr>
          <w:p w14:paraId="4587C756" w14:textId="77777777" w:rsidR="00A4307F" w:rsidRPr="00973600" w:rsidRDefault="00A4307F" w:rsidP="00877189">
            <w:pPr>
              <w:pStyle w:val="body"/>
              <w:spacing w:before="0" w:beforeAutospacing="0" w:after="0" w:afterAutospacing="0"/>
              <w:jc w:val="both"/>
              <w:rPr>
                <w:sz w:val="28"/>
                <w:szCs w:val="28"/>
              </w:rPr>
            </w:pPr>
            <w:r w:rsidRPr="00973600">
              <w:rPr>
                <w:sz w:val="28"/>
                <w:szCs w:val="28"/>
              </w:rPr>
              <w:t>Правление императора Александра II (1855—1881). Отмена крепостного права. Земская реформа, собрания гласных (депутатов), Городская реформа: утверждение «городового положения», утверждение Городской думы (распоря</w:t>
            </w:r>
            <w:r>
              <w:rPr>
                <w:sz w:val="28"/>
                <w:szCs w:val="28"/>
              </w:rPr>
              <w:t xml:space="preserve">дительный орган). </w:t>
            </w:r>
            <w:r w:rsidRPr="00973600">
              <w:rPr>
                <w:sz w:val="28"/>
                <w:szCs w:val="28"/>
              </w:rPr>
              <w:t>Судебная реформа: введение адвокатуры, мирового суда, отмена телесных наказаний. Военные реформы: введение всеобщей воинской повинности вместо рекрутского набора.</w:t>
            </w:r>
          </w:p>
        </w:tc>
        <w:tc>
          <w:tcPr>
            <w:tcW w:w="851" w:type="dxa"/>
          </w:tcPr>
          <w:p w14:paraId="04F70DC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141 – 142.</w:t>
            </w:r>
          </w:p>
          <w:p w14:paraId="14D8557A" w14:textId="77777777" w:rsidR="00A4307F" w:rsidRDefault="00A4307F" w:rsidP="006C748F">
            <w:pPr>
              <w:spacing w:after="0" w:line="240" w:lineRule="auto"/>
              <w:rPr>
                <w:rFonts w:ascii="Times New Roman" w:eastAsia="Times New Roman" w:hAnsi="Times New Roman"/>
                <w:sz w:val="28"/>
                <w:szCs w:val="28"/>
                <w:lang w:eastAsia="ru-RU"/>
              </w:rPr>
            </w:pPr>
          </w:p>
          <w:p w14:paraId="4A53D60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144 – 147.</w:t>
            </w:r>
          </w:p>
        </w:tc>
      </w:tr>
      <w:tr w:rsidR="00A4307F" w:rsidRPr="00E519C3" w14:paraId="0B730467" w14:textId="77777777" w:rsidTr="00A4307F">
        <w:trPr>
          <w:gridAfter w:val="3"/>
          <w:wAfter w:w="1701" w:type="dxa"/>
          <w:trHeight w:val="1125"/>
        </w:trPr>
        <w:tc>
          <w:tcPr>
            <w:tcW w:w="568" w:type="dxa"/>
          </w:tcPr>
          <w:p w14:paraId="0F224AE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43-44</w:t>
            </w:r>
          </w:p>
        </w:tc>
        <w:tc>
          <w:tcPr>
            <w:tcW w:w="567" w:type="dxa"/>
          </w:tcPr>
          <w:p w14:paraId="319FB956"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p>
        </w:tc>
        <w:tc>
          <w:tcPr>
            <w:tcW w:w="567" w:type="dxa"/>
          </w:tcPr>
          <w:p w14:paraId="5795EE0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2DD9A84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1219CA45" w14:textId="77777777" w:rsidR="00A4307F" w:rsidRPr="00E519C3" w:rsidRDefault="00A4307F" w:rsidP="006C748F">
            <w:pPr>
              <w:spacing w:after="0" w:line="240" w:lineRule="auto"/>
              <w:rPr>
                <w:rFonts w:ascii="Times New Roman" w:hAnsi="Times New Roman"/>
                <w:b/>
                <w:i/>
                <w:sz w:val="28"/>
                <w:szCs w:val="28"/>
              </w:rPr>
            </w:pPr>
            <w:r w:rsidRPr="00877189">
              <w:rPr>
                <w:rFonts w:ascii="Times New Roman" w:hAnsi="Times New Roman"/>
                <w:i/>
                <w:sz w:val="28"/>
                <w:szCs w:val="28"/>
              </w:rPr>
              <w:t>Общественная жизнь. Внешняя политика Александра II (1855—1881</w:t>
            </w:r>
            <w:r w:rsidRPr="00E519C3">
              <w:rPr>
                <w:rFonts w:ascii="Times New Roman" w:hAnsi="Times New Roman"/>
                <w:b/>
                <w:i/>
                <w:sz w:val="28"/>
                <w:szCs w:val="28"/>
              </w:rPr>
              <w:t>)</w:t>
            </w:r>
          </w:p>
        </w:tc>
        <w:tc>
          <w:tcPr>
            <w:tcW w:w="8363" w:type="dxa"/>
          </w:tcPr>
          <w:p w14:paraId="02717311"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r>
              <w:rPr>
                <w:sz w:val="28"/>
                <w:szCs w:val="28"/>
              </w:rPr>
              <w:t xml:space="preserve"> </w:t>
            </w:r>
            <w:r w:rsidRPr="00973600">
              <w:rPr>
                <w:sz w:val="28"/>
                <w:szCs w:val="28"/>
              </w:rPr>
              <w:t>Внешняя политика: преодоление последствий Крымской войны. Укрепление России на Черном море. Полити</w:t>
            </w:r>
            <w:r>
              <w:rPr>
                <w:sz w:val="28"/>
                <w:szCs w:val="28"/>
              </w:rPr>
              <w:t>ка России в Средней Азии.</w:t>
            </w:r>
            <w:r>
              <w:rPr>
                <w:sz w:val="28"/>
                <w:szCs w:val="28"/>
              </w:rPr>
              <w:br/>
            </w:r>
            <w:r w:rsidRPr="00973600">
              <w:rPr>
                <w:sz w:val="28"/>
                <w:szCs w:val="28"/>
              </w:rPr>
              <w:t>Окончательное присоединение Кавказа к России. Русско-турецкая война (1877—1878). Ухудшение отношений с Германией. Русская колонизация Дальнего Востока.</w:t>
            </w:r>
          </w:p>
          <w:p w14:paraId="5557F6EA" w14:textId="77777777" w:rsidR="00A4307F" w:rsidRPr="00973600" w:rsidRDefault="00A4307F" w:rsidP="006C748F">
            <w:pPr>
              <w:pStyle w:val="body"/>
              <w:spacing w:before="0" w:beforeAutospacing="0" w:after="0" w:afterAutospacing="0"/>
              <w:jc w:val="both"/>
              <w:rPr>
                <w:sz w:val="28"/>
                <w:szCs w:val="28"/>
              </w:rPr>
            </w:pPr>
          </w:p>
        </w:tc>
        <w:tc>
          <w:tcPr>
            <w:tcW w:w="851" w:type="dxa"/>
          </w:tcPr>
          <w:p w14:paraId="2AA86181"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175.</w:t>
            </w:r>
          </w:p>
          <w:p w14:paraId="18B14AF6" w14:textId="77777777" w:rsidR="00A4307F" w:rsidRDefault="00A4307F" w:rsidP="006C748F">
            <w:pPr>
              <w:spacing w:after="0" w:line="240" w:lineRule="auto"/>
              <w:rPr>
                <w:rFonts w:ascii="Times New Roman" w:eastAsia="Times New Roman" w:hAnsi="Times New Roman"/>
                <w:sz w:val="28"/>
                <w:szCs w:val="28"/>
                <w:lang w:eastAsia="ru-RU"/>
              </w:rPr>
            </w:pPr>
          </w:p>
          <w:p w14:paraId="64958293"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186 – 188.</w:t>
            </w:r>
          </w:p>
          <w:p w14:paraId="56BF3EFB" w14:textId="77777777" w:rsidR="00A4307F" w:rsidRDefault="00A4307F" w:rsidP="006C748F">
            <w:pPr>
              <w:spacing w:after="0" w:line="240" w:lineRule="auto"/>
              <w:rPr>
                <w:rFonts w:ascii="Times New Roman" w:eastAsia="Times New Roman" w:hAnsi="Times New Roman"/>
                <w:sz w:val="28"/>
                <w:szCs w:val="28"/>
                <w:lang w:eastAsia="ru-RU"/>
              </w:rPr>
            </w:pPr>
          </w:p>
          <w:p w14:paraId="01E00D83"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191 – 194.</w:t>
            </w:r>
          </w:p>
        </w:tc>
      </w:tr>
      <w:tr w:rsidR="00A4307F" w:rsidRPr="00E519C3" w14:paraId="54FAFC53" w14:textId="77777777" w:rsidTr="00A4307F">
        <w:trPr>
          <w:trHeight w:val="420"/>
        </w:trPr>
        <w:tc>
          <w:tcPr>
            <w:tcW w:w="14601" w:type="dxa"/>
            <w:gridSpan w:val="7"/>
          </w:tcPr>
          <w:p w14:paraId="567CA488"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Тема 2. Александр III (Миротворец)</w:t>
            </w:r>
            <w:r>
              <w:rPr>
                <w:rFonts w:ascii="Times New Roman" w:hAnsi="Times New Roman"/>
                <w:b/>
                <w:i/>
                <w:sz w:val="28"/>
                <w:szCs w:val="28"/>
              </w:rPr>
              <w:t>-4ч</w:t>
            </w:r>
            <w:r>
              <w:rPr>
                <w:rStyle w:val="a9"/>
                <w:rFonts w:ascii="Times New Roman" w:hAnsi="Times New Roman"/>
                <w:b/>
                <w:i/>
                <w:sz w:val="28"/>
                <w:szCs w:val="28"/>
              </w:rPr>
              <w:footnoteReference w:id="13"/>
            </w:r>
          </w:p>
        </w:tc>
        <w:tc>
          <w:tcPr>
            <w:tcW w:w="567" w:type="dxa"/>
          </w:tcPr>
          <w:p w14:paraId="06C0E053" w14:textId="77777777" w:rsidR="00A4307F" w:rsidRPr="00E519C3" w:rsidRDefault="00A4307F"/>
        </w:tc>
        <w:tc>
          <w:tcPr>
            <w:tcW w:w="567" w:type="dxa"/>
          </w:tcPr>
          <w:p w14:paraId="306A7C1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0026363A"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12B418D1" w14:textId="77777777" w:rsidTr="00A4307F">
        <w:trPr>
          <w:gridAfter w:val="3"/>
          <w:wAfter w:w="1701" w:type="dxa"/>
          <w:trHeight w:val="1125"/>
        </w:trPr>
        <w:tc>
          <w:tcPr>
            <w:tcW w:w="568" w:type="dxa"/>
          </w:tcPr>
          <w:p w14:paraId="3BAEF144"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p w14:paraId="416AA24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46</w:t>
            </w:r>
          </w:p>
        </w:tc>
        <w:tc>
          <w:tcPr>
            <w:tcW w:w="567" w:type="dxa"/>
          </w:tcPr>
          <w:p w14:paraId="32DF8EAD"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p>
        </w:tc>
        <w:tc>
          <w:tcPr>
            <w:tcW w:w="567" w:type="dxa"/>
          </w:tcPr>
          <w:p w14:paraId="45714E6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26D8965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5E0B41F1"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 xml:space="preserve">Политический режим Александра </w:t>
            </w:r>
            <w:r w:rsidRPr="00877189">
              <w:rPr>
                <w:rFonts w:ascii="Times New Roman" w:hAnsi="Times New Roman"/>
                <w:i/>
                <w:sz w:val="28"/>
                <w:szCs w:val="28"/>
                <w:lang w:val="en-US"/>
              </w:rPr>
              <w:t xml:space="preserve">III </w:t>
            </w:r>
            <w:r w:rsidRPr="00877189">
              <w:rPr>
                <w:rFonts w:ascii="Times New Roman" w:hAnsi="Times New Roman"/>
                <w:i/>
                <w:sz w:val="28"/>
                <w:szCs w:val="28"/>
              </w:rPr>
              <w:t>(1881—1894)</w:t>
            </w:r>
          </w:p>
        </w:tc>
        <w:tc>
          <w:tcPr>
            <w:tcW w:w="8363" w:type="dxa"/>
          </w:tcPr>
          <w:p w14:paraId="70EDB44E"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цензуры на печатные издания.</w:t>
            </w:r>
          </w:p>
        </w:tc>
        <w:tc>
          <w:tcPr>
            <w:tcW w:w="851" w:type="dxa"/>
          </w:tcPr>
          <w:p w14:paraId="6A2B1AE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212 – 214.</w:t>
            </w:r>
          </w:p>
        </w:tc>
      </w:tr>
      <w:tr w:rsidR="00A4307F" w:rsidRPr="00E519C3" w14:paraId="04C23079" w14:textId="77777777" w:rsidTr="00A4307F">
        <w:trPr>
          <w:gridAfter w:val="3"/>
          <w:wAfter w:w="1701" w:type="dxa"/>
          <w:trHeight w:val="840"/>
        </w:trPr>
        <w:tc>
          <w:tcPr>
            <w:tcW w:w="568" w:type="dxa"/>
          </w:tcPr>
          <w:p w14:paraId="2228B7EF"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47</w:t>
            </w:r>
          </w:p>
        </w:tc>
        <w:tc>
          <w:tcPr>
            <w:tcW w:w="567" w:type="dxa"/>
          </w:tcPr>
          <w:p w14:paraId="0F25138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567" w:type="dxa"/>
          </w:tcPr>
          <w:p w14:paraId="1C6B1BBB"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541387CF"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C4DF6DB"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Экономическая политика Александра III (1881—1894)</w:t>
            </w:r>
          </w:p>
        </w:tc>
        <w:tc>
          <w:tcPr>
            <w:tcW w:w="8363" w:type="dxa"/>
          </w:tcPr>
          <w:p w14:paraId="2603DD31"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tc>
        <w:tc>
          <w:tcPr>
            <w:tcW w:w="851" w:type="dxa"/>
          </w:tcPr>
          <w:p w14:paraId="7D496C06" w14:textId="77777777" w:rsidR="00A4307F" w:rsidRPr="00973600" w:rsidRDefault="00A4307F" w:rsidP="00F8570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p>
        </w:tc>
      </w:tr>
      <w:tr w:rsidR="00A4307F" w:rsidRPr="00E519C3" w14:paraId="41205A7E" w14:textId="77777777" w:rsidTr="00A4307F">
        <w:trPr>
          <w:gridAfter w:val="3"/>
          <w:wAfter w:w="1701" w:type="dxa"/>
          <w:trHeight w:val="1394"/>
        </w:trPr>
        <w:tc>
          <w:tcPr>
            <w:tcW w:w="568" w:type="dxa"/>
          </w:tcPr>
          <w:p w14:paraId="28CA430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48</w:t>
            </w:r>
          </w:p>
        </w:tc>
        <w:tc>
          <w:tcPr>
            <w:tcW w:w="567" w:type="dxa"/>
          </w:tcPr>
          <w:p w14:paraId="727A892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567" w:type="dxa"/>
          </w:tcPr>
          <w:p w14:paraId="61EBC786"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2D52485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8AE9B62" w14:textId="77777777" w:rsidR="00A4307F" w:rsidRPr="00877189" w:rsidRDefault="00A4307F" w:rsidP="006C748F">
            <w:pPr>
              <w:spacing w:after="0" w:line="240" w:lineRule="auto"/>
              <w:rPr>
                <w:rFonts w:ascii="Times New Roman" w:hAnsi="Times New Roman"/>
                <w:i/>
                <w:sz w:val="28"/>
                <w:szCs w:val="28"/>
              </w:rPr>
            </w:pPr>
            <w:r w:rsidRPr="00877189">
              <w:rPr>
                <w:rFonts w:ascii="Times New Roman" w:hAnsi="Times New Roman"/>
                <w:i/>
                <w:sz w:val="28"/>
                <w:szCs w:val="28"/>
              </w:rPr>
              <w:t>Внешняя политика Александра III</w:t>
            </w:r>
          </w:p>
        </w:tc>
        <w:tc>
          <w:tcPr>
            <w:tcW w:w="8363" w:type="dxa"/>
          </w:tcPr>
          <w:p w14:paraId="6D8BCDA6" w14:textId="77777777" w:rsidR="00A4307F" w:rsidRPr="00973600" w:rsidRDefault="00A4307F" w:rsidP="006C748F">
            <w:pPr>
              <w:pStyle w:val="body"/>
              <w:spacing w:after="0"/>
              <w:jc w:val="both"/>
              <w:rPr>
                <w:sz w:val="28"/>
                <w:szCs w:val="28"/>
              </w:rPr>
            </w:pPr>
            <w:r>
              <w:rPr>
                <w:sz w:val="28"/>
                <w:szCs w:val="28"/>
              </w:rPr>
              <w:t>Отношения России с европейскими государствами</w:t>
            </w:r>
          </w:p>
        </w:tc>
        <w:tc>
          <w:tcPr>
            <w:tcW w:w="851" w:type="dxa"/>
          </w:tcPr>
          <w:p w14:paraId="275D4B59" w14:textId="77777777" w:rsidR="00A4307F" w:rsidRDefault="00A4307F" w:rsidP="006C748F">
            <w:pPr>
              <w:spacing w:after="0" w:line="240" w:lineRule="auto"/>
              <w:rPr>
                <w:rFonts w:ascii="Times New Roman" w:eastAsia="Times New Roman" w:hAnsi="Times New Roman"/>
                <w:sz w:val="28"/>
                <w:szCs w:val="28"/>
                <w:lang w:eastAsia="ru-RU"/>
              </w:rPr>
            </w:pPr>
          </w:p>
        </w:tc>
      </w:tr>
      <w:tr w:rsidR="00A4307F" w:rsidRPr="00E519C3" w14:paraId="01CE78EB" w14:textId="77777777" w:rsidTr="00A4307F">
        <w:trPr>
          <w:trHeight w:val="749"/>
        </w:trPr>
        <w:tc>
          <w:tcPr>
            <w:tcW w:w="14601" w:type="dxa"/>
            <w:gridSpan w:val="7"/>
          </w:tcPr>
          <w:p w14:paraId="113C605A" w14:textId="77777777" w:rsidR="00A4307F" w:rsidRPr="00E519C3" w:rsidRDefault="00A4307F" w:rsidP="006C748F">
            <w:pPr>
              <w:spacing w:after="0" w:line="240" w:lineRule="auto"/>
              <w:jc w:val="center"/>
              <w:rPr>
                <w:rFonts w:ascii="Times New Roman" w:hAnsi="Times New Roman"/>
                <w:b/>
                <w:i/>
                <w:sz w:val="28"/>
                <w:szCs w:val="28"/>
              </w:rPr>
            </w:pPr>
            <w:r w:rsidRPr="00E519C3">
              <w:rPr>
                <w:rFonts w:ascii="Times New Roman" w:hAnsi="Times New Roman"/>
                <w:b/>
                <w:i/>
                <w:sz w:val="28"/>
                <w:szCs w:val="28"/>
              </w:rPr>
              <w:t>Тема 3. Культура России во второй половине XIX в.</w:t>
            </w:r>
          </w:p>
          <w:p w14:paraId="54492899"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(обзорно, на конкретных иллюстративных примерах)</w:t>
            </w:r>
            <w:r>
              <w:rPr>
                <w:rStyle w:val="a9"/>
                <w:rFonts w:ascii="Times New Roman" w:hAnsi="Times New Roman"/>
                <w:b/>
                <w:i/>
                <w:sz w:val="28"/>
                <w:szCs w:val="28"/>
              </w:rPr>
              <w:footnoteReference w:id="14"/>
            </w:r>
            <w:r>
              <w:rPr>
                <w:rFonts w:ascii="Times New Roman" w:hAnsi="Times New Roman"/>
                <w:b/>
                <w:i/>
                <w:sz w:val="28"/>
                <w:szCs w:val="28"/>
              </w:rPr>
              <w:t>-4ч</w:t>
            </w:r>
          </w:p>
        </w:tc>
        <w:tc>
          <w:tcPr>
            <w:tcW w:w="567" w:type="dxa"/>
          </w:tcPr>
          <w:p w14:paraId="15A74F80" w14:textId="77777777" w:rsidR="00A4307F" w:rsidRPr="00E519C3" w:rsidRDefault="00A4307F"/>
        </w:tc>
        <w:tc>
          <w:tcPr>
            <w:tcW w:w="567" w:type="dxa"/>
          </w:tcPr>
          <w:p w14:paraId="4EA193C7"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27AF0E90"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1DB16B9A" w14:textId="77777777" w:rsidTr="00A4307F">
        <w:trPr>
          <w:gridAfter w:val="3"/>
          <w:wAfter w:w="1701" w:type="dxa"/>
          <w:trHeight w:val="5339"/>
        </w:trPr>
        <w:tc>
          <w:tcPr>
            <w:tcW w:w="568" w:type="dxa"/>
          </w:tcPr>
          <w:p w14:paraId="6901713D"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49</w:t>
            </w:r>
          </w:p>
          <w:p w14:paraId="77620EE5" w14:textId="77777777" w:rsidR="00A4307F" w:rsidRDefault="00A4307F" w:rsidP="006C748F">
            <w:pPr>
              <w:spacing w:after="0" w:line="240" w:lineRule="auto"/>
              <w:rPr>
                <w:rFonts w:ascii="Times New Roman" w:eastAsia="Times New Roman" w:hAnsi="Times New Roman"/>
                <w:sz w:val="28"/>
                <w:szCs w:val="28"/>
                <w:lang w:eastAsia="ru-RU"/>
              </w:rPr>
            </w:pPr>
          </w:p>
          <w:p w14:paraId="07E260F4" w14:textId="77777777" w:rsidR="00A4307F" w:rsidRDefault="00A4307F" w:rsidP="006C748F">
            <w:pPr>
              <w:spacing w:after="0" w:line="240" w:lineRule="auto"/>
              <w:rPr>
                <w:rFonts w:ascii="Times New Roman" w:eastAsia="Times New Roman" w:hAnsi="Times New Roman"/>
                <w:sz w:val="28"/>
                <w:szCs w:val="28"/>
                <w:lang w:eastAsia="ru-RU"/>
              </w:rPr>
            </w:pPr>
          </w:p>
          <w:p w14:paraId="12AE2A90" w14:textId="77777777" w:rsidR="00A4307F" w:rsidRDefault="00A4307F" w:rsidP="006C748F">
            <w:pPr>
              <w:spacing w:after="0" w:line="240" w:lineRule="auto"/>
              <w:rPr>
                <w:rFonts w:ascii="Times New Roman" w:eastAsia="Times New Roman" w:hAnsi="Times New Roman"/>
                <w:sz w:val="28"/>
                <w:szCs w:val="28"/>
                <w:lang w:eastAsia="ru-RU"/>
              </w:rPr>
            </w:pPr>
          </w:p>
          <w:p w14:paraId="3EA39973" w14:textId="77777777" w:rsidR="00A4307F" w:rsidRDefault="00A4307F" w:rsidP="006C748F">
            <w:pPr>
              <w:spacing w:after="0" w:line="240" w:lineRule="auto"/>
              <w:rPr>
                <w:rFonts w:ascii="Times New Roman" w:eastAsia="Times New Roman" w:hAnsi="Times New Roman"/>
                <w:sz w:val="28"/>
                <w:szCs w:val="28"/>
                <w:lang w:eastAsia="ru-RU"/>
              </w:rPr>
            </w:pPr>
          </w:p>
          <w:p w14:paraId="2542A107"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p>
          <w:p w14:paraId="082851A1" w14:textId="77777777" w:rsidR="00A4307F" w:rsidRDefault="00A4307F" w:rsidP="006C748F">
            <w:pPr>
              <w:spacing w:after="0" w:line="240" w:lineRule="auto"/>
              <w:rPr>
                <w:rFonts w:ascii="Times New Roman" w:eastAsia="Times New Roman" w:hAnsi="Times New Roman"/>
                <w:sz w:val="28"/>
                <w:szCs w:val="28"/>
                <w:lang w:eastAsia="ru-RU"/>
              </w:rPr>
            </w:pPr>
          </w:p>
          <w:p w14:paraId="0DD036ED" w14:textId="77777777" w:rsidR="00A4307F" w:rsidRDefault="00A4307F" w:rsidP="006C748F">
            <w:pPr>
              <w:spacing w:after="0" w:line="240" w:lineRule="auto"/>
              <w:rPr>
                <w:rFonts w:ascii="Times New Roman" w:eastAsia="Times New Roman" w:hAnsi="Times New Roman"/>
                <w:sz w:val="28"/>
                <w:szCs w:val="28"/>
                <w:lang w:eastAsia="ru-RU"/>
              </w:rPr>
            </w:pPr>
          </w:p>
          <w:p w14:paraId="07D7E6BC" w14:textId="77777777" w:rsidR="00A4307F" w:rsidRDefault="00A4307F" w:rsidP="006C748F">
            <w:pPr>
              <w:spacing w:after="0" w:line="240" w:lineRule="auto"/>
              <w:rPr>
                <w:rFonts w:ascii="Times New Roman" w:eastAsia="Times New Roman" w:hAnsi="Times New Roman"/>
                <w:sz w:val="28"/>
                <w:szCs w:val="28"/>
                <w:lang w:eastAsia="ru-RU"/>
              </w:rPr>
            </w:pPr>
          </w:p>
          <w:p w14:paraId="00BB7C76"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51</w:t>
            </w:r>
          </w:p>
          <w:p w14:paraId="33A27D41" w14:textId="77777777" w:rsidR="00A4307F" w:rsidRDefault="00A4307F" w:rsidP="006C748F">
            <w:pPr>
              <w:spacing w:after="0" w:line="240" w:lineRule="auto"/>
              <w:rPr>
                <w:rFonts w:ascii="Times New Roman" w:eastAsia="Times New Roman" w:hAnsi="Times New Roman"/>
                <w:sz w:val="28"/>
                <w:szCs w:val="28"/>
                <w:lang w:eastAsia="ru-RU"/>
              </w:rPr>
            </w:pPr>
          </w:p>
          <w:p w14:paraId="7BABFDE7" w14:textId="77777777" w:rsidR="00A4307F" w:rsidRDefault="00A4307F" w:rsidP="006C748F">
            <w:pPr>
              <w:spacing w:after="0" w:line="240" w:lineRule="auto"/>
              <w:rPr>
                <w:rFonts w:ascii="Times New Roman" w:eastAsia="Times New Roman" w:hAnsi="Times New Roman"/>
                <w:sz w:val="28"/>
                <w:szCs w:val="28"/>
                <w:lang w:eastAsia="ru-RU"/>
              </w:rPr>
            </w:pPr>
          </w:p>
          <w:p w14:paraId="103883B7" w14:textId="77777777" w:rsidR="00A4307F" w:rsidRDefault="00A4307F" w:rsidP="006C748F">
            <w:pPr>
              <w:spacing w:after="0" w:line="240" w:lineRule="auto"/>
              <w:rPr>
                <w:rFonts w:ascii="Times New Roman" w:eastAsia="Times New Roman" w:hAnsi="Times New Roman"/>
                <w:sz w:val="28"/>
                <w:szCs w:val="28"/>
                <w:lang w:eastAsia="ru-RU"/>
              </w:rPr>
            </w:pPr>
          </w:p>
          <w:p w14:paraId="6321B7DB" w14:textId="77777777" w:rsidR="00A4307F" w:rsidRDefault="00A4307F" w:rsidP="006C748F">
            <w:pPr>
              <w:spacing w:after="0" w:line="240" w:lineRule="auto"/>
              <w:rPr>
                <w:rFonts w:ascii="Times New Roman" w:eastAsia="Times New Roman" w:hAnsi="Times New Roman"/>
                <w:sz w:val="28"/>
                <w:szCs w:val="28"/>
                <w:lang w:eastAsia="ru-RU"/>
              </w:rPr>
            </w:pPr>
          </w:p>
          <w:p w14:paraId="1F972520"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52</w:t>
            </w:r>
          </w:p>
        </w:tc>
        <w:tc>
          <w:tcPr>
            <w:tcW w:w="567" w:type="dxa"/>
          </w:tcPr>
          <w:p w14:paraId="04780AEE" w14:textId="77777777" w:rsidR="00A4307F"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p w14:paraId="0C47F8D2" w14:textId="77777777" w:rsidR="00A4307F" w:rsidRDefault="00A4307F" w:rsidP="006C748F">
            <w:pPr>
              <w:spacing w:after="0" w:line="240" w:lineRule="auto"/>
              <w:rPr>
                <w:rFonts w:ascii="Times New Roman" w:eastAsia="Times New Roman" w:hAnsi="Times New Roman"/>
                <w:sz w:val="28"/>
                <w:szCs w:val="28"/>
                <w:lang w:eastAsia="ru-RU"/>
              </w:rPr>
            </w:pPr>
          </w:p>
          <w:p w14:paraId="40215825" w14:textId="77777777" w:rsidR="00A4307F" w:rsidRDefault="00A4307F" w:rsidP="006C748F">
            <w:pPr>
              <w:spacing w:after="0" w:line="240" w:lineRule="auto"/>
              <w:rPr>
                <w:rFonts w:ascii="Times New Roman" w:eastAsia="Times New Roman" w:hAnsi="Times New Roman"/>
                <w:sz w:val="28"/>
                <w:szCs w:val="28"/>
                <w:lang w:eastAsia="ru-RU"/>
              </w:rPr>
            </w:pPr>
          </w:p>
          <w:p w14:paraId="5A3F64B2" w14:textId="77777777" w:rsidR="00A4307F" w:rsidRDefault="00A4307F" w:rsidP="006C748F">
            <w:pPr>
              <w:spacing w:after="0" w:line="240" w:lineRule="auto"/>
              <w:rPr>
                <w:rFonts w:ascii="Times New Roman" w:eastAsia="Times New Roman" w:hAnsi="Times New Roman"/>
                <w:sz w:val="28"/>
                <w:szCs w:val="28"/>
                <w:lang w:eastAsia="ru-RU"/>
              </w:rPr>
            </w:pPr>
          </w:p>
          <w:p w14:paraId="4D06F806" w14:textId="77777777" w:rsidR="00A4307F" w:rsidRDefault="00A4307F" w:rsidP="006C748F">
            <w:pPr>
              <w:spacing w:after="0" w:line="240" w:lineRule="auto"/>
              <w:rPr>
                <w:rFonts w:ascii="Times New Roman" w:eastAsia="Times New Roman" w:hAnsi="Times New Roman"/>
                <w:sz w:val="28"/>
                <w:szCs w:val="28"/>
                <w:lang w:eastAsia="ru-RU"/>
              </w:rPr>
            </w:pPr>
          </w:p>
          <w:p w14:paraId="1F65E595"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p w14:paraId="23255215" w14:textId="77777777" w:rsidR="00A4307F" w:rsidRDefault="00A4307F" w:rsidP="006C748F">
            <w:pPr>
              <w:spacing w:after="0" w:line="240" w:lineRule="auto"/>
              <w:rPr>
                <w:rFonts w:ascii="Times New Roman" w:eastAsia="Times New Roman" w:hAnsi="Times New Roman"/>
                <w:sz w:val="28"/>
                <w:szCs w:val="28"/>
                <w:lang w:eastAsia="ru-RU"/>
              </w:rPr>
            </w:pPr>
          </w:p>
          <w:p w14:paraId="69CAB802" w14:textId="77777777" w:rsidR="00A4307F" w:rsidRDefault="00A4307F" w:rsidP="006C748F">
            <w:pPr>
              <w:spacing w:after="0" w:line="240" w:lineRule="auto"/>
              <w:rPr>
                <w:rFonts w:ascii="Times New Roman" w:eastAsia="Times New Roman" w:hAnsi="Times New Roman"/>
                <w:sz w:val="28"/>
                <w:szCs w:val="28"/>
                <w:lang w:eastAsia="ru-RU"/>
              </w:rPr>
            </w:pPr>
          </w:p>
          <w:p w14:paraId="21021067" w14:textId="77777777" w:rsidR="00A4307F" w:rsidRDefault="00A4307F" w:rsidP="006C748F">
            <w:pPr>
              <w:spacing w:after="0" w:line="240" w:lineRule="auto"/>
              <w:rPr>
                <w:rFonts w:ascii="Times New Roman" w:eastAsia="Times New Roman" w:hAnsi="Times New Roman"/>
                <w:sz w:val="28"/>
                <w:szCs w:val="28"/>
                <w:lang w:eastAsia="ru-RU"/>
              </w:rPr>
            </w:pPr>
          </w:p>
          <w:p w14:paraId="673BF391"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p w14:paraId="01FBEBB4" w14:textId="77777777" w:rsidR="00A4307F" w:rsidRDefault="00A4307F" w:rsidP="006C748F">
            <w:pPr>
              <w:spacing w:after="0" w:line="240" w:lineRule="auto"/>
              <w:rPr>
                <w:rFonts w:ascii="Times New Roman" w:eastAsia="Times New Roman" w:hAnsi="Times New Roman"/>
                <w:sz w:val="28"/>
                <w:szCs w:val="28"/>
                <w:lang w:eastAsia="ru-RU"/>
              </w:rPr>
            </w:pPr>
          </w:p>
          <w:p w14:paraId="388E0CB1" w14:textId="77777777" w:rsidR="00A4307F" w:rsidRDefault="00A4307F" w:rsidP="006C748F">
            <w:pPr>
              <w:spacing w:after="0" w:line="240" w:lineRule="auto"/>
              <w:rPr>
                <w:rFonts w:ascii="Times New Roman" w:eastAsia="Times New Roman" w:hAnsi="Times New Roman"/>
                <w:sz w:val="28"/>
                <w:szCs w:val="28"/>
                <w:lang w:eastAsia="ru-RU"/>
              </w:rPr>
            </w:pPr>
          </w:p>
          <w:p w14:paraId="3C89B3E7" w14:textId="77777777" w:rsidR="00A4307F" w:rsidRDefault="00A4307F" w:rsidP="006C748F">
            <w:pPr>
              <w:spacing w:after="0" w:line="240" w:lineRule="auto"/>
              <w:rPr>
                <w:rFonts w:ascii="Times New Roman" w:eastAsia="Times New Roman" w:hAnsi="Times New Roman"/>
                <w:sz w:val="28"/>
                <w:szCs w:val="28"/>
                <w:lang w:eastAsia="ru-RU"/>
              </w:rPr>
            </w:pPr>
          </w:p>
          <w:p w14:paraId="09C767FC" w14:textId="77777777" w:rsidR="00A4307F" w:rsidRDefault="00A4307F" w:rsidP="006C748F">
            <w:pPr>
              <w:spacing w:after="0" w:line="240" w:lineRule="auto"/>
              <w:rPr>
                <w:rFonts w:ascii="Times New Roman" w:eastAsia="Times New Roman" w:hAnsi="Times New Roman"/>
                <w:sz w:val="28"/>
                <w:szCs w:val="28"/>
                <w:lang w:eastAsia="ru-RU"/>
              </w:rPr>
            </w:pPr>
          </w:p>
          <w:p w14:paraId="41ECD17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567" w:type="dxa"/>
          </w:tcPr>
          <w:p w14:paraId="352C8E6F"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096107C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A7318E7" w14:textId="77777777" w:rsidR="00A4307F" w:rsidRPr="00D44346" w:rsidRDefault="00A4307F" w:rsidP="006C748F">
            <w:pPr>
              <w:spacing w:after="0" w:line="240" w:lineRule="auto"/>
              <w:rPr>
                <w:rFonts w:ascii="Times New Roman" w:hAnsi="Times New Roman"/>
                <w:i/>
                <w:sz w:val="28"/>
                <w:szCs w:val="28"/>
              </w:rPr>
            </w:pPr>
            <w:r w:rsidRPr="00D44346">
              <w:rPr>
                <w:rFonts w:ascii="Times New Roman" w:hAnsi="Times New Roman"/>
                <w:i/>
                <w:sz w:val="28"/>
                <w:szCs w:val="28"/>
              </w:rPr>
              <w:t>Развитие науки.</w:t>
            </w:r>
          </w:p>
          <w:p w14:paraId="5C8F530C" w14:textId="77777777" w:rsidR="00A4307F" w:rsidRDefault="00A4307F" w:rsidP="006C748F">
            <w:pPr>
              <w:spacing w:after="0" w:line="240" w:lineRule="auto"/>
              <w:rPr>
                <w:rFonts w:ascii="Times New Roman" w:hAnsi="Times New Roman"/>
                <w:b/>
                <w:i/>
                <w:sz w:val="28"/>
                <w:szCs w:val="28"/>
              </w:rPr>
            </w:pPr>
          </w:p>
          <w:p w14:paraId="0171DA3D" w14:textId="77777777" w:rsidR="00A4307F" w:rsidRDefault="00A4307F" w:rsidP="006C748F">
            <w:pPr>
              <w:spacing w:after="0" w:line="240" w:lineRule="auto"/>
              <w:rPr>
                <w:rFonts w:ascii="Times New Roman" w:hAnsi="Times New Roman"/>
                <w:b/>
                <w:i/>
                <w:sz w:val="28"/>
                <w:szCs w:val="28"/>
              </w:rPr>
            </w:pPr>
          </w:p>
          <w:p w14:paraId="07CE18B3" w14:textId="77777777" w:rsidR="00A4307F" w:rsidRDefault="00A4307F" w:rsidP="006C748F">
            <w:pPr>
              <w:spacing w:after="0" w:line="240" w:lineRule="auto"/>
              <w:rPr>
                <w:rFonts w:ascii="Times New Roman" w:hAnsi="Times New Roman"/>
                <w:b/>
                <w:i/>
                <w:sz w:val="28"/>
                <w:szCs w:val="28"/>
              </w:rPr>
            </w:pPr>
          </w:p>
          <w:p w14:paraId="089649E6" w14:textId="77777777" w:rsidR="00A4307F" w:rsidRDefault="00A4307F" w:rsidP="006C748F">
            <w:pPr>
              <w:spacing w:after="0" w:line="240" w:lineRule="auto"/>
              <w:rPr>
                <w:sz w:val="28"/>
                <w:szCs w:val="28"/>
              </w:rPr>
            </w:pPr>
            <w:r w:rsidRPr="00973600">
              <w:rPr>
                <w:sz w:val="28"/>
                <w:szCs w:val="28"/>
              </w:rPr>
              <w:t>Русские географические открытия и путешественники</w:t>
            </w:r>
          </w:p>
          <w:p w14:paraId="089DA462" w14:textId="77777777" w:rsidR="00A4307F" w:rsidRDefault="00A4307F" w:rsidP="006C748F">
            <w:pPr>
              <w:spacing w:after="0" w:line="240" w:lineRule="auto"/>
              <w:rPr>
                <w:sz w:val="28"/>
                <w:szCs w:val="28"/>
              </w:rPr>
            </w:pPr>
          </w:p>
          <w:p w14:paraId="22B7F8B1" w14:textId="77777777" w:rsidR="00A4307F" w:rsidRDefault="00A4307F" w:rsidP="006C748F">
            <w:pPr>
              <w:spacing w:after="0" w:line="240" w:lineRule="auto"/>
              <w:rPr>
                <w:sz w:val="28"/>
                <w:szCs w:val="28"/>
              </w:rPr>
            </w:pPr>
          </w:p>
          <w:p w14:paraId="06CC5929" w14:textId="77777777" w:rsidR="00A4307F" w:rsidRPr="00F8570C" w:rsidRDefault="00A4307F" w:rsidP="006C748F">
            <w:pPr>
              <w:spacing w:after="0" w:line="240" w:lineRule="auto"/>
              <w:rPr>
                <w:rFonts w:ascii="Times New Roman" w:hAnsi="Times New Roman"/>
                <w:b/>
                <w:i/>
                <w:sz w:val="28"/>
                <w:szCs w:val="28"/>
              </w:rPr>
            </w:pPr>
            <w:r>
              <w:rPr>
                <w:sz w:val="28"/>
                <w:szCs w:val="28"/>
              </w:rPr>
              <w:t xml:space="preserve">Развитие литературы во второй половине </w:t>
            </w:r>
            <w:r>
              <w:rPr>
                <w:sz w:val="28"/>
                <w:szCs w:val="28"/>
                <w:lang w:val="en-US"/>
              </w:rPr>
              <w:t>XIX</w:t>
            </w:r>
            <w:r w:rsidRPr="00F8570C">
              <w:rPr>
                <w:sz w:val="28"/>
                <w:szCs w:val="28"/>
              </w:rPr>
              <w:t xml:space="preserve"> </w:t>
            </w:r>
            <w:r>
              <w:rPr>
                <w:sz w:val="28"/>
                <w:szCs w:val="28"/>
              </w:rPr>
              <w:t>в.</w:t>
            </w:r>
          </w:p>
          <w:p w14:paraId="68853439" w14:textId="77777777" w:rsidR="00A4307F" w:rsidRDefault="00A4307F" w:rsidP="006C748F">
            <w:pPr>
              <w:spacing w:after="0" w:line="240" w:lineRule="auto"/>
              <w:rPr>
                <w:rFonts w:ascii="Times New Roman" w:hAnsi="Times New Roman"/>
                <w:b/>
                <w:i/>
                <w:sz w:val="28"/>
                <w:szCs w:val="28"/>
              </w:rPr>
            </w:pPr>
          </w:p>
          <w:p w14:paraId="59316B59" w14:textId="77777777" w:rsidR="00A4307F" w:rsidRPr="00E519C3" w:rsidRDefault="00A4307F" w:rsidP="006C748F">
            <w:pPr>
              <w:spacing w:after="0" w:line="240" w:lineRule="auto"/>
              <w:rPr>
                <w:rFonts w:ascii="Times New Roman" w:hAnsi="Times New Roman"/>
                <w:b/>
                <w:i/>
                <w:sz w:val="28"/>
                <w:szCs w:val="28"/>
              </w:rPr>
            </w:pPr>
          </w:p>
          <w:p w14:paraId="57F0286C" w14:textId="77777777" w:rsidR="00A4307F" w:rsidRPr="00E519C3" w:rsidRDefault="00A4307F" w:rsidP="006C748F">
            <w:pPr>
              <w:spacing w:after="0" w:line="240" w:lineRule="auto"/>
              <w:rPr>
                <w:rFonts w:ascii="Times New Roman" w:hAnsi="Times New Roman"/>
                <w:b/>
                <w:i/>
                <w:sz w:val="28"/>
                <w:szCs w:val="28"/>
              </w:rPr>
            </w:pPr>
            <w:r w:rsidRPr="00E519C3">
              <w:rPr>
                <w:rFonts w:ascii="Times New Roman" w:hAnsi="Times New Roman"/>
                <w:b/>
                <w:i/>
                <w:sz w:val="28"/>
                <w:szCs w:val="28"/>
              </w:rPr>
              <w:t>Контрольный урок № 3 по теме «Эпоха великих реформ»</w:t>
            </w:r>
          </w:p>
        </w:tc>
        <w:tc>
          <w:tcPr>
            <w:tcW w:w="8363" w:type="dxa"/>
          </w:tcPr>
          <w:p w14:paraId="334B9113" w14:textId="77777777" w:rsidR="00A4307F" w:rsidRDefault="00A4307F" w:rsidP="006C748F">
            <w:pPr>
              <w:pStyle w:val="body"/>
              <w:spacing w:before="0" w:beforeAutospacing="0" w:after="0" w:afterAutospacing="0"/>
              <w:jc w:val="both"/>
              <w:rPr>
                <w:sz w:val="28"/>
                <w:szCs w:val="28"/>
              </w:rPr>
            </w:pPr>
            <w:r w:rsidRPr="00973600">
              <w:rPr>
                <w:sz w:val="28"/>
                <w:szCs w:val="28"/>
              </w:rPr>
              <w:t>Успехи в области технических и естественных наук: И. М. Сеченов, И. П. Павлов, Д. И. Менделеев, К. А. Тимирязев, С. В. Ковалевская, А. С. Попов, А. Ф. Можайский и др. (2—3 примера по выбору учителя).</w:t>
            </w:r>
            <w:r>
              <w:rPr>
                <w:sz w:val="28"/>
                <w:szCs w:val="28"/>
              </w:rPr>
              <w:t xml:space="preserve"> </w:t>
            </w:r>
          </w:p>
          <w:p w14:paraId="75095792" w14:textId="77777777" w:rsidR="00A4307F" w:rsidRDefault="00A4307F" w:rsidP="006C748F">
            <w:pPr>
              <w:pStyle w:val="body"/>
              <w:spacing w:before="0" w:beforeAutospacing="0" w:after="0" w:afterAutospacing="0"/>
              <w:jc w:val="both"/>
              <w:rPr>
                <w:sz w:val="28"/>
                <w:szCs w:val="28"/>
              </w:rPr>
            </w:pPr>
            <w:r w:rsidRPr="00973600">
              <w:rPr>
                <w:sz w:val="28"/>
                <w:szCs w:val="28"/>
              </w:rPr>
              <w:t>Русские географические открытия и путешественники: П. П. Семенов-Тян-Шанский, Н. Н. Миклухо-Маклай, А. И. Воейков.</w:t>
            </w:r>
            <w:r>
              <w:rPr>
                <w:sz w:val="28"/>
                <w:szCs w:val="28"/>
              </w:rPr>
              <w:t xml:space="preserve"> </w:t>
            </w:r>
          </w:p>
          <w:p w14:paraId="02717BCC" w14:textId="77777777" w:rsidR="00A4307F" w:rsidRDefault="00A4307F" w:rsidP="006C748F">
            <w:pPr>
              <w:pStyle w:val="body"/>
              <w:spacing w:before="0" w:beforeAutospacing="0" w:after="0" w:afterAutospacing="0"/>
              <w:jc w:val="both"/>
            </w:pPr>
          </w:p>
          <w:p w14:paraId="56A6E90C" w14:textId="77777777" w:rsidR="00A4307F" w:rsidRDefault="00A4307F" w:rsidP="006C748F">
            <w:pPr>
              <w:pStyle w:val="body"/>
              <w:spacing w:before="0" w:beforeAutospacing="0" w:after="0" w:afterAutospacing="0"/>
              <w:jc w:val="both"/>
            </w:pPr>
          </w:p>
          <w:p w14:paraId="5C474415" w14:textId="77777777" w:rsidR="00A4307F" w:rsidRPr="00973600" w:rsidRDefault="00A4307F" w:rsidP="006C748F">
            <w:pPr>
              <w:pStyle w:val="body"/>
              <w:spacing w:before="0" w:beforeAutospacing="0" w:after="0" w:afterAutospacing="0"/>
              <w:jc w:val="both"/>
              <w:rPr>
                <w:sz w:val="28"/>
                <w:szCs w:val="28"/>
              </w:rPr>
            </w:pPr>
            <w:r w:rsidRPr="00FF4EA9">
              <w:rPr>
                <w:rStyle w:val="a3"/>
                <w:b w:val="0"/>
                <w:sz w:val="28"/>
                <w:szCs w:val="28"/>
              </w:rPr>
              <w:t>Великие имена:</w:t>
            </w:r>
            <w:r w:rsidRPr="00973600">
              <w:rPr>
                <w:rStyle w:val="a3"/>
                <w:sz w:val="28"/>
                <w:szCs w:val="28"/>
              </w:rPr>
              <w:t xml:space="preserve"> </w:t>
            </w:r>
            <w:r w:rsidRPr="00973600">
              <w:rPr>
                <w:sz w:val="28"/>
                <w:szCs w:val="28"/>
              </w:rPr>
              <w:t>И. С. Тургенев, Л. Н. Толстой, Ф. М. Достоевский, А. П. Чехов, П. И. Чайковский, П. М. Третьяков и его картинная галерея (</w:t>
            </w:r>
            <w:r>
              <w:rPr>
                <w:sz w:val="28"/>
                <w:szCs w:val="28"/>
              </w:rPr>
              <w:t>выборочно</w:t>
            </w:r>
            <w:r w:rsidRPr="00973600">
              <w:rPr>
                <w:sz w:val="28"/>
                <w:szCs w:val="28"/>
              </w:rPr>
              <w:t>).</w:t>
            </w:r>
          </w:p>
        </w:tc>
        <w:tc>
          <w:tcPr>
            <w:tcW w:w="851" w:type="dxa"/>
          </w:tcPr>
          <w:p w14:paraId="350BB87D" w14:textId="77777777" w:rsidR="00A4307F" w:rsidRPr="00973600" w:rsidRDefault="00A4307F" w:rsidP="00F8570C">
            <w:pPr>
              <w:spacing w:after="0" w:line="240" w:lineRule="auto"/>
              <w:rPr>
                <w:rFonts w:ascii="Times New Roman" w:eastAsia="Times New Roman" w:hAnsi="Times New Roman"/>
                <w:sz w:val="28"/>
                <w:szCs w:val="28"/>
                <w:lang w:eastAsia="ru-RU"/>
              </w:rPr>
            </w:pPr>
          </w:p>
        </w:tc>
      </w:tr>
      <w:tr w:rsidR="00A4307F" w:rsidRPr="00E519C3" w14:paraId="7750BDFA" w14:textId="77777777" w:rsidTr="00A4307F">
        <w:trPr>
          <w:gridAfter w:val="3"/>
          <w:wAfter w:w="1701" w:type="dxa"/>
          <w:trHeight w:val="703"/>
        </w:trPr>
        <w:tc>
          <w:tcPr>
            <w:tcW w:w="14601" w:type="dxa"/>
            <w:gridSpan w:val="7"/>
          </w:tcPr>
          <w:p w14:paraId="3A79C4C5" w14:textId="77777777" w:rsidR="00A4307F" w:rsidRPr="00E519C3" w:rsidRDefault="00A4307F" w:rsidP="006C748F">
            <w:pPr>
              <w:spacing w:after="0" w:line="240" w:lineRule="auto"/>
              <w:jc w:val="center"/>
              <w:rPr>
                <w:rFonts w:ascii="Times New Roman" w:hAnsi="Times New Roman"/>
                <w:b/>
                <w:i/>
                <w:sz w:val="28"/>
                <w:szCs w:val="28"/>
              </w:rPr>
            </w:pPr>
            <w:r w:rsidRPr="00E519C3">
              <w:rPr>
                <w:rFonts w:ascii="Times New Roman" w:hAnsi="Times New Roman"/>
                <w:b/>
                <w:i/>
                <w:sz w:val="28"/>
                <w:szCs w:val="28"/>
              </w:rPr>
              <w:t>Раздел IV. Российская империя</w:t>
            </w:r>
          </w:p>
          <w:p w14:paraId="6C7E7A87" w14:textId="77777777" w:rsidR="00A4307F" w:rsidRDefault="00A4307F" w:rsidP="006C748F">
            <w:pPr>
              <w:spacing w:after="0" w:line="240" w:lineRule="auto"/>
              <w:jc w:val="center"/>
              <w:rPr>
                <w:rFonts w:ascii="Times New Roman" w:hAnsi="Times New Roman"/>
                <w:b/>
                <w:i/>
                <w:sz w:val="28"/>
                <w:szCs w:val="28"/>
              </w:rPr>
            </w:pPr>
            <w:r w:rsidRPr="00E519C3">
              <w:rPr>
                <w:rFonts w:ascii="Times New Roman" w:hAnsi="Times New Roman"/>
                <w:b/>
                <w:i/>
                <w:sz w:val="28"/>
                <w:szCs w:val="28"/>
              </w:rPr>
              <w:t xml:space="preserve">конца XIX — начала XX в. (до февраля </w:t>
            </w:r>
            <w:smartTag w:uri="urn:schemas-microsoft-com:office:smarttags" w:element="metricconverter">
              <w:smartTagPr>
                <w:attr w:name="ProductID" w:val="1917 г"/>
              </w:smartTagPr>
              <w:r w:rsidRPr="00E519C3">
                <w:rPr>
                  <w:rFonts w:ascii="Times New Roman" w:hAnsi="Times New Roman"/>
                  <w:b/>
                  <w:i/>
                  <w:sz w:val="28"/>
                  <w:szCs w:val="28"/>
                </w:rPr>
                <w:t>1917 г</w:t>
              </w:r>
            </w:smartTag>
            <w:r w:rsidRPr="00E519C3">
              <w:rPr>
                <w:rFonts w:ascii="Times New Roman" w:hAnsi="Times New Roman"/>
                <w:b/>
                <w:i/>
                <w:sz w:val="28"/>
                <w:szCs w:val="28"/>
              </w:rPr>
              <w:t>.)</w:t>
            </w:r>
            <w:r>
              <w:rPr>
                <w:rFonts w:ascii="Times New Roman" w:hAnsi="Times New Roman"/>
                <w:b/>
                <w:i/>
                <w:sz w:val="28"/>
                <w:szCs w:val="28"/>
              </w:rPr>
              <w:t>-16ч</w:t>
            </w:r>
            <w:r w:rsidRPr="00E519C3">
              <w:rPr>
                <w:rFonts w:ascii="Times New Roman" w:hAnsi="Times New Roman"/>
                <w:b/>
                <w:i/>
                <w:sz w:val="28"/>
                <w:szCs w:val="28"/>
              </w:rPr>
              <w:t xml:space="preserve"> </w:t>
            </w:r>
          </w:p>
          <w:p w14:paraId="4B2F7964"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lastRenderedPageBreak/>
              <w:t>Тема 1. Царствование Николая II (1894—1917)</w:t>
            </w:r>
            <w:r>
              <w:rPr>
                <w:rStyle w:val="a9"/>
                <w:rFonts w:ascii="Times New Roman" w:hAnsi="Times New Roman"/>
                <w:b/>
                <w:i/>
                <w:sz w:val="28"/>
                <w:szCs w:val="28"/>
              </w:rPr>
              <w:footnoteReference w:id="15"/>
            </w:r>
            <w:r>
              <w:rPr>
                <w:rFonts w:ascii="Times New Roman" w:hAnsi="Times New Roman"/>
                <w:b/>
                <w:i/>
                <w:sz w:val="28"/>
                <w:szCs w:val="28"/>
              </w:rPr>
              <w:t>-6ч</w:t>
            </w:r>
          </w:p>
        </w:tc>
      </w:tr>
      <w:tr w:rsidR="00A4307F" w:rsidRPr="00E519C3" w14:paraId="5926AAB9" w14:textId="77777777" w:rsidTr="00A4307F">
        <w:trPr>
          <w:trHeight w:val="402"/>
        </w:trPr>
        <w:tc>
          <w:tcPr>
            <w:tcW w:w="14601" w:type="dxa"/>
            <w:gridSpan w:val="7"/>
          </w:tcPr>
          <w:p w14:paraId="6F95190D" w14:textId="77777777" w:rsidR="00A4307F" w:rsidRPr="00C129BB" w:rsidRDefault="00A4307F" w:rsidP="006C748F">
            <w:pPr>
              <w:spacing w:after="0" w:line="240" w:lineRule="auto"/>
              <w:jc w:val="center"/>
              <w:rPr>
                <w:rFonts w:ascii="Times New Roman" w:eastAsia="Times New Roman" w:hAnsi="Times New Roman"/>
                <w:sz w:val="28"/>
                <w:szCs w:val="28"/>
                <w:lang w:eastAsia="ru-RU"/>
              </w:rPr>
            </w:pPr>
          </w:p>
        </w:tc>
        <w:tc>
          <w:tcPr>
            <w:tcW w:w="567" w:type="dxa"/>
          </w:tcPr>
          <w:p w14:paraId="45EF0407" w14:textId="77777777" w:rsidR="00A4307F" w:rsidRPr="00E519C3" w:rsidRDefault="00A4307F"/>
        </w:tc>
        <w:tc>
          <w:tcPr>
            <w:tcW w:w="567" w:type="dxa"/>
          </w:tcPr>
          <w:p w14:paraId="7D7A679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5BE41C83"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57266FA7" w14:textId="77777777" w:rsidTr="00A4307F">
        <w:trPr>
          <w:gridAfter w:val="3"/>
          <w:wAfter w:w="1701" w:type="dxa"/>
          <w:trHeight w:val="100"/>
        </w:trPr>
        <w:tc>
          <w:tcPr>
            <w:tcW w:w="568" w:type="dxa"/>
          </w:tcPr>
          <w:p w14:paraId="3B7072F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53</w:t>
            </w:r>
          </w:p>
        </w:tc>
        <w:tc>
          <w:tcPr>
            <w:tcW w:w="567" w:type="dxa"/>
          </w:tcPr>
          <w:p w14:paraId="63F66B6E" w14:textId="77777777" w:rsidR="00A4307F" w:rsidRPr="00973600"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tc>
        <w:tc>
          <w:tcPr>
            <w:tcW w:w="567" w:type="dxa"/>
          </w:tcPr>
          <w:p w14:paraId="7F8439AB" w14:textId="77777777" w:rsidR="00A4307F" w:rsidRDefault="00A4307F" w:rsidP="006C748F">
            <w:pPr>
              <w:spacing w:after="0" w:line="240" w:lineRule="auto"/>
              <w:rPr>
                <w:rFonts w:ascii="Times New Roman" w:eastAsia="Times New Roman" w:hAnsi="Times New Roman"/>
                <w:sz w:val="28"/>
                <w:szCs w:val="28"/>
                <w:lang w:eastAsia="ru-RU"/>
              </w:rPr>
            </w:pPr>
          </w:p>
        </w:tc>
        <w:tc>
          <w:tcPr>
            <w:tcW w:w="567" w:type="dxa"/>
          </w:tcPr>
          <w:p w14:paraId="0EA545BE"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5713DCC" w14:textId="77777777" w:rsidR="00A4307F" w:rsidRPr="00E519C3" w:rsidRDefault="00A4307F" w:rsidP="006C748F">
            <w:pPr>
              <w:spacing w:after="0" w:line="240" w:lineRule="auto"/>
              <w:rPr>
                <w:rFonts w:ascii="Times New Roman" w:hAnsi="Times New Roman"/>
                <w:b/>
                <w:i/>
                <w:sz w:val="28"/>
                <w:szCs w:val="28"/>
              </w:rPr>
            </w:pPr>
            <w:r w:rsidRPr="00973600">
              <w:rPr>
                <w:sz w:val="28"/>
                <w:szCs w:val="28"/>
              </w:rPr>
              <w:t>Личность царя Николая II. Политика Николая II и его окружения.</w:t>
            </w:r>
          </w:p>
        </w:tc>
        <w:tc>
          <w:tcPr>
            <w:tcW w:w="8363" w:type="dxa"/>
          </w:tcPr>
          <w:p w14:paraId="145CA8A8" w14:textId="77777777" w:rsidR="00A4307F" w:rsidRPr="00973600" w:rsidRDefault="00A4307F" w:rsidP="006C748F">
            <w:pPr>
              <w:pStyle w:val="body"/>
              <w:spacing w:after="0"/>
              <w:jc w:val="both"/>
              <w:rPr>
                <w:sz w:val="28"/>
                <w:szCs w:val="28"/>
              </w:rPr>
            </w:pPr>
          </w:p>
        </w:tc>
        <w:tc>
          <w:tcPr>
            <w:tcW w:w="851" w:type="dxa"/>
          </w:tcPr>
          <w:p w14:paraId="41BEFE16"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6 </w:t>
            </w:r>
          </w:p>
        </w:tc>
      </w:tr>
      <w:tr w:rsidR="00A4307F" w:rsidRPr="00E519C3" w14:paraId="39057EF6" w14:textId="77777777" w:rsidTr="00A4307F">
        <w:trPr>
          <w:gridAfter w:val="3"/>
          <w:wAfter w:w="1701" w:type="dxa"/>
          <w:trHeight w:val="2460"/>
        </w:trPr>
        <w:tc>
          <w:tcPr>
            <w:tcW w:w="568" w:type="dxa"/>
          </w:tcPr>
          <w:p w14:paraId="7896357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54</w:t>
            </w:r>
          </w:p>
        </w:tc>
        <w:tc>
          <w:tcPr>
            <w:tcW w:w="567" w:type="dxa"/>
          </w:tcPr>
          <w:p w14:paraId="358D908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12EEB91B"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Pr>
          <w:p w14:paraId="6B3FF26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0F43896E" w14:textId="77777777" w:rsidR="00A4307F" w:rsidRPr="00D44346" w:rsidRDefault="00A4307F" w:rsidP="00FD7C75">
            <w:pPr>
              <w:spacing w:after="0" w:line="240" w:lineRule="auto"/>
              <w:jc w:val="center"/>
              <w:rPr>
                <w:rFonts w:ascii="Times New Roman" w:eastAsia="Times New Roman" w:hAnsi="Times New Roman"/>
                <w:sz w:val="28"/>
                <w:szCs w:val="28"/>
                <w:lang w:eastAsia="ru-RU"/>
              </w:rPr>
            </w:pPr>
            <w:r w:rsidRPr="00D44346">
              <w:rPr>
                <w:rFonts w:ascii="Times New Roman" w:hAnsi="Times New Roman"/>
                <w:i/>
                <w:sz w:val="28"/>
                <w:szCs w:val="28"/>
              </w:rPr>
              <w:t>Политический режим</w:t>
            </w:r>
            <w:r w:rsidRPr="00D44346">
              <w:rPr>
                <w:sz w:val="28"/>
                <w:szCs w:val="28"/>
              </w:rPr>
              <w:t>.</w:t>
            </w:r>
          </w:p>
        </w:tc>
        <w:tc>
          <w:tcPr>
            <w:tcW w:w="8363" w:type="dxa"/>
          </w:tcPr>
          <w:p w14:paraId="2CFBE800" w14:textId="77777777" w:rsidR="00A4307F" w:rsidRPr="00973600" w:rsidRDefault="00A4307F" w:rsidP="006C748F">
            <w:pPr>
              <w:pStyle w:val="body"/>
              <w:spacing w:after="0"/>
              <w:jc w:val="both"/>
              <w:rPr>
                <w:sz w:val="28"/>
                <w:szCs w:val="28"/>
              </w:rPr>
            </w:pPr>
            <w:r w:rsidRPr="00973600">
              <w:rPr>
                <w:sz w:val="28"/>
                <w:szCs w:val="28"/>
              </w:rPr>
              <w:t xml:space="preserve"> Высшие и центральные органы управления страной при Николае II: Государственный совет, Совет 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 Избирательный закон, роль выборщиков. Учреждение Государственной думы.</w:t>
            </w:r>
          </w:p>
        </w:tc>
        <w:tc>
          <w:tcPr>
            <w:tcW w:w="851" w:type="dxa"/>
          </w:tcPr>
          <w:p w14:paraId="570013D4"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10.</w:t>
            </w:r>
          </w:p>
        </w:tc>
      </w:tr>
      <w:tr w:rsidR="00A4307F" w:rsidRPr="00E519C3" w14:paraId="403525C1" w14:textId="77777777" w:rsidTr="00A4307F">
        <w:trPr>
          <w:gridAfter w:val="3"/>
          <w:wAfter w:w="1701" w:type="dxa"/>
          <w:trHeight w:val="1125"/>
        </w:trPr>
        <w:tc>
          <w:tcPr>
            <w:tcW w:w="568" w:type="dxa"/>
          </w:tcPr>
          <w:p w14:paraId="22E48021"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55-56</w:t>
            </w:r>
          </w:p>
        </w:tc>
        <w:tc>
          <w:tcPr>
            <w:tcW w:w="567" w:type="dxa"/>
          </w:tcPr>
          <w:p w14:paraId="331446E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567" w:type="dxa"/>
          </w:tcPr>
          <w:p w14:paraId="2BF01E3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5C44D8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46DFA95C" w14:textId="77777777" w:rsidR="00A4307F" w:rsidRPr="00E519C3" w:rsidRDefault="00A4307F" w:rsidP="00D44346">
            <w:pPr>
              <w:spacing w:after="0" w:line="240" w:lineRule="auto"/>
              <w:rPr>
                <w:rFonts w:ascii="Times New Roman" w:hAnsi="Times New Roman"/>
                <w:b/>
                <w:i/>
                <w:sz w:val="28"/>
                <w:szCs w:val="28"/>
              </w:rPr>
            </w:pPr>
            <w:r w:rsidRPr="00973600">
              <w:rPr>
                <w:sz w:val="28"/>
                <w:szCs w:val="28"/>
              </w:rPr>
              <w:t>Социально-экономическое развитие России на рубеже XIX—XX </w:t>
            </w:r>
            <w:proofErr w:type="spellStart"/>
            <w:r w:rsidRPr="00973600">
              <w:rPr>
                <w:sz w:val="28"/>
                <w:szCs w:val="28"/>
              </w:rPr>
              <w:t>вв</w:t>
            </w:r>
            <w:proofErr w:type="spellEnd"/>
            <w:r w:rsidRPr="00E519C3">
              <w:rPr>
                <w:rFonts w:ascii="Times New Roman" w:hAnsi="Times New Roman"/>
                <w:b/>
                <w:i/>
                <w:sz w:val="28"/>
                <w:szCs w:val="28"/>
              </w:rPr>
              <w:t xml:space="preserve"> </w:t>
            </w:r>
          </w:p>
        </w:tc>
        <w:tc>
          <w:tcPr>
            <w:tcW w:w="8363" w:type="dxa"/>
          </w:tcPr>
          <w:p w14:paraId="0D70FC6D"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промышленный подъем: развитие металлургии, железнодорожного машиностроения, строительство 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w:t>
            </w:r>
          </w:p>
        </w:tc>
        <w:tc>
          <w:tcPr>
            <w:tcW w:w="851" w:type="dxa"/>
          </w:tcPr>
          <w:p w14:paraId="42909872"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12 – 17.</w:t>
            </w:r>
          </w:p>
        </w:tc>
      </w:tr>
      <w:tr w:rsidR="00A4307F" w:rsidRPr="00E519C3" w14:paraId="45EE5859" w14:textId="77777777" w:rsidTr="00A4307F">
        <w:trPr>
          <w:gridAfter w:val="3"/>
          <w:wAfter w:w="1701" w:type="dxa"/>
          <w:trHeight w:val="1125"/>
        </w:trPr>
        <w:tc>
          <w:tcPr>
            <w:tcW w:w="568" w:type="dxa"/>
          </w:tcPr>
          <w:p w14:paraId="51F63CDF"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73600">
              <w:rPr>
                <w:rFonts w:ascii="Times New Roman" w:eastAsia="Times New Roman" w:hAnsi="Times New Roman"/>
                <w:sz w:val="28"/>
                <w:szCs w:val="28"/>
                <w:lang w:eastAsia="ru-RU"/>
              </w:rPr>
              <w:t>7</w:t>
            </w:r>
            <w:r>
              <w:rPr>
                <w:rFonts w:ascii="Times New Roman" w:eastAsia="Times New Roman" w:hAnsi="Times New Roman"/>
                <w:sz w:val="28"/>
                <w:szCs w:val="28"/>
                <w:lang w:eastAsia="ru-RU"/>
              </w:rPr>
              <w:t>-58</w:t>
            </w:r>
          </w:p>
        </w:tc>
        <w:tc>
          <w:tcPr>
            <w:tcW w:w="567" w:type="dxa"/>
          </w:tcPr>
          <w:p w14:paraId="6E8A161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567" w:type="dxa"/>
          </w:tcPr>
          <w:p w14:paraId="427E83D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0A93AE63"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5E95CE0D" w14:textId="77777777" w:rsidR="00A4307F" w:rsidRPr="00D44346" w:rsidRDefault="00A4307F" w:rsidP="006C748F">
            <w:pPr>
              <w:spacing w:after="0" w:line="240" w:lineRule="auto"/>
              <w:rPr>
                <w:rFonts w:ascii="Times New Roman" w:hAnsi="Times New Roman"/>
                <w:i/>
                <w:sz w:val="28"/>
                <w:szCs w:val="28"/>
              </w:rPr>
            </w:pPr>
            <w:r w:rsidRPr="00D44346">
              <w:rPr>
                <w:rFonts w:ascii="Times New Roman" w:hAnsi="Times New Roman"/>
                <w:i/>
                <w:sz w:val="28"/>
                <w:szCs w:val="28"/>
              </w:rPr>
              <w:t xml:space="preserve">Сельское хоз-во при Николае </w:t>
            </w:r>
            <w:r w:rsidRPr="00D44346">
              <w:rPr>
                <w:rFonts w:ascii="Times New Roman" w:hAnsi="Times New Roman"/>
                <w:i/>
                <w:sz w:val="28"/>
                <w:szCs w:val="28"/>
                <w:lang w:val="en-US"/>
              </w:rPr>
              <w:t>II</w:t>
            </w:r>
            <w:r w:rsidRPr="00D44346">
              <w:rPr>
                <w:rFonts w:ascii="Times New Roman" w:hAnsi="Times New Roman"/>
                <w:i/>
                <w:sz w:val="28"/>
                <w:szCs w:val="28"/>
              </w:rPr>
              <w:t xml:space="preserve"> (1894—1917)</w:t>
            </w:r>
          </w:p>
        </w:tc>
        <w:tc>
          <w:tcPr>
            <w:tcW w:w="8363" w:type="dxa"/>
          </w:tcPr>
          <w:p w14:paraId="340EAA81"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Аграрная реформа П. А. Столыпина.</w:t>
            </w:r>
            <w:r>
              <w:rPr>
                <w:sz w:val="28"/>
                <w:szCs w:val="28"/>
              </w:rPr>
              <w:t xml:space="preserve"> </w:t>
            </w:r>
            <w:r w:rsidRPr="00973600">
              <w:rPr>
                <w:sz w:val="28"/>
                <w:szCs w:val="28"/>
              </w:rPr>
              <w:t xml:space="preserve">Сельскохозяйственное производство России, его особенности и удельный вес в мировом экспорте. Влияние мирового экономического кризиса </w:t>
            </w:r>
            <w:smartTag w:uri="urn:schemas-microsoft-com:office:smarttags" w:element="metricconverter">
              <w:smartTagPr>
                <w:attr w:name="ProductID" w:val="1900 г"/>
              </w:smartTagPr>
              <w:r w:rsidRPr="00973600">
                <w:rPr>
                  <w:sz w:val="28"/>
                  <w:szCs w:val="28"/>
                </w:rPr>
                <w:t>1900 г</w:t>
              </w:r>
            </w:smartTag>
            <w:r w:rsidRPr="00973600">
              <w:rPr>
                <w:sz w:val="28"/>
                <w:szCs w:val="28"/>
              </w:rPr>
              <w:t>. на экономику России.</w:t>
            </w:r>
          </w:p>
        </w:tc>
        <w:tc>
          <w:tcPr>
            <w:tcW w:w="851" w:type="dxa"/>
          </w:tcPr>
          <w:p w14:paraId="31AFF24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46 – 48.</w:t>
            </w:r>
          </w:p>
        </w:tc>
      </w:tr>
      <w:tr w:rsidR="00A4307F" w:rsidRPr="00E519C3" w14:paraId="0FCB8D12" w14:textId="77777777" w:rsidTr="00A4307F">
        <w:trPr>
          <w:trHeight w:val="509"/>
        </w:trPr>
        <w:tc>
          <w:tcPr>
            <w:tcW w:w="14601" w:type="dxa"/>
            <w:gridSpan w:val="7"/>
          </w:tcPr>
          <w:p w14:paraId="63C01DE7" w14:textId="77777777" w:rsidR="00A4307F" w:rsidRPr="00973600" w:rsidRDefault="00A4307F" w:rsidP="00D44346">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lastRenderedPageBreak/>
              <w:t>Тема 2. Россия в начале XX в.</w:t>
            </w:r>
            <w:r>
              <w:rPr>
                <w:rStyle w:val="a9"/>
                <w:rFonts w:ascii="Times New Roman" w:hAnsi="Times New Roman"/>
                <w:b/>
                <w:i/>
                <w:sz w:val="28"/>
                <w:szCs w:val="28"/>
              </w:rPr>
              <w:footnoteReference w:id="16"/>
            </w:r>
            <w:r>
              <w:rPr>
                <w:rFonts w:ascii="Times New Roman" w:hAnsi="Times New Roman"/>
                <w:b/>
                <w:i/>
                <w:sz w:val="28"/>
                <w:szCs w:val="28"/>
              </w:rPr>
              <w:t>-8 ч</w:t>
            </w:r>
          </w:p>
        </w:tc>
        <w:tc>
          <w:tcPr>
            <w:tcW w:w="567" w:type="dxa"/>
          </w:tcPr>
          <w:p w14:paraId="5C48235F" w14:textId="77777777" w:rsidR="00A4307F" w:rsidRPr="00E519C3" w:rsidRDefault="00A4307F"/>
        </w:tc>
        <w:tc>
          <w:tcPr>
            <w:tcW w:w="567" w:type="dxa"/>
          </w:tcPr>
          <w:p w14:paraId="5681E866"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50BD78AE"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064FADB8" w14:textId="77777777" w:rsidTr="00A4307F">
        <w:trPr>
          <w:gridAfter w:val="3"/>
          <w:wAfter w:w="1701" w:type="dxa"/>
          <w:trHeight w:val="1125"/>
        </w:trPr>
        <w:tc>
          <w:tcPr>
            <w:tcW w:w="568" w:type="dxa"/>
          </w:tcPr>
          <w:p w14:paraId="0EEFA78F"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59</w:t>
            </w:r>
          </w:p>
          <w:p w14:paraId="1AFBDF62" w14:textId="77777777" w:rsidR="00A4307F" w:rsidRDefault="00A4307F" w:rsidP="006C748F">
            <w:pPr>
              <w:spacing w:after="0" w:line="240" w:lineRule="auto"/>
              <w:rPr>
                <w:rFonts w:ascii="Times New Roman" w:eastAsia="Times New Roman" w:hAnsi="Times New Roman"/>
                <w:sz w:val="28"/>
                <w:szCs w:val="28"/>
                <w:lang w:eastAsia="ru-RU"/>
              </w:rPr>
            </w:pPr>
          </w:p>
          <w:p w14:paraId="4BB5828D" w14:textId="77777777" w:rsidR="00A4307F" w:rsidRDefault="00A4307F" w:rsidP="006C748F">
            <w:pPr>
              <w:spacing w:after="0" w:line="240" w:lineRule="auto"/>
              <w:rPr>
                <w:rFonts w:ascii="Times New Roman" w:eastAsia="Times New Roman" w:hAnsi="Times New Roman"/>
                <w:sz w:val="28"/>
                <w:szCs w:val="28"/>
                <w:lang w:eastAsia="ru-RU"/>
              </w:rPr>
            </w:pPr>
          </w:p>
          <w:p w14:paraId="0D5E2DCC" w14:textId="77777777" w:rsidR="00A4307F" w:rsidRDefault="00A4307F" w:rsidP="006C748F">
            <w:pPr>
              <w:spacing w:after="0" w:line="240" w:lineRule="auto"/>
              <w:rPr>
                <w:rFonts w:ascii="Times New Roman" w:eastAsia="Times New Roman" w:hAnsi="Times New Roman"/>
                <w:sz w:val="28"/>
                <w:szCs w:val="28"/>
                <w:lang w:eastAsia="ru-RU"/>
              </w:rPr>
            </w:pPr>
          </w:p>
          <w:p w14:paraId="710FA507" w14:textId="77777777" w:rsidR="00A4307F" w:rsidRDefault="00A4307F" w:rsidP="006C748F">
            <w:pPr>
              <w:spacing w:after="0" w:line="240" w:lineRule="auto"/>
              <w:rPr>
                <w:rFonts w:ascii="Times New Roman" w:eastAsia="Times New Roman" w:hAnsi="Times New Roman"/>
                <w:sz w:val="28"/>
                <w:szCs w:val="28"/>
                <w:lang w:eastAsia="ru-RU"/>
              </w:rPr>
            </w:pPr>
          </w:p>
          <w:p w14:paraId="003AE70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c>
          <w:tcPr>
            <w:tcW w:w="567" w:type="dxa"/>
          </w:tcPr>
          <w:p w14:paraId="6EBE613E" w14:textId="77777777" w:rsidR="00A4307F" w:rsidRDefault="00A4307F" w:rsidP="006C748F">
            <w:pPr>
              <w:spacing w:after="0" w:line="240" w:lineRule="auto"/>
              <w:rPr>
                <w:rFonts w:ascii="Times New Roman" w:eastAsia="Times New Roman" w:hAnsi="Times New Roman"/>
                <w:sz w:val="28"/>
                <w:szCs w:val="28"/>
                <w:lang w:eastAsia="ru-RU"/>
              </w:rPr>
            </w:pPr>
            <w:r w:rsidRPr="00973600">
              <w:rPr>
                <w:rFonts w:ascii="Times New Roman" w:eastAsia="Times New Roman" w:hAnsi="Times New Roman"/>
                <w:sz w:val="28"/>
                <w:szCs w:val="28"/>
                <w:lang w:eastAsia="ru-RU"/>
              </w:rPr>
              <w:t>1</w:t>
            </w:r>
          </w:p>
          <w:p w14:paraId="18A575F9" w14:textId="77777777" w:rsidR="00A4307F" w:rsidRDefault="00A4307F" w:rsidP="006C748F">
            <w:pPr>
              <w:spacing w:after="0" w:line="240" w:lineRule="auto"/>
              <w:rPr>
                <w:rFonts w:ascii="Times New Roman" w:eastAsia="Times New Roman" w:hAnsi="Times New Roman"/>
                <w:sz w:val="28"/>
                <w:szCs w:val="28"/>
                <w:lang w:eastAsia="ru-RU"/>
              </w:rPr>
            </w:pPr>
          </w:p>
          <w:p w14:paraId="1EAB8948" w14:textId="77777777" w:rsidR="00A4307F" w:rsidRDefault="00A4307F" w:rsidP="006C748F">
            <w:pPr>
              <w:spacing w:after="0" w:line="240" w:lineRule="auto"/>
              <w:rPr>
                <w:rFonts w:ascii="Times New Roman" w:eastAsia="Times New Roman" w:hAnsi="Times New Roman"/>
                <w:sz w:val="28"/>
                <w:szCs w:val="28"/>
                <w:lang w:eastAsia="ru-RU"/>
              </w:rPr>
            </w:pPr>
          </w:p>
          <w:p w14:paraId="35BE4EFF" w14:textId="77777777" w:rsidR="00A4307F" w:rsidRDefault="00A4307F" w:rsidP="006C748F">
            <w:pPr>
              <w:spacing w:after="0" w:line="240" w:lineRule="auto"/>
              <w:rPr>
                <w:rFonts w:ascii="Times New Roman" w:eastAsia="Times New Roman" w:hAnsi="Times New Roman"/>
                <w:sz w:val="28"/>
                <w:szCs w:val="28"/>
                <w:lang w:eastAsia="ru-RU"/>
              </w:rPr>
            </w:pPr>
          </w:p>
          <w:p w14:paraId="60E95D2F" w14:textId="77777777" w:rsidR="00A4307F" w:rsidRDefault="00A4307F" w:rsidP="006C748F">
            <w:pPr>
              <w:spacing w:after="0" w:line="240" w:lineRule="auto"/>
              <w:rPr>
                <w:rFonts w:ascii="Times New Roman" w:eastAsia="Times New Roman" w:hAnsi="Times New Roman"/>
                <w:sz w:val="28"/>
                <w:szCs w:val="28"/>
                <w:lang w:eastAsia="ru-RU"/>
              </w:rPr>
            </w:pPr>
          </w:p>
          <w:p w14:paraId="73A8B80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2AA8CA3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2862B2E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D769C6A" w14:textId="77777777" w:rsidR="00A4307F" w:rsidRDefault="00A4307F" w:rsidP="006C748F">
            <w:pPr>
              <w:spacing w:after="0" w:line="240" w:lineRule="auto"/>
              <w:rPr>
                <w:sz w:val="28"/>
                <w:szCs w:val="28"/>
              </w:rPr>
            </w:pPr>
            <w:r w:rsidRPr="00D44346">
              <w:rPr>
                <w:rFonts w:ascii="Times New Roman" w:hAnsi="Times New Roman"/>
                <w:i/>
                <w:sz w:val="28"/>
                <w:szCs w:val="28"/>
              </w:rPr>
              <w:t>Обострение социальной и политической обстановки в стране в начале XX в.</w:t>
            </w:r>
            <w:r w:rsidRPr="00973600">
              <w:rPr>
                <w:sz w:val="28"/>
                <w:szCs w:val="28"/>
              </w:rPr>
              <w:t xml:space="preserve"> </w:t>
            </w:r>
          </w:p>
          <w:p w14:paraId="7A5B6D70" w14:textId="77777777" w:rsidR="00A4307F" w:rsidRDefault="00A4307F" w:rsidP="006C748F">
            <w:pPr>
              <w:spacing w:after="0" w:line="240" w:lineRule="auto"/>
              <w:rPr>
                <w:sz w:val="28"/>
                <w:szCs w:val="28"/>
              </w:rPr>
            </w:pPr>
          </w:p>
          <w:p w14:paraId="20826749" w14:textId="77777777" w:rsidR="00A4307F" w:rsidRPr="00D44346" w:rsidRDefault="00A4307F" w:rsidP="006C748F">
            <w:pPr>
              <w:spacing w:after="0" w:line="240" w:lineRule="auto"/>
              <w:rPr>
                <w:rFonts w:ascii="Times New Roman" w:hAnsi="Times New Roman"/>
                <w:i/>
                <w:sz w:val="28"/>
                <w:szCs w:val="28"/>
              </w:rPr>
            </w:pPr>
            <w:r w:rsidRPr="00973600">
              <w:rPr>
                <w:sz w:val="28"/>
                <w:szCs w:val="28"/>
              </w:rPr>
              <w:t>Личность В. И. Ульянова (Ленина), его идеи о переустройстве жизни общества.</w:t>
            </w:r>
          </w:p>
        </w:tc>
        <w:tc>
          <w:tcPr>
            <w:tcW w:w="8363" w:type="dxa"/>
          </w:tcPr>
          <w:p w14:paraId="45C13043" w14:textId="77777777" w:rsidR="00A4307F" w:rsidRPr="00973600" w:rsidRDefault="00A4307F" w:rsidP="00D44346">
            <w:pPr>
              <w:pStyle w:val="body"/>
              <w:spacing w:before="0" w:beforeAutospacing="0" w:after="0" w:afterAutospacing="0"/>
              <w:jc w:val="both"/>
              <w:rPr>
                <w:sz w:val="28"/>
                <w:szCs w:val="28"/>
              </w:rPr>
            </w:pPr>
            <w:r w:rsidRPr="00973600">
              <w:rPr>
                <w:sz w:val="28"/>
                <w:szCs w:val="28"/>
              </w:rPr>
              <w:t xml:space="preserve">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XX в. Формирование политических партий. </w:t>
            </w:r>
          </w:p>
        </w:tc>
        <w:tc>
          <w:tcPr>
            <w:tcW w:w="851" w:type="dxa"/>
          </w:tcPr>
          <w:p w14:paraId="1F6564E4"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20 – 22.</w:t>
            </w:r>
          </w:p>
          <w:p w14:paraId="0FDC3D8C" w14:textId="77777777" w:rsidR="00A4307F" w:rsidRDefault="00A4307F" w:rsidP="006C748F">
            <w:pPr>
              <w:spacing w:after="0" w:line="240" w:lineRule="auto"/>
              <w:rPr>
                <w:rFonts w:ascii="Times New Roman" w:eastAsia="Times New Roman" w:hAnsi="Times New Roman"/>
                <w:sz w:val="28"/>
                <w:szCs w:val="28"/>
                <w:lang w:eastAsia="ru-RU"/>
              </w:rPr>
            </w:pPr>
          </w:p>
          <w:p w14:paraId="0F31D89D"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24 – 26.</w:t>
            </w:r>
          </w:p>
        </w:tc>
      </w:tr>
      <w:tr w:rsidR="00A4307F" w:rsidRPr="00E519C3" w14:paraId="405D0D53" w14:textId="77777777" w:rsidTr="00A4307F">
        <w:trPr>
          <w:gridAfter w:val="3"/>
          <w:wAfter w:w="1701" w:type="dxa"/>
          <w:trHeight w:val="1125"/>
        </w:trPr>
        <w:tc>
          <w:tcPr>
            <w:tcW w:w="568" w:type="dxa"/>
          </w:tcPr>
          <w:p w14:paraId="39C8258A"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61</w:t>
            </w:r>
          </w:p>
          <w:p w14:paraId="4E54F3BA" w14:textId="77777777" w:rsidR="00A4307F" w:rsidRDefault="00A4307F" w:rsidP="006C748F">
            <w:pPr>
              <w:spacing w:after="0" w:line="240" w:lineRule="auto"/>
              <w:rPr>
                <w:rFonts w:ascii="Times New Roman" w:eastAsia="Times New Roman" w:hAnsi="Times New Roman"/>
                <w:sz w:val="28"/>
                <w:szCs w:val="28"/>
                <w:lang w:eastAsia="ru-RU"/>
              </w:rPr>
            </w:pPr>
          </w:p>
          <w:p w14:paraId="2C17032F" w14:textId="77777777" w:rsidR="00A4307F" w:rsidRDefault="00A4307F" w:rsidP="006C748F">
            <w:pPr>
              <w:spacing w:after="0" w:line="240" w:lineRule="auto"/>
              <w:rPr>
                <w:rFonts w:ascii="Times New Roman" w:eastAsia="Times New Roman" w:hAnsi="Times New Roman"/>
                <w:sz w:val="28"/>
                <w:szCs w:val="28"/>
                <w:lang w:eastAsia="ru-RU"/>
              </w:rPr>
            </w:pPr>
          </w:p>
          <w:p w14:paraId="09E1E909" w14:textId="77777777" w:rsidR="00A4307F" w:rsidRDefault="00A4307F" w:rsidP="006C748F">
            <w:pPr>
              <w:spacing w:after="0" w:line="240" w:lineRule="auto"/>
              <w:rPr>
                <w:rFonts w:ascii="Times New Roman" w:eastAsia="Times New Roman" w:hAnsi="Times New Roman"/>
                <w:sz w:val="28"/>
                <w:szCs w:val="28"/>
                <w:lang w:eastAsia="ru-RU"/>
              </w:rPr>
            </w:pPr>
          </w:p>
          <w:p w14:paraId="3AB5B245" w14:textId="77777777" w:rsidR="00A4307F" w:rsidRDefault="00A4307F" w:rsidP="006C748F">
            <w:pPr>
              <w:spacing w:after="0" w:line="240" w:lineRule="auto"/>
              <w:rPr>
                <w:rFonts w:ascii="Times New Roman" w:eastAsia="Times New Roman" w:hAnsi="Times New Roman"/>
                <w:sz w:val="28"/>
                <w:szCs w:val="28"/>
                <w:lang w:eastAsia="ru-RU"/>
              </w:rPr>
            </w:pPr>
          </w:p>
          <w:p w14:paraId="6784DD2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p>
        </w:tc>
        <w:tc>
          <w:tcPr>
            <w:tcW w:w="567" w:type="dxa"/>
          </w:tcPr>
          <w:p w14:paraId="6F250412"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p w14:paraId="7A1A1DBF" w14:textId="77777777" w:rsidR="00A4307F" w:rsidRDefault="00A4307F" w:rsidP="006C748F">
            <w:pPr>
              <w:spacing w:after="0" w:line="240" w:lineRule="auto"/>
              <w:rPr>
                <w:rFonts w:ascii="Times New Roman" w:eastAsia="Times New Roman" w:hAnsi="Times New Roman"/>
                <w:sz w:val="28"/>
                <w:szCs w:val="28"/>
                <w:lang w:eastAsia="ru-RU"/>
              </w:rPr>
            </w:pPr>
          </w:p>
          <w:p w14:paraId="56F4284A" w14:textId="77777777" w:rsidR="00A4307F" w:rsidRDefault="00A4307F" w:rsidP="006C748F">
            <w:pPr>
              <w:spacing w:after="0" w:line="240" w:lineRule="auto"/>
              <w:rPr>
                <w:rFonts w:ascii="Times New Roman" w:eastAsia="Times New Roman" w:hAnsi="Times New Roman"/>
                <w:sz w:val="28"/>
                <w:szCs w:val="28"/>
                <w:lang w:eastAsia="ru-RU"/>
              </w:rPr>
            </w:pPr>
          </w:p>
          <w:p w14:paraId="6FBA7B1E" w14:textId="77777777" w:rsidR="00A4307F" w:rsidRDefault="00A4307F" w:rsidP="006C748F">
            <w:pPr>
              <w:spacing w:after="0" w:line="240" w:lineRule="auto"/>
              <w:rPr>
                <w:rFonts w:ascii="Times New Roman" w:eastAsia="Times New Roman" w:hAnsi="Times New Roman"/>
                <w:sz w:val="28"/>
                <w:szCs w:val="28"/>
                <w:lang w:eastAsia="ru-RU"/>
              </w:rPr>
            </w:pPr>
          </w:p>
          <w:p w14:paraId="60121EBD" w14:textId="77777777" w:rsidR="00A4307F" w:rsidRDefault="00A4307F" w:rsidP="006C748F">
            <w:pPr>
              <w:spacing w:after="0" w:line="240" w:lineRule="auto"/>
              <w:rPr>
                <w:rFonts w:ascii="Times New Roman" w:eastAsia="Times New Roman" w:hAnsi="Times New Roman"/>
                <w:sz w:val="28"/>
                <w:szCs w:val="28"/>
                <w:lang w:eastAsia="ru-RU"/>
              </w:rPr>
            </w:pPr>
          </w:p>
          <w:p w14:paraId="323227C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567" w:type="dxa"/>
          </w:tcPr>
          <w:p w14:paraId="492CE571"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5A6B0C52"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57C491AF" w14:textId="77777777" w:rsidR="00A4307F" w:rsidRDefault="00A4307F" w:rsidP="00D44346">
            <w:pPr>
              <w:spacing w:after="0" w:line="240" w:lineRule="auto"/>
              <w:rPr>
                <w:sz w:val="28"/>
                <w:szCs w:val="28"/>
              </w:rPr>
            </w:pPr>
            <w:r w:rsidRPr="00D44346">
              <w:rPr>
                <w:rFonts w:ascii="Times New Roman" w:hAnsi="Times New Roman"/>
                <w:i/>
                <w:sz w:val="28"/>
                <w:szCs w:val="28"/>
              </w:rPr>
              <w:t>Первая русская революция 1905—1907 гг.</w:t>
            </w:r>
            <w:r w:rsidRPr="00973600">
              <w:rPr>
                <w:sz w:val="28"/>
                <w:szCs w:val="28"/>
              </w:rPr>
              <w:t xml:space="preserve"> </w:t>
            </w:r>
          </w:p>
          <w:p w14:paraId="2B15D5FF" w14:textId="77777777" w:rsidR="00A4307F" w:rsidRDefault="00A4307F" w:rsidP="00D44346">
            <w:pPr>
              <w:spacing w:after="0" w:line="240" w:lineRule="auto"/>
              <w:rPr>
                <w:sz w:val="28"/>
                <w:szCs w:val="28"/>
              </w:rPr>
            </w:pPr>
          </w:p>
          <w:p w14:paraId="7FBF4EEE" w14:textId="77777777" w:rsidR="00A4307F" w:rsidRPr="00D44346" w:rsidRDefault="00A4307F" w:rsidP="00D44346">
            <w:pPr>
              <w:spacing w:after="0" w:line="240" w:lineRule="auto"/>
              <w:rPr>
                <w:rFonts w:ascii="Times New Roman" w:hAnsi="Times New Roman"/>
                <w:i/>
                <w:sz w:val="28"/>
                <w:szCs w:val="28"/>
              </w:rPr>
            </w:pPr>
            <w:r w:rsidRPr="00973600">
              <w:rPr>
                <w:sz w:val="28"/>
                <w:szCs w:val="28"/>
              </w:rPr>
              <w:t xml:space="preserve">Манифест 17 октября. Историческое значение первой русской революции. </w:t>
            </w:r>
          </w:p>
        </w:tc>
        <w:tc>
          <w:tcPr>
            <w:tcW w:w="8363" w:type="dxa"/>
          </w:tcPr>
          <w:p w14:paraId="6944029C" w14:textId="77777777" w:rsidR="00A4307F" w:rsidRDefault="00A4307F" w:rsidP="00D44346">
            <w:pPr>
              <w:pStyle w:val="body"/>
              <w:spacing w:before="0" w:beforeAutospacing="0" w:after="0" w:afterAutospacing="0"/>
              <w:jc w:val="both"/>
              <w:rPr>
                <w:sz w:val="28"/>
                <w:szCs w:val="28"/>
              </w:rPr>
            </w:pPr>
            <w:r w:rsidRPr="00973600">
              <w:rPr>
                <w:sz w:val="28"/>
                <w:szCs w:val="28"/>
              </w:rPr>
              <w:t xml:space="preserve">Первая русская революция 1905—1907 гг. Расстрел рабочих 9 января </w:t>
            </w:r>
            <w:smartTag w:uri="urn:schemas-microsoft-com:office:smarttags" w:element="metricconverter">
              <w:smartTagPr>
                <w:attr w:name="ProductID" w:val="1905 г"/>
              </w:smartTagPr>
              <w:r w:rsidRPr="00973600">
                <w:rPr>
                  <w:sz w:val="28"/>
                  <w:szCs w:val="28"/>
                </w:rPr>
                <w:t>1905 г</w:t>
              </w:r>
            </w:smartTag>
            <w:r w:rsidRPr="00973600">
              <w:rPr>
                <w:sz w:val="28"/>
                <w:szCs w:val="28"/>
              </w:rPr>
              <w:t xml:space="preserve">. Восстание на броненосце «Потемкин». Октябрьская всероссийская политическая стачка, ее </w:t>
            </w:r>
            <w:proofErr w:type="gramStart"/>
            <w:r w:rsidRPr="00973600">
              <w:rPr>
                <w:sz w:val="28"/>
                <w:szCs w:val="28"/>
              </w:rPr>
              <w:t>значение..</w:t>
            </w:r>
            <w:proofErr w:type="gramEnd"/>
            <w:r w:rsidRPr="00973600">
              <w:rPr>
                <w:sz w:val="28"/>
                <w:szCs w:val="28"/>
              </w:rPr>
              <w:t xml:space="preserve"> </w:t>
            </w:r>
          </w:p>
          <w:p w14:paraId="71250824" w14:textId="77777777" w:rsidR="00A4307F" w:rsidRPr="00973600" w:rsidRDefault="00A4307F" w:rsidP="00D44346">
            <w:pPr>
              <w:pStyle w:val="body"/>
              <w:spacing w:before="0" w:beforeAutospacing="0" w:after="0" w:afterAutospacing="0"/>
              <w:jc w:val="both"/>
              <w:rPr>
                <w:sz w:val="28"/>
                <w:szCs w:val="28"/>
              </w:rPr>
            </w:pPr>
            <w:r w:rsidRPr="00973600">
              <w:rPr>
                <w:sz w:val="28"/>
                <w:szCs w:val="28"/>
              </w:rPr>
              <w:t>III Государственная дума, ее деятельность</w:t>
            </w:r>
          </w:p>
        </w:tc>
        <w:tc>
          <w:tcPr>
            <w:tcW w:w="851" w:type="dxa"/>
          </w:tcPr>
          <w:p w14:paraId="34B63561"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34 – 36.</w:t>
            </w:r>
          </w:p>
          <w:p w14:paraId="4D2A9E15" w14:textId="77777777" w:rsidR="00A4307F" w:rsidRDefault="00A4307F" w:rsidP="006C748F">
            <w:pPr>
              <w:spacing w:after="0" w:line="240" w:lineRule="auto"/>
              <w:rPr>
                <w:rFonts w:ascii="Times New Roman" w:eastAsia="Times New Roman" w:hAnsi="Times New Roman"/>
                <w:sz w:val="28"/>
                <w:szCs w:val="28"/>
                <w:lang w:eastAsia="ru-RU"/>
              </w:rPr>
            </w:pPr>
          </w:p>
          <w:p w14:paraId="76FF6F48"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43 – 44.</w:t>
            </w:r>
          </w:p>
        </w:tc>
      </w:tr>
      <w:tr w:rsidR="00A4307F" w:rsidRPr="00E519C3" w14:paraId="59BF0F15" w14:textId="77777777" w:rsidTr="00A4307F">
        <w:trPr>
          <w:gridAfter w:val="3"/>
          <w:wAfter w:w="1701" w:type="dxa"/>
          <w:trHeight w:val="558"/>
        </w:trPr>
        <w:tc>
          <w:tcPr>
            <w:tcW w:w="568" w:type="dxa"/>
          </w:tcPr>
          <w:p w14:paraId="4CD4FFD8"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63</w:t>
            </w:r>
          </w:p>
          <w:p w14:paraId="2267E161" w14:textId="77777777" w:rsidR="00A4307F" w:rsidRDefault="00A4307F" w:rsidP="006C748F">
            <w:pPr>
              <w:spacing w:after="0" w:line="240" w:lineRule="auto"/>
              <w:rPr>
                <w:rFonts w:ascii="Times New Roman" w:eastAsia="Times New Roman" w:hAnsi="Times New Roman"/>
                <w:sz w:val="28"/>
                <w:szCs w:val="28"/>
                <w:lang w:eastAsia="ru-RU"/>
              </w:rPr>
            </w:pPr>
          </w:p>
          <w:p w14:paraId="063E0CE6" w14:textId="77777777" w:rsidR="00A4307F" w:rsidRDefault="00A4307F" w:rsidP="006C748F">
            <w:pPr>
              <w:spacing w:after="0" w:line="240" w:lineRule="auto"/>
              <w:rPr>
                <w:rFonts w:ascii="Times New Roman" w:eastAsia="Times New Roman" w:hAnsi="Times New Roman"/>
                <w:sz w:val="28"/>
                <w:szCs w:val="28"/>
                <w:lang w:eastAsia="ru-RU"/>
              </w:rPr>
            </w:pPr>
          </w:p>
          <w:p w14:paraId="1581920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64</w:t>
            </w:r>
          </w:p>
        </w:tc>
        <w:tc>
          <w:tcPr>
            <w:tcW w:w="567" w:type="dxa"/>
          </w:tcPr>
          <w:p w14:paraId="26CC9C92"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p w14:paraId="129F4816" w14:textId="77777777" w:rsidR="00A4307F" w:rsidRDefault="00A4307F" w:rsidP="006C748F">
            <w:pPr>
              <w:spacing w:after="0" w:line="240" w:lineRule="auto"/>
              <w:rPr>
                <w:rFonts w:ascii="Times New Roman" w:eastAsia="Times New Roman" w:hAnsi="Times New Roman"/>
                <w:sz w:val="28"/>
                <w:szCs w:val="28"/>
                <w:lang w:eastAsia="ru-RU"/>
              </w:rPr>
            </w:pPr>
          </w:p>
          <w:p w14:paraId="039D2C91" w14:textId="77777777" w:rsidR="00A4307F" w:rsidRDefault="00A4307F" w:rsidP="006C748F">
            <w:pPr>
              <w:spacing w:after="0" w:line="240" w:lineRule="auto"/>
              <w:rPr>
                <w:rFonts w:ascii="Times New Roman" w:eastAsia="Times New Roman" w:hAnsi="Times New Roman"/>
                <w:sz w:val="28"/>
                <w:szCs w:val="28"/>
                <w:lang w:eastAsia="ru-RU"/>
              </w:rPr>
            </w:pPr>
          </w:p>
          <w:p w14:paraId="3FC36F7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567" w:type="dxa"/>
          </w:tcPr>
          <w:p w14:paraId="479842A8"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7420EBC"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7C3C04C1" w14:textId="77777777" w:rsidR="00A4307F" w:rsidRDefault="00A4307F" w:rsidP="006C748F">
            <w:pPr>
              <w:spacing w:after="0" w:line="240" w:lineRule="auto"/>
              <w:rPr>
                <w:rFonts w:ascii="Times New Roman" w:hAnsi="Times New Roman"/>
                <w:i/>
                <w:sz w:val="28"/>
                <w:szCs w:val="28"/>
              </w:rPr>
            </w:pPr>
            <w:r w:rsidRPr="00D44346">
              <w:rPr>
                <w:rFonts w:ascii="Times New Roman" w:hAnsi="Times New Roman"/>
                <w:i/>
                <w:sz w:val="28"/>
                <w:szCs w:val="28"/>
              </w:rPr>
              <w:t>Внешняя политика в начале ХХ в.</w:t>
            </w:r>
          </w:p>
          <w:p w14:paraId="258F64BD" w14:textId="77777777" w:rsidR="00A4307F" w:rsidRDefault="00A4307F" w:rsidP="006C748F">
            <w:pPr>
              <w:spacing w:after="0" w:line="240" w:lineRule="auto"/>
              <w:rPr>
                <w:rFonts w:ascii="Times New Roman" w:hAnsi="Times New Roman"/>
                <w:i/>
                <w:sz w:val="28"/>
                <w:szCs w:val="28"/>
              </w:rPr>
            </w:pPr>
          </w:p>
          <w:p w14:paraId="09186D9F" w14:textId="77777777" w:rsidR="00A4307F" w:rsidRPr="00D44346" w:rsidRDefault="00A4307F" w:rsidP="006C748F">
            <w:pPr>
              <w:spacing w:after="0" w:line="240" w:lineRule="auto"/>
              <w:rPr>
                <w:rFonts w:ascii="Times New Roman" w:hAnsi="Times New Roman"/>
                <w:i/>
                <w:sz w:val="28"/>
                <w:szCs w:val="28"/>
              </w:rPr>
            </w:pPr>
            <w:r w:rsidRPr="00973600">
              <w:rPr>
                <w:sz w:val="28"/>
                <w:szCs w:val="28"/>
              </w:rPr>
              <w:t>Участие России в Первой мировой войне.</w:t>
            </w:r>
          </w:p>
        </w:tc>
        <w:tc>
          <w:tcPr>
            <w:tcW w:w="8363" w:type="dxa"/>
          </w:tcPr>
          <w:p w14:paraId="093220C4" w14:textId="77777777" w:rsidR="00A4307F" w:rsidRPr="00973600" w:rsidRDefault="00A4307F" w:rsidP="00D44346">
            <w:pPr>
              <w:pStyle w:val="body"/>
              <w:spacing w:before="0" w:beforeAutospacing="0" w:after="0" w:afterAutospacing="0"/>
              <w:jc w:val="both"/>
              <w:rPr>
                <w:sz w:val="28"/>
                <w:szCs w:val="28"/>
              </w:rPr>
            </w:pPr>
            <w:r w:rsidRPr="00973600">
              <w:rPr>
                <w:sz w:val="28"/>
                <w:szCs w:val="28"/>
              </w:rPr>
              <w:t>Приоритеты внешней политики Российской империи: Балканский регион, Черное море, Дальний Восток.</w:t>
            </w:r>
            <w:r>
              <w:rPr>
                <w:sz w:val="28"/>
                <w:szCs w:val="28"/>
              </w:rPr>
              <w:t xml:space="preserve"> </w:t>
            </w:r>
            <w:r w:rsidRPr="00973600">
              <w:rPr>
                <w:sz w:val="28"/>
                <w:szCs w:val="28"/>
              </w:rPr>
              <w:t xml:space="preserve">Русско-японская война (1904—1905). Поражение под Порт-Артуром. </w:t>
            </w:r>
            <w:proofErr w:type="spellStart"/>
            <w:r w:rsidRPr="00973600">
              <w:rPr>
                <w:sz w:val="28"/>
                <w:szCs w:val="28"/>
              </w:rPr>
              <w:t>Цусимское</w:t>
            </w:r>
            <w:proofErr w:type="spellEnd"/>
            <w:r w:rsidRPr="00973600">
              <w:rPr>
                <w:sz w:val="28"/>
                <w:szCs w:val="28"/>
              </w:rPr>
              <w:t xml:space="preserve"> сражение. Содействие России в создании союза Балканских государств. Перегруппировка сил германской армии в начале </w:t>
            </w:r>
            <w:smartTag w:uri="urn:schemas-microsoft-com:office:smarttags" w:element="metricconverter">
              <w:smartTagPr>
                <w:attr w:name="ProductID" w:val="1915 г"/>
              </w:smartTagPr>
              <w:r w:rsidRPr="00973600">
                <w:rPr>
                  <w:sz w:val="28"/>
                  <w:szCs w:val="28"/>
                </w:rPr>
                <w:t>1915 г</w:t>
              </w:r>
            </w:smartTag>
            <w:r w:rsidRPr="00973600">
              <w:rPr>
                <w:sz w:val="28"/>
                <w:szCs w:val="28"/>
              </w:rPr>
              <w:t>., потеря русской армией своих завоеваний.</w:t>
            </w:r>
          </w:p>
        </w:tc>
        <w:tc>
          <w:tcPr>
            <w:tcW w:w="851" w:type="dxa"/>
          </w:tcPr>
          <w:p w14:paraId="631FB4ED"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30 – 33.</w:t>
            </w:r>
          </w:p>
          <w:p w14:paraId="526CCB01" w14:textId="77777777" w:rsidR="00A4307F" w:rsidRDefault="00A4307F" w:rsidP="006C748F">
            <w:pPr>
              <w:spacing w:after="0" w:line="240" w:lineRule="auto"/>
              <w:rPr>
                <w:rFonts w:ascii="Times New Roman" w:eastAsia="Times New Roman" w:hAnsi="Times New Roman"/>
                <w:sz w:val="28"/>
                <w:szCs w:val="28"/>
                <w:lang w:eastAsia="ru-RU"/>
              </w:rPr>
            </w:pPr>
          </w:p>
          <w:p w14:paraId="32B4B636"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66 – 68.</w:t>
            </w:r>
          </w:p>
        </w:tc>
      </w:tr>
      <w:tr w:rsidR="00A4307F" w:rsidRPr="00E519C3" w14:paraId="26EBF5C9" w14:textId="77777777" w:rsidTr="00A4307F">
        <w:trPr>
          <w:gridAfter w:val="3"/>
          <w:wAfter w:w="1701" w:type="dxa"/>
          <w:trHeight w:val="1125"/>
        </w:trPr>
        <w:tc>
          <w:tcPr>
            <w:tcW w:w="568" w:type="dxa"/>
          </w:tcPr>
          <w:p w14:paraId="11B26DD3"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65</w:t>
            </w:r>
          </w:p>
          <w:p w14:paraId="052BFF4A" w14:textId="77777777" w:rsidR="00A4307F" w:rsidRDefault="00A4307F" w:rsidP="006C748F">
            <w:pPr>
              <w:spacing w:after="0" w:line="240" w:lineRule="auto"/>
              <w:rPr>
                <w:rFonts w:ascii="Times New Roman" w:eastAsia="Times New Roman" w:hAnsi="Times New Roman"/>
                <w:sz w:val="28"/>
                <w:szCs w:val="28"/>
                <w:lang w:eastAsia="ru-RU"/>
              </w:rPr>
            </w:pPr>
          </w:p>
          <w:p w14:paraId="03ED5FE0" w14:textId="77777777" w:rsidR="00A4307F" w:rsidRDefault="00A4307F" w:rsidP="006C748F">
            <w:pPr>
              <w:spacing w:after="0" w:line="240" w:lineRule="auto"/>
              <w:rPr>
                <w:rFonts w:ascii="Times New Roman" w:eastAsia="Times New Roman" w:hAnsi="Times New Roman"/>
                <w:sz w:val="28"/>
                <w:szCs w:val="28"/>
                <w:lang w:eastAsia="ru-RU"/>
              </w:rPr>
            </w:pPr>
          </w:p>
          <w:p w14:paraId="4483CB5F" w14:textId="77777777" w:rsidR="00A4307F" w:rsidRDefault="00A4307F" w:rsidP="006C748F">
            <w:pPr>
              <w:spacing w:after="0" w:line="240" w:lineRule="auto"/>
              <w:rPr>
                <w:rFonts w:ascii="Times New Roman" w:eastAsia="Times New Roman" w:hAnsi="Times New Roman"/>
                <w:sz w:val="28"/>
                <w:szCs w:val="28"/>
                <w:lang w:eastAsia="ru-RU"/>
              </w:rPr>
            </w:pPr>
          </w:p>
          <w:p w14:paraId="0F1DE1CB" w14:textId="77777777" w:rsidR="00A4307F" w:rsidRDefault="00A4307F" w:rsidP="006C748F">
            <w:pPr>
              <w:spacing w:after="0" w:line="240" w:lineRule="auto"/>
              <w:rPr>
                <w:rFonts w:ascii="Times New Roman" w:eastAsia="Times New Roman" w:hAnsi="Times New Roman"/>
                <w:sz w:val="28"/>
                <w:szCs w:val="28"/>
                <w:lang w:eastAsia="ru-RU"/>
              </w:rPr>
            </w:pPr>
          </w:p>
          <w:p w14:paraId="086BD9E7" w14:textId="77777777" w:rsidR="00A4307F" w:rsidRDefault="00A4307F" w:rsidP="006C748F">
            <w:pPr>
              <w:spacing w:after="0" w:line="240" w:lineRule="auto"/>
              <w:rPr>
                <w:rFonts w:ascii="Times New Roman" w:eastAsia="Times New Roman" w:hAnsi="Times New Roman"/>
                <w:sz w:val="28"/>
                <w:szCs w:val="28"/>
                <w:lang w:eastAsia="ru-RU"/>
              </w:rPr>
            </w:pPr>
          </w:p>
          <w:p w14:paraId="2C932C64" w14:textId="77777777" w:rsidR="00A4307F" w:rsidRDefault="00A4307F" w:rsidP="006C748F">
            <w:pPr>
              <w:spacing w:after="0" w:line="240" w:lineRule="auto"/>
              <w:rPr>
                <w:rFonts w:ascii="Times New Roman" w:eastAsia="Times New Roman" w:hAnsi="Times New Roman"/>
                <w:sz w:val="28"/>
                <w:szCs w:val="28"/>
                <w:lang w:eastAsia="ru-RU"/>
              </w:rPr>
            </w:pPr>
          </w:p>
          <w:p w14:paraId="251AB805" w14:textId="77777777" w:rsidR="00A4307F" w:rsidRDefault="00A4307F" w:rsidP="006C748F">
            <w:pPr>
              <w:spacing w:after="0" w:line="240" w:lineRule="auto"/>
              <w:rPr>
                <w:rFonts w:ascii="Times New Roman" w:eastAsia="Times New Roman" w:hAnsi="Times New Roman"/>
                <w:sz w:val="28"/>
                <w:szCs w:val="28"/>
                <w:lang w:eastAsia="ru-RU"/>
              </w:rPr>
            </w:pPr>
          </w:p>
          <w:p w14:paraId="0D125A6E" w14:textId="77777777" w:rsidR="00A4307F" w:rsidRDefault="00A4307F" w:rsidP="006C748F">
            <w:pPr>
              <w:spacing w:after="0" w:line="240" w:lineRule="auto"/>
              <w:rPr>
                <w:rFonts w:ascii="Times New Roman" w:eastAsia="Times New Roman" w:hAnsi="Times New Roman"/>
                <w:sz w:val="28"/>
                <w:szCs w:val="28"/>
                <w:lang w:eastAsia="ru-RU"/>
              </w:rPr>
            </w:pPr>
          </w:p>
          <w:p w14:paraId="1423F3C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66</w:t>
            </w:r>
          </w:p>
        </w:tc>
        <w:tc>
          <w:tcPr>
            <w:tcW w:w="567" w:type="dxa"/>
          </w:tcPr>
          <w:p w14:paraId="424C97AD" w14:textId="77777777" w:rsidR="00A4307F"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p w14:paraId="0F639507" w14:textId="77777777" w:rsidR="00A4307F" w:rsidRDefault="00A4307F" w:rsidP="006C748F">
            <w:pPr>
              <w:spacing w:after="0" w:line="240" w:lineRule="auto"/>
              <w:rPr>
                <w:rFonts w:ascii="Times New Roman" w:eastAsia="Times New Roman" w:hAnsi="Times New Roman"/>
                <w:sz w:val="28"/>
                <w:szCs w:val="28"/>
                <w:lang w:eastAsia="ru-RU"/>
              </w:rPr>
            </w:pPr>
          </w:p>
          <w:p w14:paraId="7A58E476" w14:textId="77777777" w:rsidR="00A4307F" w:rsidRDefault="00A4307F" w:rsidP="006C748F">
            <w:pPr>
              <w:spacing w:after="0" w:line="240" w:lineRule="auto"/>
              <w:rPr>
                <w:rFonts w:ascii="Times New Roman" w:eastAsia="Times New Roman" w:hAnsi="Times New Roman"/>
                <w:sz w:val="28"/>
                <w:szCs w:val="28"/>
                <w:lang w:eastAsia="ru-RU"/>
              </w:rPr>
            </w:pPr>
          </w:p>
          <w:p w14:paraId="3F41888A" w14:textId="77777777" w:rsidR="00A4307F" w:rsidRDefault="00A4307F" w:rsidP="006C748F">
            <w:pPr>
              <w:spacing w:after="0" w:line="240" w:lineRule="auto"/>
              <w:rPr>
                <w:rFonts w:ascii="Times New Roman" w:eastAsia="Times New Roman" w:hAnsi="Times New Roman"/>
                <w:sz w:val="28"/>
                <w:szCs w:val="28"/>
                <w:lang w:eastAsia="ru-RU"/>
              </w:rPr>
            </w:pPr>
          </w:p>
          <w:p w14:paraId="501FF1C5" w14:textId="77777777" w:rsidR="00A4307F" w:rsidRDefault="00A4307F" w:rsidP="006C748F">
            <w:pPr>
              <w:spacing w:after="0" w:line="240" w:lineRule="auto"/>
              <w:rPr>
                <w:rFonts w:ascii="Times New Roman" w:eastAsia="Times New Roman" w:hAnsi="Times New Roman"/>
                <w:sz w:val="28"/>
                <w:szCs w:val="28"/>
                <w:lang w:eastAsia="ru-RU"/>
              </w:rPr>
            </w:pPr>
          </w:p>
          <w:p w14:paraId="748AF206" w14:textId="77777777" w:rsidR="00A4307F" w:rsidRDefault="00A4307F" w:rsidP="006C748F">
            <w:pPr>
              <w:spacing w:after="0" w:line="240" w:lineRule="auto"/>
              <w:rPr>
                <w:rFonts w:ascii="Times New Roman" w:eastAsia="Times New Roman" w:hAnsi="Times New Roman"/>
                <w:sz w:val="28"/>
                <w:szCs w:val="28"/>
                <w:lang w:eastAsia="ru-RU"/>
              </w:rPr>
            </w:pPr>
          </w:p>
          <w:p w14:paraId="1173B9C2" w14:textId="77777777" w:rsidR="00A4307F" w:rsidRDefault="00A4307F" w:rsidP="006C748F">
            <w:pPr>
              <w:spacing w:after="0" w:line="240" w:lineRule="auto"/>
              <w:rPr>
                <w:rFonts w:ascii="Times New Roman" w:eastAsia="Times New Roman" w:hAnsi="Times New Roman"/>
                <w:sz w:val="28"/>
                <w:szCs w:val="28"/>
                <w:lang w:eastAsia="ru-RU"/>
              </w:rPr>
            </w:pPr>
          </w:p>
          <w:p w14:paraId="1FA9F868" w14:textId="77777777" w:rsidR="00A4307F" w:rsidRDefault="00A4307F" w:rsidP="006C748F">
            <w:pPr>
              <w:spacing w:after="0" w:line="240" w:lineRule="auto"/>
              <w:rPr>
                <w:rFonts w:ascii="Times New Roman" w:eastAsia="Times New Roman" w:hAnsi="Times New Roman"/>
                <w:sz w:val="28"/>
                <w:szCs w:val="28"/>
                <w:lang w:eastAsia="ru-RU"/>
              </w:rPr>
            </w:pPr>
          </w:p>
          <w:p w14:paraId="56AB78B5" w14:textId="77777777" w:rsidR="00A4307F" w:rsidRDefault="00A4307F" w:rsidP="006C748F">
            <w:pPr>
              <w:spacing w:after="0" w:line="240" w:lineRule="auto"/>
              <w:rPr>
                <w:rFonts w:ascii="Times New Roman" w:eastAsia="Times New Roman" w:hAnsi="Times New Roman"/>
                <w:sz w:val="28"/>
                <w:szCs w:val="28"/>
                <w:lang w:eastAsia="ru-RU"/>
              </w:rPr>
            </w:pPr>
          </w:p>
          <w:p w14:paraId="0B42AA2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567" w:type="dxa"/>
          </w:tcPr>
          <w:p w14:paraId="17871B79"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535C15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6A479613" w14:textId="77777777" w:rsidR="00A4307F" w:rsidRDefault="00A4307F" w:rsidP="006C748F">
            <w:pPr>
              <w:spacing w:after="0" w:line="240" w:lineRule="auto"/>
              <w:rPr>
                <w:rFonts w:ascii="Times New Roman" w:hAnsi="Times New Roman"/>
                <w:i/>
                <w:sz w:val="28"/>
                <w:szCs w:val="28"/>
              </w:rPr>
            </w:pPr>
            <w:r w:rsidRPr="00D44346">
              <w:rPr>
                <w:rFonts w:ascii="Times New Roman" w:hAnsi="Times New Roman"/>
                <w:i/>
                <w:sz w:val="28"/>
                <w:szCs w:val="28"/>
              </w:rPr>
              <w:t>Февральская революция: причины, ход, последствия</w:t>
            </w:r>
          </w:p>
          <w:p w14:paraId="575544D2" w14:textId="77777777" w:rsidR="00A4307F" w:rsidRDefault="00A4307F" w:rsidP="006C748F">
            <w:pPr>
              <w:spacing w:after="0" w:line="240" w:lineRule="auto"/>
              <w:rPr>
                <w:rFonts w:ascii="Times New Roman" w:hAnsi="Times New Roman"/>
                <w:i/>
                <w:sz w:val="28"/>
                <w:szCs w:val="28"/>
              </w:rPr>
            </w:pPr>
          </w:p>
          <w:p w14:paraId="7D3E1808" w14:textId="77777777" w:rsidR="00A4307F" w:rsidRDefault="00A4307F" w:rsidP="006C748F">
            <w:pPr>
              <w:spacing w:after="0" w:line="240" w:lineRule="auto"/>
              <w:rPr>
                <w:rFonts w:ascii="Times New Roman" w:hAnsi="Times New Roman"/>
                <w:i/>
                <w:sz w:val="28"/>
                <w:szCs w:val="28"/>
              </w:rPr>
            </w:pPr>
          </w:p>
          <w:p w14:paraId="522CF2C0" w14:textId="77777777" w:rsidR="00A4307F" w:rsidRDefault="00A4307F" w:rsidP="006C748F">
            <w:pPr>
              <w:spacing w:after="0" w:line="240" w:lineRule="auto"/>
              <w:rPr>
                <w:rFonts w:ascii="Times New Roman" w:hAnsi="Times New Roman"/>
                <w:i/>
                <w:sz w:val="28"/>
                <w:szCs w:val="28"/>
              </w:rPr>
            </w:pPr>
          </w:p>
          <w:p w14:paraId="216995BB" w14:textId="77777777" w:rsidR="00A4307F" w:rsidRDefault="00A4307F" w:rsidP="006C748F">
            <w:pPr>
              <w:spacing w:after="0" w:line="240" w:lineRule="auto"/>
              <w:rPr>
                <w:rFonts w:ascii="Times New Roman" w:hAnsi="Times New Roman"/>
                <w:i/>
                <w:sz w:val="28"/>
                <w:szCs w:val="28"/>
              </w:rPr>
            </w:pPr>
          </w:p>
          <w:p w14:paraId="6AA1E293" w14:textId="77777777" w:rsidR="00A4307F" w:rsidRPr="00E519C3" w:rsidRDefault="00A4307F" w:rsidP="00D44346">
            <w:pPr>
              <w:spacing w:after="0" w:line="240" w:lineRule="auto"/>
              <w:jc w:val="center"/>
              <w:rPr>
                <w:rFonts w:ascii="Times New Roman" w:hAnsi="Times New Roman"/>
                <w:b/>
                <w:i/>
                <w:sz w:val="28"/>
                <w:szCs w:val="28"/>
              </w:rPr>
            </w:pPr>
            <w:r>
              <w:rPr>
                <w:rFonts w:ascii="Times New Roman" w:hAnsi="Times New Roman"/>
                <w:b/>
                <w:i/>
                <w:sz w:val="28"/>
                <w:szCs w:val="28"/>
              </w:rPr>
              <w:t xml:space="preserve">Контрольный урок </w:t>
            </w:r>
            <w:r w:rsidRPr="00E519C3">
              <w:rPr>
                <w:rFonts w:ascii="Times New Roman" w:hAnsi="Times New Roman"/>
                <w:b/>
                <w:i/>
                <w:sz w:val="28"/>
                <w:szCs w:val="28"/>
              </w:rPr>
              <w:t xml:space="preserve"> по теме «Российская империя</w:t>
            </w:r>
          </w:p>
          <w:p w14:paraId="5F7E11B8" w14:textId="77777777" w:rsidR="00A4307F" w:rsidRPr="00D44346" w:rsidRDefault="00A4307F" w:rsidP="00D44346">
            <w:pPr>
              <w:spacing w:after="0" w:line="240" w:lineRule="auto"/>
              <w:jc w:val="center"/>
              <w:rPr>
                <w:rFonts w:ascii="Times New Roman" w:hAnsi="Times New Roman"/>
                <w:b/>
                <w:i/>
                <w:sz w:val="28"/>
                <w:szCs w:val="28"/>
              </w:rPr>
            </w:pPr>
            <w:r w:rsidRPr="00E519C3">
              <w:rPr>
                <w:rFonts w:ascii="Times New Roman" w:hAnsi="Times New Roman"/>
                <w:b/>
                <w:i/>
                <w:sz w:val="28"/>
                <w:szCs w:val="28"/>
              </w:rPr>
              <w:t>конца XIX —</w:t>
            </w:r>
            <w:r>
              <w:rPr>
                <w:rFonts w:ascii="Times New Roman" w:hAnsi="Times New Roman"/>
                <w:b/>
                <w:i/>
                <w:sz w:val="28"/>
                <w:szCs w:val="28"/>
              </w:rPr>
              <w:t xml:space="preserve"> начала XX в.</w:t>
            </w:r>
            <w:r w:rsidRPr="00E519C3">
              <w:rPr>
                <w:rFonts w:ascii="Times New Roman" w:hAnsi="Times New Roman"/>
                <w:b/>
                <w:i/>
                <w:sz w:val="28"/>
                <w:szCs w:val="28"/>
              </w:rPr>
              <w:t>»</w:t>
            </w:r>
          </w:p>
          <w:p w14:paraId="027AA467" w14:textId="77777777" w:rsidR="00A4307F" w:rsidRDefault="00A4307F" w:rsidP="006C748F">
            <w:pPr>
              <w:spacing w:after="0" w:line="240" w:lineRule="auto"/>
              <w:rPr>
                <w:rFonts w:ascii="Times New Roman" w:hAnsi="Times New Roman"/>
                <w:i/>
                <w:sz w:val="28"/>
                <w:szCs w:val="28"/>
              </w:rPr>
            </w:pPr>
          </w:p>
          <w:p w14:paraId="3601ADC1" w14:textId="77777777" w:rsidR="00A4307F" w:rsidRPr="00D44346" w:rsidRDefault="00A4307F" w:rsidP="006C748F">
            <w:pPr>
              <w:spacing w:after="0" w:line="240" w:lineRule="auto"/>
              <w:rPr>
                <w:rFonts w:ascii="Times New Roman" w:hAnsi="Times New Roman"/>
                <w:i/>
                <w:sz w:val="28"/>
                <w:szCs w:val="28"/>
              </w:rPr>
            </w:pPr>
          </w:p>
        </w:tc>
        <w:tc>
          <w:tcPr>
            <w:tcW w:w="8363" w:type="dxa"/>
          </w:tcPr>
          <w:p w14:paraId="797390A4"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Военные поражения как причина политического кризиса в российском обществе. Февральская революция. Подписание манифеста об Отречении Николая II от власти. Внутренняя и внешняя политика Временного правительства. Кризис власти. Судьба семьи Николая II.</w:t>
            </w:r>
          </w:p>
        </w:tc>
        <w:tc>
          <w:tcPr>
            <w:tcW w:w="851" w:type="dxa"/>
          </w:tcPr>
          <w:p w14:paraId="6180D80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74 – 77.</w:t>
            </w:r>
          </w:p>
        </w:tc>
      </w:tr>
      <w:tr w:rsidR="00A4307F" w:rsidRPr="00E519C3" w14:paraId="795A0831" w14:textId="77777777" w:rsidTr="00A4307F">
        <w:trPr>
          <w:trHeight w:val="727"/>
        </w:trPr>
        <w:tc>
          <w:tcPr>
            <w:tcW w:w="14601" w:type="dxa"/>
            <w:gridSpan w:val="7"/>
          </w:tcPr>
          <w:p w14:paraId="4540DBD0" w14:textId="77777777" w:rsidR="00A4307F" w:rsidRPr="00E519C3" w:rsidRDefault="00A4307F" w:rsidP="006C748F">
            <w:pPr>
              <w:spacing w:after="0" w:line="240" w:lineRule="auto"/>
              <w:jc w:val="center"/>
              <w:rPr>
                <w:rFonts w:ascii="Times New Roman" w:hAnsi="Times New Roman"/>
                <w:b/>
                <w:i/>
                <w:sz w:val="28"/>
                <w:szCs w:val="28"/>
              </w:rPr>
            </w:pPr>
            <w:r w:rsidRPr="00E519C3">
              <w:rPr>
                <w:rFonts w:ascii="Times New Roman" w:hAnsi="Times New Roman"/>
                <w:b/>
                <w:i/>
                <w:sz w:val="28"/>
                <w:szCs w:val="28"/>
              </w:rPr>
              <w:t>Тема 3. Культура России в конце XIX — начале XX в.</w:t>
            </w:r>
          </w:p>
          <w:p w14:paraId="643D9274" w14:textId="77777777" w:rsidR="00A4307F" w:rsidRPr="00973600" w:rsidRDefault="00A4307F" w:rsidP="006C748F">
            <w:pPr>
              <w:spacing w:after="0" w:line="240" w:lineRule="auto"/>
              <w:jc w:val="center"/>
              <w:rPr>
                <w:rFonts w:ascii="Times New Roman" w:eastAsia="Times New Roman" w:hAnsi="Times New Roman"/>
                <w:sz w:val="28"/>
                <w:szCs w:val="28"/>
                <w:lang w:eastAsia="ru-RU"/>
              </w:rPr>
            </w:pPr>
            <w:r w:rsidRPr="00E519C3">
              <w:rPr>
                <w:rFonts w:ascii="Times New Roman" w:hAnsi="Times New Roman"/>
                <w:b/>
                <w:i/>
                <w:sz w:val="28"/>
                <w:szCs w:val="28"/>
              </w:rPr>
              <w:t>(на конкретных примерах)</w:t>
            </w:r>
            <w:r>
              <w:rPr>
                <w:rStyle w:val="a9"/>
                <w:rFonts w:ascii="Times New Roman" w:hAnsi="Times New Roman"/>
                <w:b/>
                <w:i/>
                <w:sz w:val="28"/>
                <w:szCs w:val="28"/>
              </w:rPr>
              <w:footnoteReference w:id="17"/>
            </w:r>
            <w:r>
              <w:rPr>
                <w:rFonts w:ascii="Times New Roman" w:hAnsi="Times New Roman"/>
                <w:b/>
                <w:i/>
                <w:sz w:val="28"/>
                <w:szCs w:val="28"/>
              </w:rPr>
              <w:t>-2ч</w:t>
            </w:r>
          </w:p>
        </w:tc>
        <w:tc>
          <w:tcPr>
            <w:tcW w:w="567" w:type="dxa"/>
          </w:tcPr>
          <w:p w14:paraId="29284874" w14:textId="77777777" w:rsidR="00A4307F" w:rsidRPr="00E519C3" w:rsidRDefault="00A4307F"/>
        </w:tc>
        <w:tc>
          <w:tcPr>
            <w:tcW w:w="567" w:type="dxa"/>
          </w:tcPr>
          <w:p w14:paraId="09705B97"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36767457" w14:textId="77777777" w:rsidR="00A4307F" w:rsidRPr="00973600" w:rsidRDefault="00A4307F" w:rsidP="006C748F">
            <w:pPr>
              <w:spacing w:after="0" w:line="240" w:lineRule="auto"/>
              <w:rPr>
                <w:rFonts w:ascii="Times New Roman" w:eastAsia="Times New Roman" w:hAnsi="Times New Roman"/>
                <w:sz w:val="28"/>
                <w:szCs w:val="28"/>
                <w:lang w:eastAsia="ru-RU"/>
              </w:rPr>
            </w:pPr>
          </w:p>
        </w:tc>
      </w:tr>
      <w:tr w:rsidR="00A4307F" w:rsidRPr="00E519C3" w14:paraId="0E349D1A" w14:textId="77777777" w:rsidTr="00A4307F">
        <w:trPr>
          <w:gridAfter w:val="3"/>
          <w:wAfter w:w="1701" w:type="dxa"/>
          <w:trHeight w:val="1125"/>
        </w:trPr>
        <w:tc>
          <w:tcPr>
            <w:tcW w:w="568" w:type="dxa"/>
          </w:tcPr>
          <w:p w14:paraId="0DF930CC"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67</w:t>
            </w:r>
          </w:p>
        </w:tc>
        <w:tc>
          <w:tcPr>
            <w:tcW w:w="567" w:type="dxa"/>
          </w:tcPr>
          <w:p w14:paraId="2BD1B24A"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567" w:type="dxa"/>
          </w:tcPr>
          <w:p w14:paraId="26B192DB"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055BAA76"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28A72E9C" w14:textId="77777777" w:rsidR="00A4307F" w:rsidRPr="00E519C3" w:rsidRDefault="00A4307F" w:rsidP="006C748F">
            <w:pPr>
              <w:spacing w:after="0" w:line="240" w:lineRule="auto"/>
              <w:rPr>
                <w:rFonts w:ascii="Times New Roman" w:hAnsi="Times New Roman"/>
                <w:b/>
                <w:i/>
                <w:sz w:val="28"/>
                <w:szCs w:val="28"/>
              </w:rPr>
            </w:pPr>
            <w:r w:rsidRPr="00E519C3">
              <w:rPr>
                <w:rFonts w:ascii="Times New Roman" w:hAnsi="Times New Roman"/>
                <w:b/>
                <w:i/>
                <w:sz w:val="28"/>
                <w:szCs w:val="28"/>
              </w:rPr>
              <w:t>Политика ликвидации безграмотности. Серебряный век русской культуры</w:t>
            </w:r>
          </w:p>
        </w:tc>
        <w:tc>
          <w:tcPr>
            <w:tcW w:w="8363" w:type="dxa"/>
          </w:tcPr>
          <w:p w14:paraId="30B3E3ED"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t>Начало ликвидации безграмотности: воскресные школы, рабочие курсы, «народные дома», народные университеты. Серебряный век русской культуры: И. А. Бунин, М. Горький, А. А. Блок, И. Е. Репин, В. А. Серов, М. А. Врубель, И. И. Левитан и др.</w:t>
            </w:r>
            <w:r>
              <w:rPr>
                <w:sz w:val="28"/>
                <w:szCs w:val="28"/>
              </w:rPr>
              <w:t xml:space="preserve"> (выборочно)</w:t>
            </w:r>
          </w:p>
        </w:tc>
        <w:tc>
          <w:tcPr>
            <w:tcW w:w="851" w:type="dxa"/>
          </w:tcPr>
          <w:p w14:paraId="003BB8FE"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55 – 59.</w:t>
            </w:r>
          </w:p>
        </w:tc>
      </w:tr>
      <w:tr w:rsidR="00A4307F" w:rsidRPr="00E519C3" w14:paraId="3BA2BDD5" w14:textId="77777777" w:rsidTr="00A4307F">
        <w:trPr>
          <w:gridAfter w:val="3"/>
          <w:wAfter w:w="1701" w:type="dxa"/>
          <w:trHeight w:val="1125"/>
        </w:trPr>
        <w:tc>
          <w:tcPr>
            <w:tcW w:w="568" w:type="dxa"/>
          </w:tcPr>
          <w:p w14:paraId="137BA419"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68</w:t>
            </w:r>
          </w:p>
        </w:tc>
        <w:tc>
          <w:tcPr>
            <w:tcW w:w="567" w:type="dxa"/>
          </w:tcPr>
          <w:p w14:paraId="09531707"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567" w:type="dxa"/>
          </w:tcPr>
          <w:p w14:paraId="53A71933"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567" w:type="dxa"/>
          </w:tcPr>
          <w:p w14:paraId="4C7EABA0" w14:textId="77777777" w:rsidR="00A4307F" w:rsidRPr="00973600" w:rsidRDefault="00A4307F" w:rsidP="006C748F">
            <w:pPr>
              <w:spacing w:after="0" w:line="240" w:lineRule="auto"/>
              <w:rPr>
                <w:rFonts w:ascii="Times New Roman" w:eastAsia="Times New Roman" w:hAnsi="Times New Roman"/>
                <w:sz w:val="28"/>
                <w:szCs w:val="28"/>
                <w:lang w:eastAsia="ru-RU"/>
              </w:rPr>
            </w:pPr>
          </w:p>
        </w:tc>
        <w:tc>
          <w:tcPr>
            <w:tcW w:w="3118" w:type="dxa"/>
          </w:tcPr>
          <w:p w14:paraId="328AECF9" w14:textId="77777777" w:rsidR="00A4307F" w:rsidRPr="00E519C3" w:rsidRDefault="00A4307F" w:rsidP="006C748F">
            <w:pPr>
              <w:spacing w:after="0" w:line="240" w:lineRule="auto"/>
              <w:rPr>
                <w:rFonts w:ascii="Times New Roman" w:hAnsi="Times New Roman"/>
                <w:b/>
                <w:i/>
                <w:sz w:val="28"/>
                <w:szCs w:val="28"/>
              </w:rPr>
            </w:pPr>
            <w:r w:rsidRPr="00E519C3">
              <w:rPr>
                <w:rFonts w:ascii="Times New Roman" w:hAnsi="Times New Roman"/>
                <w:b/>
                <w:i/>
                <w:sz w:val="28"/>
                <w:szCs w:val="28"/>
              </w:rPr>
              <w:t>Музыкальное искусство. Оперное и балетное искусство. Кинематограф.</w:t>
            </w:r>
          </w:p>
          <w:p w14:paraId="16B1C9C0" w14:textId="77777777" w:rsidR="00A4307F" w:rsidRPr="00E519C3" w:rsidRDefault="00A4307F" w:rsidP="006C748F">
            <w:pPr>
              <w:spacing w:after="0" w:line="240" w:lineRule="auto"/>
              <w:jc w:val="both"/>
              <w:rPr>
                <w:rFonts w:ascii="Times New Roman" w:hAnsi="Times New Roman"/>
                <w:b/>
                <w:i/>
                <w:sz w:val="28"/>
                <w:szCs w:val="28"/>
              </w:rPr>
            </w:pPr>
            <w:r>
              <w:rPr>
                <w:rFonts w:ascii="Times New Roman" w:hAnsi="Times New Roman"/>
                <w:b/>
                <w:i/>
                <w:sz w:val="28"/>
                <w:szCs w:val="28"/>
              </w:rPr>
              <w:lastRenderedPageBreak/>
              <w:t xml:space="preserve">Обобщение по всему </w:t>
            </w:r>
            <w:proofErr w:type="spellStart"/>
            <w:r>
              <w:rPr>
                <w:rFonts w:ascii="Times New Roman" w:hAnsi="Times New Roman"/>
                <w:b/>
                <w:i/>
                <w:sz w:val="28"/>
                <w:szCs w:val="28"/>
              </w:rPr>
              <w:t>курсу:История</w:t>
            </w:r>
            <w:proofErr w:type="spellEnd"/>
            <w:r>
              <w:rPr>
                <w:rFonts w:ascii="Times New Roman" w:hAnsi="Times New Roman"/>
                <w:b/>
                <w:i/>
                <w:sz w:val="28"/>
                <w:szCs w:val="28"/>
              </w:rPr>
              <w:t xml:space="preserve"> Отечества</w:t>
            </w:r>
          </w:p>
        </w:tc>
        <w:tc>
          <w:tcPr>
            <w:tcW w:w="8363" w:type="dxa"/>
          </w:tcPr>
          <w:p w14:paraId="3D95948E" w14:textId="77777777" w:rsidR="00A4307F" w:rsidRPr="00973600" w:rsidRDefault="00A4307F" w:rsidP="006C748F">
            <w:pPr>
              <w:pStyle w:val="body"/>
              <w:spacing w:before="0" w:beforeAutospacing="0" w:after="0" w:afterAutospacing="0"/>
              <w:jc w:val="both"/>
              <w:rPr>
                <w:sz w:val="28"/>
                <w:szCs w:val="28"/>
              </w:rPr>
            </w:pPr>
            <w:r w:rsidRPr="00973600">
              <w:rPr>
                <w:sz w:val="28"/>
                <w:szCs w:val="28"/>
              </w:rPr>
              <w:lastRenderedPageBreak/>
              <w:t>Музыкальное искусство: Н. А. Римский-Корсаков, С. В. Рахманинов, А. Н. Скрябин и др. Открытие МХАТа. Оперное и балетное искусство: М. М. Фокин, А. П. Павлова, Ф. И. Шаляпин, В. Ф. Нижинский и др.</w:t>
            </w:r>
            <w:r>
              <w:rPr>
                <w:sz w:val="28"/>
                <w:szCs w:val="28"/>
              </w:rPr>
              <w:t xml:space="preserve"> (выборочно).</w:t>
            </w:r>
            <w:r w:rsidRPr="00973600">
              <w:rPr>
                <w:sz w:val="28"/>
                <w:szCs w:val="28"/>
              </w:rPr>
              <w:t xml:space="preserve"> Появление кинематографа, </w:t>
            </w:r>
            <w:r w:rsidRPr="00973600">
              <w:rPr>
                <w:sz w:val="28"/>
                <w:szCs w:val="28"/>
              </w:rPr>
              <w:lastRenderedPageBreak/>
              <w:t>первый российский фильм «Оборона Севастополя» (1911).</w:t>
            </w:r>
          </w:p>
        </w:tc>
        <w:tc>
          <w:tcPr>
            <w:tcW w:w="851" w:type="dxa"/>
          </w:tcPr>
          <w:p w14:paraId="2E70E234" w14:textId="77777777" w:rsidR="00A4307F" w:rsidRPr="00973600" w:rsidRDefault="00A4307F" w:rsidP="006C748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 59 – 62.</w:t>
            </w:r>
          </w:p>
        </w:tc>
      </w:tr>
    </w:tbl>
    <w:p w14:paraId="6D595F28" w14:textId="77777777" w:rsidR="00E73605" w:rsidRDefault="00E73605" w:rsidP="000D454E">
      <w:pPr>
        <w:spacing w:after="0" w:line="240" w:lineRule="auto"/>
        <w:jc w:val="both"/>
        <w:rPr>
          <w:rFonts w:ascii="Times New Roman" w:hAnsi="Times New Roman"/>
          <w:sz w:val="28"/>
          <w:szCs w:val="28"/>
        </w:rPr>
      </w:pPr>
    </w:p>
    <w:p w14:paraId="18A46603" w14:textId="77777777" w:rsidR="000D454E" w:rsidRDefault="000D454E" w:rsidP="000D454E">
      <w:pPr>
        <w:spacing w:after="0" w:line="240" w:lineRule="auto"/>
        <w:jc w:val="both"/>
        <w:rPr>
          <w:rFonts w:ascii="Times New Roman" w:hAnsi="Times New Roman"/>
          <w:sz w:val="28"/>
          <w:szCs w:val="28"/>
        </w:rPr>
      </w:pPr>
    </w:p>
    <w:p w14:paraId="75EA4AE4" w14:textId="77777777" w:rsidR="000D454E" w:rsidRPr="00612EED" w:rsidRDefault="000D454E" w:rsidP="000D454E">
      <w:pPr>
        <w:jc w:val="center"/>
        <w:rPr>
          <w:rFonts w:ascii="Times New Roman" w:hAnsi="Times New Roman"/>
          <w:b/>
          <w:sz w:val="28"/>
          <w:szCs w:val="28"/>
        </w:rPr>
      </w:pPr>
      <w:r>
        <w:rPr>
          <w:rFonts w:ascii="Times New Roman" w:hAnsi="Times New Roman"/>
          <w:sz w:val="28"/>
          <w:szCs w:val="28"/>
        </w:rPr>
        <w:br w:type="page"/>
      </w:r>
      <w:r w:rsidRPr="00612EED">
        <w:rPr>
          <w:rFonts w:ascii="Times New Roman" w:hAnsi="Times New Roman"/>
          <w:b/>
          <w:sz w:val="28"/>
          <w:szCs w:val="28"/>
        </w:rPr>
        <w:lastRenderedPageBreak/>
        <w:t>Перечень учебно-методического обеспечения</w:t>
      </w:r>
    </w:p>
    <w:p w14:paraId="384809CF" w14:textId="77777777" w:rsidR="000D454E" w:rsidRPr="00612EED" w:rsidRDefault="000D454E" w:rsidP="000D454E">
      <w:pPr>
        <w:spacing w:after="0" w:line="240" w:lineRule="auto"/>
        <w:ind w:firstLine="709"/>
        <w:jc w:val="center"/>
        <w:rPr>
          <w:rFonts w:ascii="Times New Roman" w:hAnsi="Times New Roman"/>
          <w:b/>
          <w:sz w:val="28"/>
          <w:szCs w:val="28"/>
        </w:rPr>
      </w:pPr>
    </w:p>
    <w:p w14:paraId="3EAD2324" w14:textId="77777777" w:rsidR="000D454E" w:rsidRDefault="000D454E" w:rsidP="000D454E">
      <w:pPr>
        <w:spacing w:after="0" w:line="240" w:lineRule="auto"/>
        <w:ind w:firstLine="709"/>
        <w:jc w:val="center"/>
        <w:rPr>
          <w:rFonts w:ascii="Times New Roman" w:hAnsi="Times New Roman"/>
          <w:b/>
          <w:sz w:val="28"/>
          <w:szCs w:val="28"/>
        </w:rPr>
      </w:pPr>
      <w:r w:rsidRPr="00612EED">
        <w:rPr>
          <w:rFonts w:ascii="Times New Roman" w:hAnsi="Times New Roman"/>
          <w:b/>
          <w:sz w:val="28"/>
          <w:szCs w:val="28"/>
        </w:rPr>
        <w:t>Учебник:</w:t>
      </w:r>
    </w:p>
    <w:p w14:paraId="1329E6DC" w14:textId="77777777" w:rsidR="00E477BE" w:rsidRPr="00E477BE" w:rsidRDefault="00E477BE" w:rsidP="00E477BE">
      <w:pPr>
        <w:pStyle w:val="a6"/>
        <w:numPr>
          <w:ilvl w:val="0"/>
          <w:numId w:val="4"/>
        </w:numPr>
        <w:spacing w:after="0" w:line="240" w:lineRule="auto"/>
        <w:jc w:val="both"/>
        <w:rPr>
          <w:rFonts w:ascii="Times New Roman" w:hAnsi="Times New Roman"/>
          <w:sz w:val="28"/>
          <w:szCs w:val="28"/>
        </w:rPr>
      </w:pPr>
      <w:r w:rsidRPr="00E477BE">
        <w:rPr>
          <w:rFonts w:ascii="Times New Roman" w:hAnsi="Times New Roman"/>
          <w:sz w:val="28"/>
          <w:szCs w:val="28"/>
        </w:rPr>
        <w:t xml:space="preserve">И.М. </w:t>
      </w:r>
      <w:proofErr w:type="spellStart"/>
      <w:r w:rsidRPr="00E477BE">
        <w:rPr>
          <w:rFonts w:ascii="Times New Roman" w:hAnsi="Times New Roman"/>
          <w:sz w:val="28"/>
          <w:szCs w:val="28"/>
        </w:rPr>
        <w:t>Бгажнокова</w:t>
      </w:r>
      <w:proofErr w:type="spellEnd"/>
      <w:r w:rsidRPr="00E477BE">
        <w:rPr>
          <w:rFonts w:ascii="Times New Roman" w:hAnsi="Times New Roman"/>
          <w:sz w:val="28"/>
          <w:szCs w:val="28"/>
        </w:rPr>
        <w:t xml:space="preserve"> , </w:t>
      </w:r>
      <w:proofErr w:type="spellStart"/>
      <w:r w:rsidRPr="00E477BE">
        <w:rPr>
          <w:rFonts w:ascii="Times New Roman" w:hAnsi="Times New Roman"/>
          <w:sz w:val="28"/>
          <w:szCs w:val="28"/>
        </w:rPr>
        <w:t>Л.В.Смирнова</w:t>
      </w:r>
      <w:proofErr w:type="spellEnd"/>
      <w:r w:rsidRPr="00E477BE">
        <w:rPr>
          <w:rFonts w:ascii="Times New Roman" w:hAnsi="Times New Roman"/>
          <w:sz w:val="28"/>
          <w:szCs w:val="28"/>
        </w:rPr>
        <w:t xml:space="preserve">. История Отечества 8 класс: учеб. для </w:t>
      </w:r>
      <w:proofErr w:type="spellStart"/>
      <w:r w:rsidRPr="00E477BE">
        <w:rPr>
          <w:rFonts w:ascii="Times New Roman" w:hAnsi="Times New Roman"/>
          <w:sz w:val="28"/>
          <w:szCs w:val="28"/>
        </w:rPr>
        <w:t>общеобразоват</w:t>
      </w:r>
      <w:proofErr w:type="spellEnd"/>
      <w:r w:rsidRPr="00E477BE">
        <w:rPr>
          <w:rFonts w:ascii="Times New Roman" w:hAnsi="Times New Roman"/>
          <w:sz w:val="28"/>
          <w:szCs w:val="28"/>
        </w:rPr>
        <w:t>. учреждений – М.: Просвещение, 2013 г</w:t>
      </w:r>
    </w:p>
    <w:p w14:paraId="498A440A" w14:textId="77777777" w:rsidR="000D454E" w:rsidRPr="005858E6" w:rsidRDefault="000D454E" w:rsidP="000D454E">
      <w:pPr>
        <w:spacing w:after="0" w:line="240" w:lineRule="auto"/>
        <w:ind w:firstLine="709"/>
        <w:jc w:val="both"/>
        <w:rPr>
          <w:rFonts w:ascii="Times New Roman" w:hAnsi="Times New Roman"/>
          <w:sz w:val="28"/>
          <w:szCs w:val="28"/>
        </w:rPr>
      </w:pPr>
    </w:p>
    <w:p w14:paraId="5860FD5C" w14:textId="77777777" w:rsidR="000D454E" w:rsidRPr="005858E6" w:rsidRDefault="000D454E" w:rsidP="000D454E">
      <w:pPr>
        <w:spacing w:after="0" w:line="240" w:lineRule="auto"/>
        <w:ind w:left="1418" w:hanging="709"/>
        <w:jc w:val="both"/>
        <w:rPr>
          <w:rFonts w:ascii="Times New Roman" w:hAnsi="Times New Roman"/>
          <w:sz w:val="28"/>
          <w:szCs w:val="28"/>
        </w:rPr>
      </w:pPr>
    </w:p>
    <w:p w14:paraId="1BE4A870" w14:textId="77777777" w:rsidR="000D454E" w:rsidRPr="00612EED" w:rsidRDefault="000D454E" w:rsidP="000D454E">
      <w:pPr>
        <w:spacing w:after="0" w:line="240" w:lineRule="auto"/>
        <w:ind w:firstLine="709"/>
        <w:jc w:val="center"/>
        <w:rPr>
          <w:rFonts w:ascii="Times New Roman" w:hAnsi="Times New Roman"/>
          <w:b/>
          <w:sz w:val="28"/>
          <w:szCs w:val="28"/>
        </w:rPr>
      </w:pPr>
      <w:r w:rsidRPr="00612EED">
        <w:rPr>
          <w:rFonts w:ascii="Times New Roman" w:hAnsi="Times New Roman"/>
          <w:b/>
          <w:sz w:val="28"/>
          <w:szCs w:val="28"/>
        </w:rPr>
        <w:t>Методическое пособие учителя:</w:t>
      </w:r>
    </w:p>
    <w:p w14:paraId="2E1E8763" w14:textId="77777777" w:rsidR="000D454E" w:rsidRPr="005858E6" w:rsidRDefault="000D454E" w:rsidP="000D454E">
      <w:pPr>
        <w:spacing w:after="0" w:line="240" w:lineRule="auto"/>
        <w:ind w:firstLine="709"/>
        <w:jc w:val="both"/>
        <w:rPr>
          <w:rFonts w:ascii="Times New Roman" w:hAnsi="Times New Roman"/>
          <w:sz w:val="28"/>
          <w:szCs w:val="28"/>
        </w:rPr>
      </w:pPr>
    </w:p>
    <w:p w14:paraId="643CAB5E" w14:textId="77777777" w:rsidR="000D454E" w:rsidRDefault="000D454E" w:rsidP="000D454E">
      <w:pPr>
        <w:numPr>
          <w:ilvl w:val="0"/>
          <w:numId w:val="2"/>
        </w:numPr>
        <w:spacing w:after="0" w:line="240" w:lineRule="auto"/>
        <w:jc w:val="both"/>
        <w:rPr>
          <w:rFonts w:ascii="Times New Roman" w:hAnsi="Times New Roman"/>
          <w:sz w:val="28"/>
          <w:szCs w:val="28"/>
        </w:rPr>
      </w:pPr>
      <w:r w:rsidRPr="008B1BF4">
        <w:rPr>
          <w:rFonts w:ascii="Times New Roman" w:hAnsi="Times New Roman"/>
          <w:sz w:val="28"/>
          <w:szCs w:val="28"/>
        </w:rPr>
        <w:t xml:space="preserve">Аксёнова А.К., Антропов А. П., </w:t>
      </w:r>
      <w:proofErr w:type="spellStart"/>
      <w:r w:rsidRPr="008B1BF4">
        <w:rPr>
          <w:rFonts w:ascii="Times New Roman" w:hAnsi="Times New Roman"/>
          <w:sz w:val="28"/>
          <w:szCs w:val="28"/>
        </w:rPr>
        <w:t>Бгажнокова</w:t>
      </w:r>
      <w:proofErr w:type="spellEnd"/>
      <w:r w:rsidRPr="008B1BF4">
        <w:rPr>
          <w:rFonts w:ascii="Times New Roman" w:hAnsi="Times New Roman"/>
          <w:sz w:val="28"/>
          <w:szCs w:val="28"/>
        </w:rPr>
        <w:t xml:space="preserve"> И. М. и др. Издание: Программы специальных (коррекционных) образовательных учреждений VIII вида. 5-9 классы. Русский язык. Математика. История. Этика. Природоведение. География. Естествознание. Изобразительная деятельность. Домоводство. Музыка. Физическая культура.</w:t>
      </w:r>
      <w:r w:rsidR="00E477BE">
        <w:rPr>
          <w:rFonts w:ascii="Times New Roman" w:hAnsi="Times New Roman"/>
          <w:sz w:val="28"/>
          <w:szCs w:val="28"/>
        </w:rPr>
        <w:t xml:space="preserve"> – М.: Просвещение, 2010 </w:t>
      </w:r>
      <w:r>
        <w:rPr>
          <w:rFonts w:ascii="Times New Roman" w:hAnsi="Times New Roman"/>
          <w:sz w:val="28"/>
          <w:szCs w:val="28"/>
        </w:rPr>
        <w:t>г.</w:t>
      </w:r>
    </w:p>
    <w:p w14:paraId="06871D27" w14:textId="77777777" w:rsidR="000D454E" w:rsidRDefault="000D454E" w:rsidP="000D454E">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Пузанов Б. П., </w:t>
      </w:r>
      <w:r w:rsidRPr="007915D9">
        <w:rPr>
          <w:rFonts w:ascii="Times New Roman" w:hAnsi="Times New Roman"/>
          <w:sz w:val="28"/>
          <w:szCs w:val="28"/>
        </w:rPr>
        <w:t>Бородина О.И.</w:t>
      </w:r>
      <w:r>
        <w:rPr>
          <w:rFonts w:ascii="Times New Roman" w:hAnsi="Times New Roman"/>
          <w:sz w:val="28"/>
          <w:szCs w:val="28"/>
        </w:rPr>
        <w:t xml:space="preserve">, </w:t>
      </w:r>
      <w:proofErr w:type="spellStart"/>
      <w:r>
        <w:rPr>
          <w:rFonts w:ascii="Times New Roman" w:hAnsi="Times New Roman"/>
          <w:sz w:val="28"/>
          <w:szCs w:val="28"/>
        </w:rPr>
        <w:t>Сековец</w:t>
      </w:r>
      <w:proofErr w:type="spellEnd"/>
      <w:r>
        <w:rPr>
          <w:rFonts w:ascii="Times New Roman" w:hAnsi="Times New Roman"/>
          <w:sz w:val="28"/>
          <w:szCs w:val="28"/>
        </w:rPr>
        <w:t xml:space="preserve"> Л. С. </w:t>
      </w:r>
      <w:r w:rsidRPr="00D064D4">
        <w:rPr>
          <w:rFonts w:ascii="Times New Roman" w:hAnsi="Times New Roman"/>
          <w:sz w:val="28"/>
          <w:szCs w:val="28"/>
        </w:rPr>
        <w:t>Уроки истории в 8 классе специальной (коррекционной) общеобразовательной школы VIII вида: Учебно-методическое пособие для учителей и воспитателей</w:t>
      </w:r>
      <w:r>
        <w:rPr>
          <w:rFonts w:ascii="Times New Roman" w:hAnsi="Times New Roman"/>
          <w:sz w:val="28"/>
          <w:szCs w:val="28"/>
        </w:rPr>
        <w:t xml:space="preserve">. – М.: </w:t>
      </w:r>
      <w:proofErr w:type="spellStart"/>
      <w:r>
        <w:rPr>
          <w:rFonts w:ascii="Times New Roman" w:hAnsi="Times New Roman"/>
          <w:sz w:val="28"/>
          <w:szCs w:val="28"/>
        </w:rPr>
        <w:t>Владос</w:t>
      </w:r>
      <w:proofErr w:type="spellEnd"/>
      <w:r>
        <w:rPr>
          <w:rFonts w:ascii="Times New Roman" w:hAnsi="Times New Roman"/>
          <w:sz w:val="28"/>
          <w:szCs w:val="28"/>
        </w:rPr>
        <w:t xml:space="preserve">,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w:t>
      </w:r>
    </w:p>
    <w:p w14:paraId="08761925" w14:textId="77777777" w:rsidR="000D454E" w:rsidRDefault="000D454E" w:rsidP="000D454E">
      <w:pPr>
        <w:numPr>
          <w:ilvl w:val="0"/>
          <w:numId w:val="2"/>
        </w:numPr>
        <w:spacing w:after="0" w:line="240" w:lineRule="auto"/>
        <w:jc w:val="both"/>
        <w:rPr>
          <w:rFonts w:ascii="Times New Roman" w:hAnsi="Times New Roman"/>
          <w:sz w:val="28"/>
          <w:szCs w:val="28"/>
        </w:rPr>
      </w:pPr>
      <w:r w:rsidRPr="007915D9">
        <w:rPr>
          <w:rFonts w:ascii="Times New Roman" w:hAnsi="Times New Roman"/>
          <w:sz w:val="28"/>
          <w:szCs w:val="28"/>
        </w:rPr>
        <w:t>Петрова Л.В.</w:t>
      </w:r>
      <w:r>
        <w:rPr>
          <w:rFonts w:ascii="Times New Roman" w:hAnsi="Times New Roman"/>
          <w:sz w:val="28"/>
          <w:szCs w:val="28"/>
        </w:rPr>
        <w:t xml:space="preserve"> </w:t>
      </w:r>
      <w:r w:rsidRPr="007915D9">
        <w:rPr>
          <w:rFonts w:ascii="Times New Roman" w:hAnsi="Times New Roman"/>
          <w:sz w:val="28"/>
          <w:szCs w:val="28"/>
        </w:rPr>
        <w:t>Методика преподавания истории в специальной (коррекционной) школе VIII вида: Учебное пособие для вузов</w:t>
      </w:r>
      <w:r>
        <w:rPr>
          <w:rFonts w:ascii="Times New Roman" w:hAnsi="Times New Roman"/>
          <w:sz w:val="28"/>
          <w:szCs w:val="28"/>
        </w:rPr>
        <w:t xml:space="preserve">. – М.: </w:t>
      </w:r>
      <w:proofErr w:type="spellStart"/>
      <w:r>
        <w:rPr>
          <w:rFonts w:ascii="Times New Roman" w:hAnsi="Times New Roman"/>
          <w:sz w:val="28"/>
          <w:szCs w:val="28"/>
        </w:rPr>
        <w:t>Владос</w:t>
      </w:r>
      <w:proofErr w:type="spellEnd"/>
      <w:r>
        <w:rPr>
          <w:rFonts w:ascii="Times New Roman" w:hAnsi="Times New Roman"/>
          <w:sz w:val="28"/>
          <w:szCs w:val="28"/>
        </w:rPr>
        <w:t xml:space="preserve">,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w:t>
      </w:r>
    </w:p>
    <w:p w14:paraId="35AF47DB" w14:textId="77777777" w:rsidR="000D454E" w:rsidRDefault="000D454E" w:rsidP="000D454E">
      <w:pPr>
        <w:spacing w:after="0" w:line="240" w:lineRule="auto"/>
        <w:jc w:val="both"/>
        <w:rPr>
          <w:rFonts w:ascii="Times New Roman" w:hAnsi="Times New Roman"/>
          <w:sz w:val="28"/>
          <w:szCs w:val="28"/>
        </w:rPr>
      </w:pPr>
    </w:p>
    <w:p w14:paraId="206464DE" w14:textId="77777777" w:rsidR="000D454E" w:rsidRPr="007915D9" w:rsidRDefault="000D454E" w:rsidP="000D454E">
      <w:pPr>
        <w:spacing w:after="0" w:line="240" w:lineRule="auto"/>
        <w:jc w:val="both"/>
        <w:rPr>
          <w:rFonts w:ascii="Times New Roman" w:hAnsi="Times New Roman"/>
          <w:sz w:val="28"/>
          <w:szCs w:val="28"/>
        </w:rPr>
      </w:pPr>
      <w:r w:rsidRPr="007915D9">
        <w:rPr>
          <w:rFonts w:ascii="Times New Roman" w:hAnsi="Times New Roman"/>
          <w:sz w:val="28"/>
          <w:szCs w:val="28"/>
        </w:rPr>
        <w:tab/>
      </w:r>
    </w:p>
    <w:p w14:paraId="467E56FD" w14:textId="77777777" w:rsidR="000D454E" w:rsidRDefault="000D454E" w:rsidP="000D454E">
      <w:pPr>
        <w:spacing w:after="0" w:line="240" w:lineRule="auto"/>
        <w:jc w:val="both"/>
        <w:rPr>
          <w:rFonts w:ascii="Times New Roman" w:hAnsi="Times New Roman"/>
          <w:sz w:val="28"/>
          <w:szCs w:val="28"/>
        </w:rPr>
      </w:pPr>
    </w:p>
    <w:p w14:paraId="38A33929" w14:textId="77777777" w:rsidR="00BC3F3D" w:rsidRDefault="00BC3F3D" w:rsidP="000D454E">
      <w:pPr>
        <w:spacing w:after="0" w:line="240" w:lineRule="auto"/>
        <w:jc w:val="both"/>
        <w:rPr>
          <w:rFonts w:ascii="Times New Roman" w:hAnsi="Times New Roman"/>
          <w:sz w:val="28"/>
          <w:szCs w:val="28"/>
        </w:rPr>
      </w:pPr>
    </w:p>
    <w:p w14:paraId="2D5724C0" w14:textId="77777777" w:rsidR="00BC3F3D" w:rsidRDefault="00BC3F3D" w:rsidP="000D454E">
      <w:pPr>
        <w:spacing w:after="0" w:line="240" w:lineRule="auto"/>
        <w:jc w:val="both"/>
        <w:rPr>
          <w:rFonts w:ascii="Times New Roman" w:hAnsi="Times New Roman"/>
          <w:sz w:val="28"/>
          <w:szCs w:val="28"/>
        </w:rPr>
      </w:pPr>
    </w:p>
    <w:p w14:paraId="6F7FD4AF" w14:textId="77777777" w:rsidR="00BC3F3D" w:rsidRDefault="00BC3F3D" w:rsidP="000D454E">
      <w:pPr>
        <w:spacing w:after="0" w:line="240" w:lineRule="auto"/>
        <w:jc w:val="both"/>
        <w:rPr>
          <w:rFonts w:ascii="Times New Roman" w:hAnsi="Times New Roman"/>
          <w:sz w:val="28"/>
          <w:szCs w:val="28"/>
        </w:rPr>
      </w:pPr>
    </w:p>
    <w:p w14:paraId="5F2701F8" w14:textId="77777777" w:rsidR="00BC3F3D" w:rsidRDefault="00BC3F3D" w:rsidP="000D454E">
      <w:pPr>
        <w:spacing w:after="0" w:line="240" w:lineRule="auto"/>
        <w:jc w:val="both"/>
        <w:rPr>
          <w:rFonts w:ascii="Times New Roman" w:hAnsi="Times New Roman"/>
          <w:sz w:val="28"/>
          <w:szCs w:val="28"/>
        </w:rPr>
      </w:pPr>
    </w:p>
    <w:p w14:paraId="2D0A35E1" w14:textId="77777777" w:rsidR="00BC3F3D" w:rsidRPr="008B1BF4" w:rsidRDefault="00BC3F3D" w:rsidP="000D454E">
      <w:pPr>
        <w:spacing w:after="0" w:line="240" w:lineRule="auto"/>
        <w:jc w:val="both"/>
        <w:rPr>
          <w:rFonts w:ascii="Times New Roman" w:hAnsi="Times New Roman"/>
          <w:sz w:val="28"/>
          <w:szCs w:val="28"/>
        </w:rPr>
      </w:pPr>
    </w:p>
    <w:p w14:paraId="77DC068B" w14:textId="77777777" w:rsidR="000D454E" w:rsidRPr="005858E6" w:rsidRDefault="000D454E" w:rsidP="000D454E">
      <w:pPr>
        <w:spacing w:after="0" w:line="240" w:lineRule="auto"/>
        <w:ind w:firstLine="709"/>
        <w:jc w:val="both"/>
        <w:rPr>
          <w:rFonts w:ascii="Times New Roman" w:hAnsi="Times New Roman"/>
          <w:sz w:val="28"/>
          <w:szCs w:val="28"/>
        </w:rPr>
      </w:pPr>
    </w:p>
    <w:p w14:paraId="4EF3EC25" w14:textId="77777777" w:rsidR="000D454E" w:rsidRPr="00612EED" w:rsidRDefault="000D454E" w:rsidP="000D454E">
      <w:pPr>
        <w:spacing w:after="0" w:line="240" w:lineRule="auto"/>
        <w:ind w:firstLine="709"/>
        <w:jc w:val="center"/>
        <w:rPr>
          <w:rFonts w:ascii="Times New Roman" w:hAnsi="Times New Roman"/>
          <w:b/>
          <w:sz w:val="28"/>
          <w:szCs w:val="28"/>
        </w:rPr>
      </w:pPr>
      <w:r w:rsidRPr="00612EED">
        <w:rPr>
          <w:rFonts w:ascii="Times New Roman" w:hAnsi="Times New Roman"/>
          <w:b/>
          <w:sz w:val="28"/>
          <w:szCs w:val="28"/>
        </w:rPr>
        <w:lastRenderedPageBreak/>
        <w:t>Дидактические материалы:</w:t>
      </w:r>
    </w:p>
    <w:p w14:paraId="7EB725C6" w14:textId="77777777" w:rsidR="000D454E" w:rsidRPr="005858E6" w:rsidRDefault="000D454E" w:rsidP="000D454E">
      <w:pPr>
        <w:spacing w:after="0" w:line="240" w:lineRule="auto"/>
        <w:ind w:firstLine="709"/>
        <w:jc w:val="both"/>
        <w:rPr>
          <w:rFonts w:ascii="Times New Roman" w:hAnsi="Times New Roman"/>
          <w:sz w:val="28"/>
          <w:szCs w:val="28"/>
        </w:rPr>
      </w:pPr>
    </w:p>
    <w:p w14:paraId="53311111" w14:textId="77777777" w:rsidR="000D454E" w:rsidRPr="0014249D" w:rsidRDefault="000D454E" w:rsidP="000D454E">
      <w:pPr>
        <w:pStyle w:val="a6"/>
        <w:numPr>
          <w:ilvl w:val="0"/>
          <w:numId w:val="3"/>
        </w:numPr>
        <w:spacing w:after="0" w:line="240" w:lineRule="auto"/>
        <w:ind w:hanging="720"/>
        <w:jc w:val="both"/>
        <w:rPr>
          <w:rFonts w:ascii="Times New Roman" w:hAnsi="Times New Roman"/>
          <w:sz w:val="28"/>
          <w:szCs w:val="28"/>
        </w:rPr>
      </w:pPr>
      <w:r w:rsidRPr="002C18DF">
        <w:rPr>
          <w:rFonts w:ascii="Times New Roman" w:eastAsia="Times New Roman" w:hAnsi="Times New Roman"/>
          <w:sz w:val="28"/>
          <w:szCs w:val="28"/>
        </w:rPr>
        <w:t xml:space="preserve">Данилов А. А. История России с древнейших времен до наших дней в вопросах и ответах. – М.: Проспект, </w:t>
      </w:r>
      <w:smartTag w:uri="urn:schemas-microsoft-com:office:smarttags" w:element="metricconverter">
        <w:smartTagPr>
          <w:attr w:name="ProductID" w:val="2010 г"/>
        </w:smartTagPr>
        <w:r w:rsidRPr="002C18DF">
          <w:rPr>
            <w:rFonts w:ascii="Times New Roman" w:eastAsia="Times New Roman" w:hAnsi="Times New Roman"/>
            <w:sz w:val="28"/>
            <w:szCs w:val="28"/>
          </w:rPr>
          <w:t>2010</w:t>
        </w:r>
        <w:r>
          <w:rPr>
            <w:rFonts w:ascii="Times New Roman" w:eastAsia="Times New Roman" w:hAnsi="Times New Roman"/>
            <w:sz w:val="28"/>
            <w:szCs w:val="28"/>
          </w:rPr>
          <w:t xml:space="preserve"> г</w:t>
        </w:r>
      </w:smartTag>
      <w:r>
        <w:rPr>
          <w:rFonts w:ascii="Times New Roman" w:eastAsia="Times New Roman" w:hAnsi="Times New Roman"/>
          <w:sz w:val="28"/>
          <w:szCs w:val="28"/>
        </w:rPr>
        <w:t>.</w:t>
      </w:r>
    </w:p>
    <w:p w14:paraId="1C68A7FF" w14:textId="77777777" w:rsidR="000D454E" w:rsidRPr="005858E6" w:rsidRDefault="000D454E" w:rsidP="000D454E">
      <w:pPr>
        <w:spacing w:after="0" w:line="240" w:lineRule="auto"/>
        <w:ind w:firstLine="709"/>
        <w:jc w:val="both"/>
        <w:rPr>
          <w:rFonts w:ascii="Times New Roman" w:hAnsi="Times New Roman"/>
          <w:sz w:val="28"/>
          <w:szCs w:val="28"/>
        </w:rPr>
      </w:pPr>
    </w:p>
    <w:p w14:paraId="7601ADE9" w14:textId="77777777" w:rsidR="000D454E" w:rsidRPr="005858E6" w:rsidRDefault="000D454E" w:rsidP="000D454E">
      <w:pPr>
        <w:spacing w:after="0" w:line="240" w:lineRule="auto"/>
        <w:ind w:firstLine="709"/>
        <w:jc w:val="center"/>
        <w:rPr>
          <w:rFonts w:ascii="Times New Roman" w:hAnsi="Times New Roman"/>
          <w:b/>
          <w:sz w:val="28"/>
          <w:szCs w:val="28"/>
        </w:rPr>
      </w:pPr>
      <w:r>
        <w:rPr>
          <w:rFonts w:ascii="Times New Roman" w:hAnsi="Times New Roman"/>
          <w:sz w:val="28"/>
          <w:szCs w:val="28"/>
        </w:rPr>
        <w:br w:type="page"/>
      </w:r>
      <w:r w:rsidRPr="005858E6">
        <w:rPr>
          <w:rFonts w:ascii="Times New Roman" w:hAnsi="Times New Roman"/>
          <w:b/>
          <w:sz w:val="28"/>
          <w:szCs w:val="28"/>
        </w:rPr>
        <w:lastRenderedPageBreak/>
        <w:t>Список литературы:</w:t>
      </w:r>
    </w:p>
    <w:p w14:paraId="3979C067" w14:textId="77777777" w:rsidR="000D454E" w:rsidRPr="005858E6" w:rsidRDefault="000D454E" w:rsidP="000D454E">
      <w:pPr>
        <w:spacing w:after="0" w:line="240" w:lineRule="auto"/>
        <w:ind w:firstLine="709"/>
        <w:jc w:val="both"/>
        <w:rPr>
          <w:rFonts w:ascii="Times New Roman" w:hAnsi="Times New Roman"/>
          <w:sz w:val="28"/>
          <w:szCs w:val="28"/>
        </w:rPr>
      </w:pPr>
    </w:p>
    <w:p w14:paraId="0ED6F388" w14:textId="77777777" w:rsidR="000D454E" w:rsidRPr="001E5F91" w:rsidRDefault="000D454E" w:rsidP="000D454E">
      <w:pPr>
        <w:numPr>
          <w:ilvl w:val="0"/>
          <w:numId w:val="6"/>
        </w:numPr>
        <w:spacing w:after="0" w:line="240" w:lineRule="auto"/>
        <w:jc w:val="both"/>
        <w:rPr>
          <w:rFonts w:ascii="Times New Roman" w:hAnsi="Times New Roman"/>
          <w:sz w:val="28"/>
          <w:szCs w:val="28"/>
        </w:rPr>
      </w:pPr>
      <w:r w:rsidRPr="008B1BF4">
        <w:rPr>
          <w:rFonts w:ascii="Times New Roman" w:hAnsi="Times New Roman"/>
          <w:sz w:val="28"/>
          <w:szCs w:val="28"/>
        </w:rPr>
        <w:t xml:space="preserve">Аксёнова А.К., Антропов А. П., </w:t>
      </w:r>
      <w:proofErr w:type="spellStart"/>
      <w:r w:rsidRPr="008B1BF4">
        <w:rPr>
          <w:rFonts w:ascii="Times New Roman" w:hAnsi="Times New Roman"/>
          <w:sz w:val="28"/>
          <w:szCs w:val="28"/>
        </w:rPr>
        <w:t>Бгажнокова</w:t>
      </w:r>
      <w:proofErr w:type="spellEnd"/>
      <w:r w:rsidRPr="008B1BF4">
        <w:rPr>
          <w:rFonts w:ascii="Times New Roman" w:hAnsi="Times New Roman"/>
          <w:sz w:val="28"/>
          <w:szCs w:val="28"/>
        </w:rPr>
        <w:t xml:space="preserve"> И. М. и др. Издание: Программы специальных (коррекционных) образовательных учреждений VIII вида. 5-9 классы. Русский язык. Математика. История. Этика. Природоведение. География. Естествознание. Изобразительная деятельность. Домоводство. Музыка. Физическая культура.</w:t>
      </w:r>
      <w:r>
        <w:rPr>
          <w:rFonts w:ascii="Times New Roman" w:hAnsi="Times New Roman"/>
          <w:sz w:val="28"/>
          <w:szCs w:val="28"/>
        </w:rPr>
        <w:t xml:space="preserve"> – М.: Просвещение, </w:t>
      </w:r>
      <w:r w:rsidR="00E477BE">
        <w:rPr>
          <w:rFonts w:ascii="Times New Roman" w:hAnsi="Times New Roman"/>
          <w:sz w:val="28"/>
          <w:szCs w:val="28"/>
        </w:rPr>
        <w:t>2010г</w:t>
      </w:r>
      <w:r>
        <w:rPr>
          <w:rFonts w:ascii="Times New Roman" w:hAnsi="Times New Roman"/>
          <w:sz w:val="28"/>
          <w:szCs w:val="28"/>
        </w:rPr>
        <w:t>.</w:t>
      </w:r>
    </w:p>
    <w:p w14:paraId="67496027" w14:textId="77777777" w:rsidR="000D454E" w:rsidRPr="005858E6" w:rsidRDefault="000D454E" w:rsidP="000D454E">
      <w:pPr>
        <w:numPr>
          <w:ilvl w:val="0"/>
          <w:numId w:val="6"/>
        </w:numPr>
        <w:spacing w:after="0" w:line="240" w:lineRule="auto"/>
        <w:jc w:val="both"/>
        <w:rPr>
          <w:rFonts w:ascii="Times New Roman" w:hAnsi="Times New Roman"/>
          <w:sz w:val="28"/>
          <w:szCs w:val="28"/>
        </w:rPr>
      </w:pPr>
      <w:r w:rsidRPr="008F3B38">
        <w:rPr>
          <w:rFonts w:ascii="Times New Roman" w:hAnsi="Times New Roman"/>
          <w:sz w:val="28"/>
          <w:szCs w:val="28"/>
        </w:rPr>
        <w:t>Большой справочник школьника. 5-11 классы. – М.: Дрофа, 1999 – 1104 с.</w:t>
      </w:r>
    </w:p>
    <w:p w14:paraId="04FA9768" w14:textId="77777777" w:rsidR="000D454E" w:rsidRPr="00944773" w:rsidRDefault="000D454E" w:rsidP="000D454E">
      <w:pPr>
        <w:numPr>
          <w:ilvl w:val="0"/>
          <w:numId w:val="6"/>
        </w:numPr>
        <w:spacing w:after="0" w:line="240" w:lineRule="auto"/>
        <w:jc w:val="both"/>
        <w:rPr>
          <w:rFonts w:ascii="Times New Roman" w:hAnsi="Times New Roman"/>
          <w:sz w:val="28"/>
          <w:szCs w:val="28"/>
        </w:rPr>
      </w:pPr>
      <w:r w:rsidRPr="002C18DF">
        <w:rPr>
          <w:rFonts w:ascii="Times New Roman" w:eastAsia="Times New Roman" w:hAnsi="Times New Roman"/>
          <w:sz w:val="28"/>
          <w:szCs w:val="28"/>
        </w:rPr>
        <w:t>Данилов А. А. История России с древнейших времен до наших дней в вопросах и ответах. – М.: Проспект, 2010 – 320 с.</w:t>
      </w:r>
    </w:p>
    <w:p w14:paraId="1C8F1F17" w14:textId="77777777" w:rsidR="000D454E" w:rsidRPr="00723105" w:rsidRDefault="000D454E" w:rsidP="000D454E">
      <w:pPr>
        <w:pStyle w:val="a6"/>
        <w:numPr>
          <w:ilvl w:val="0"/>
          <w:numId w:val="6"/>
        </w:numPr>
        <w:spacing w:after="0" w:line="240" w:lineRule="auto"/>
        <w:jc w:val="both"/>
        <w:rPr>
          <w:rFonts w:ascii="Times New Roman" w:hAnsi="Times New Roman"/>
          <w:sz w:val="28"/>
          <w:szCs w:val="28"/>
        </w:rPr>
      </w:pPr>
      <w:r w:rsidRPr="00723105">
        <w:rPr>
          <w:rFonts w:ascii="Times New Roman" w:hAnsi="Times New Roman"/>
          <w:sz w:val="28"/>
          <w:szCs w:val="28"/>
        </w:rPr>
        <w:t xml:space="preserve">Данилов А. А., Косулина Л. Г. История России, XIX век. 8 класс: учеб. для </w:t>
      </w:r>
      <w:proofErr w:type="spellStart"/>
      <w:r w:rsidRPr="00723105">
        <w:rPr>
          <w:rFonts w:ascii="Times New Roman" w:hAnsi="Times New Roman"/>
          <w:sz w:val="28"/>
          <w:szCs w:val="28"/>
        </w:rPr>
        <w:t>общеобразоват</w:t>
      </w:r>
      <w:proofErr w:type="spellEnd"/>
      <w:r w:rsidRPr="00723105">
        <w:rPr>
          <w:rFonts w:ascii="Times New Roman" w:hAnsi="Times New Roman"/>
          <w:sz w:val="28"/>
          <w:szCs w:val="28"/>
        </w:rPr>
        <w:t xml:space="preserve">. учреждений – М.: Просвещение, </w:t>
      </w:r>
      <w:smartTag w:uri="urn:schemas-microsoft-com:office:smarttags" w:element="metricconverter">
        <w:smartTagPr>
          <w:attr w:name="ProductID" w:val="2009 г"/>
        </w:smartTagPr>
        <w:r w:rsidRPr="00723105">
          <w:rPr>
            <w:rFonts w:ascii="Times New Roman" w:hAnsi="Times New Roman"/>
            <w:sz w:val="28"/>
            <w:szCs w:val="28"/>
          </w:rPr>
          <w:t>2009 г</w:t>
        </w:r>
      </w:smartTag>
      <w:r w:rsidRPr="00723105">
        <w:rPr>
          <w:rFonts w:ascii="Times New Roman" w:hAnsi="Times New Roman"/>
          <w:sz w:val="28"/>
          <w:szCs w:val="28"/>
        </w:rPr>
        <w:t>.</w:t>
      </w:r>
      <w:r>
        <w:rPr>
          <w:rFonts w:ascii="Times New Roman" w:hAnsi="Times New Roman"/>
          <w:sz w:val="28"/>
          <w:szCs w:val="28"/>
        </w:rPr>
        <w:t xml:space="preserve"> – 287 с.</w:t>
      </w:r>
    </w:p>
    <w:p w14:paraId="39A87293" w14:textId="77777777" w:rsidR="000D454E" w:rsidRDefault="000D454E" w:rsidP="000D454E">
      <w:pPr>
        <w:pStyle w:val="a6"/>
        <w:numPr>
          <w:ilvl w:val="0"/>
          <w:numId w:val="6"/>
        </w:numPr>
        <w:spacing w:after="0" w:line="240" w:lineRule="auto"/>
        <w:jc w:val="both"/>
        <w:rPr>
          <w:rFonts w:ascii="Times New Roman" w:hAnsi="Times New Roman"/>
          <w:sz w:val="28"/>
          <w:szCs w:val="28"/>
        </w:rPr>
      </w:pPr>
      <w:r w:rsidRPr="009C2C15">
        <w:rPr>
          <w:rFonts w:ascii="Times New Roman" w:hAnsi="Times New Roman"/>
          <w:sz w:val="28"/>
          <w:szCs w:val="28"/>
        </w:rPr>
        <w:t>Данилов А. А., Косулина Л. Г. История России: ко</w:t>
      </w:r>
      <w:r>
        <w:rPr>
          <w:rFonts w:ascii="Times New Roman" w:hAnsi="Times New Roman"/>
          <w:sz w:val="28"/>
          <w:szCs w:val="28"/>
        </w:rPr>
        <w:t>нец XVI – XVIII век: учеб. для 7</w:t>
      </w:r>
      <w:r w:rsidRPr="009C2C15">
        <w:rPr>
          <w:rFonts w:ascii="Times New Roman" w:hAnsi="Times New Roman"/>
          <w:sz w:val="28"/>
          <w:szCs w:val="28"/>
        </w:rPr>
        <w:t xml:space="preserve"> </w:t>
      </w:r>
      <w:proofErr w:type="spellStart"/>
      <w:r w:rsidRPr="009C2C15">
        <w:rPr>
          <w:rFonts w:ascii="Times New Roman" w:hAnsi="Times New Roman"/>
          <w:sz w:val="28"/>
          <w:szCs w:val="28"/>
        </w:rPr>
        <w:t>кл</w:t>
      </w:r>
      <w:proofErr w:type="spellEnd"/>
      <w:r w:rsidRPr="009C2C15">
        <w:rPr>
          <w:rFonts w:ascii="Times New Roman" w:hAnsi="Times New Roman"/>
          <w:sz w:val="28"/>
          <w:szCs w:val="28"/>
        </w:rPr>
        <w:t xml:space="preserve">. </w:t>
      </w:r>
      <w:proofErr w:type="spellStart"/>
      <w:r w:rsidRPr="009C2C15">
        <w:rPr>
          <w:rFonts w:ascii="Times New Roman" w:hAnsi="Times New Roman"/>
          <w:sz w:val="28"/>
          <w:szCs w:val="28"/>
        </w:rPr>
        <w:t>общеобразоват</w:t>
      </w:r>
      <w:proofErr w:type="spellEnd"/>
      <w:r w:rsidRPr="009C2C15">
        <w:rPr>
          <w:rFonts w:ascii="Times New Roman" w:hAnsi="Times New Roman"/>
          <w:sz w:val="28"/>
          <w:szCs w:val="28"/>
        </w:rPr>
        <w:t xml:space="preserve">. учреждений – М.: Просвещение, </w:t>
      </w:r>
      <w:smartTag w:uri="urn:schemas-microsoft-com:office:smarttags" w:element="metricconverter">
        <w:smartTagPr>
          <w:attr w:name="ProductID" w:val="2008 г"/>
        </w:smartTagPr>
        <w:r w:rsidRPr="009C2C15">
          <w:rPr>
            <w:rFonts w:ascii="Times New Roman" w:hAnsi="Times New Roman"/>
            <w:sz w:val="28"/>
            <w:szCs w:val="28"/>
          </w:rPr>
          <w:t>2008 г</w:t>
        </w:r>
      </w:smartTag>
      <w:r w:rsidRPr="009C2C15">
        <w:rPr>
          <w:rFonts w:ascii="Times New Roman" w:hAnsi="Times New Roman"/>
          <w:sz w:val="28"/>
          <w:szCs w:val="28"/>
        </w:rPr>
        <w:t>.</w:t>
      </w:r>
      <w:r>
        <w:rPr>
          <w:rFonts w:ascii="Times New Roman" w:hAnsi="Times New Roman"/>
          <w:sz w:val="28"/>
          <w:szCs w:val="28"/>
        </w:rPr>
        <w:t xml:space="preserve"> – 240 с.</w:t>
      </w:r>
    </w:p>
    <w:p w14:paraId="0E40343E" w14:textId="77777777" w:rsidR="000D454E" w:rsidRPr="00CE2A47" w:rsidRDefault="000D454E" w:rsidP="000D454E">
      <w:pPr>
        <w:pStyle w:val="a6"/>
        <w:numPr>
          <w:ilvl w:val="0"/>
          <w:numId w:val="6"/>
        </w:numPr>
        <w:spacing w:after="0" w:line="240" w:lineRule="auto"/>
        <w:jc w:val="both"/>
        <w:rPr>
          <w:rFonts w:ascii="Times New Roman" w:hAnsi="Times New Roman"/>
          <w:sz w:val="28"/>
          <w:szCs w:val="28"/>
        </w:rPr>
      </w:pPr>
      <w:r w:rsidRPr="00EC0CC6">
        <w:rPr>
          <w:rFonts w:ascii="Times New Roman" w:hAnsi="Times New Roman"/>
          <w:sz w:val="28"/>
          <w:szCs w:val="28"/>
        </w:rPr>
        <w:t xml:space="preserve">Данилов А. А., Косулина Л. Г. История России: с древнейших времен до конца XVI века: учеб. для 6 </w:t>
      </w:r>
      <w:proofErr w:type="spellStart"/>
      <w:r w:rsidRPr="00EC0CC6">
        <w:rPr>
          <w:rFonts w:ascii="Times New Roman" w:hAnsi="Times New Roman"/>
          <w:sz w:val="28"/>
          <w:szCs w:val="28"/>
        </w:rPr>
        <w:t>кл</w:t>
      </w:r>
      <w:proofErr w:type="spellEnd"/>
      <w:r w:rsidRPr="00EC0CC6">
        <w:rPr>
          <w:rFonts w:ascii="Times New Roman" w:hAnsi="Times New Roman"/>
          <w:sz w:val="28"/>
          <w:szCs w:val="28"/>
        </w:rPr>
        <w:t xml:space="preserve">. </w:t>
      </w:r>
      <w:proofErr w:type="spellStart"/>
      <w:r w:rsidRPr="00EC0CC6">
        <w:rPr>
          <w:rFonts w:ascii="Times New Roman" w:hAnsi="Times New Roman"/>
          <w:sz w:val="28"/>
          <w:szCs w:val="28"/>
        </w:rPr>
        <w:t>общеобразоват</w:t>
      </w:r>
      <w:proofErr w:type="spellEnd"/>
      <w:r w:rsidRPr="00EC0CC6">
        <w:rPr>
          <w:rFonts w:ascii="Times New Roman" w:hAnsi="Times New Roman"/>
          <w:sz w:val="28"/>
          <w:szCs w:val="28"/>
        </w:rPr>
        <w:t xml:space="preserve">. учреждений – М.: Просвещение, </w:t>
      </w:r>
      <w:smartTag w:uri="urn:schemas-microsoft-com:office:smarttags" w:element="metricconverter">
        <w:smartTagPr>
          <w:attr w:name="ProductID" w:val="2007 г"/>
        </w:smartTagPr>
        <w:r w:rsidRPr="00EC0CC6">
          <w:rPr>
            <w:rFonts w:ascii="Times New Roman" w:hAnsi="Times New Roman"/>
            <w:sz w:val="28"/>
            <w:szCs w:val="28"/>
          </w:rPr>
          <w:t>2007 г</w:t>
        </w:r>
      </w:smartTag>
      <w:r w:rsidRPr="00EC0CC6">
        <w:rPr>
          <w:rFonts w:ascii="Times New Roman" w:hAnsi="Times New Roman"/>
          <w:sz w:val="28"/>
          <w:szCs w:val="28"/>
        </w:rPr>
        <w:t>.</w:t>
      </w:r>
      <w:r>
        <w:rPr>
          <w:rFonts w:ascii="Times New Roman" w:hAnsi="Times New Roman"/>
          <w:sz w:val="28"/>
          <w:szCs w:val="28"/>
        </w:rPr>
        <w:t xml:space="preserve"> – 256 с.</w:t>
      </w:r>
    </w:p>
    <w:p w14:paraId="5020E2E6" w14:textId="77777777" w:rsidR="000D454E" w:rsidRDefault="000D454E" w:rsidP="000D454E">
      <w:pPr>
        <w:pStyle w:val="a6"/>
        <w:numPr>
          <w:ilvl w:val="0"/>
          <w:numId w:val="6"/>
        </w:numPr>
        <w:spacing w:after="0" w:line="240" w:lineRule="auto"/>
        <w:jc w:val="both"/>
        <w:rPr>
          <w:rFonts w:ascii="Times New Roman" w:hAnsi="Times New Roman"/>
          <w:sz w:val="28"/>
          <w:szCs w:val="28"/>
        </w:rPr>
      </w:pPr>
      <w:r w:rsidRPr="00723105">
        <w:rPr>
          <w:rFonts w:ascii="Times New Roman" w:hAnsi="Times New Roman"/>
          <w:sz w:val="28"/>
          <w:szCs w:val="28"/>
        </w:rPr>
        <w:t xml:space="preserve">Данилов А. А., Косулина Л. Г., Брандт М. Ю. История России, XX – начало XXI века. 9 класс: учеб. для </w:t>
      </w:r>
      <w:proofErr w:type="spellStart"/>
      <w:r w:rsidRPr="00723105">
        <w:rPr>
          <w:rFonts w:ascii="Times New Roman" w:hAnsi="Times New Roman"/>
          <w:sz w:val="28"/>
          <w:szCs w:val="28"/>
        </w:rPr>
        <w:t>общеобразоват</w:t>
      </w:r>
      <w:proofErr w:type="spellEnd"/>
      <w:r w:rsidRPr="00723105">
        <w:rPr>
          <w:rFonts w:ascii="Times New Roman" w:hAnsi="Times New Roman"/>
          <w:sz w:val="28"/>
          <w:szCs w:val="28"/>
        </w:rPr>
        <w:t xml:space="preserve">. учреждений – М.: Просвещение, ОАО «Московские учебники», </w:t>
      </w:r>
      <w:smartTag w:uri="urn:schemas-microsoft-com:office:smarttags" w:element="metricconverter">
        <w:smartTagPr>
          <w:attr w:name="ProductID" w:val="2010 г"/>
        </w:smartTagPr>
        <w:r w:rsidRPr="00723105">
          <w:rPr>
            <w:rFonts w:ascii="Times New Roman" w:hAnsi="Times New Roman"/>
            <w:sz w:val="28"/>
            <w:szCs w:val="28"/>
          </w:rPr>
          <w:t>2010 г</w:t>
        </w:r>
      </w:smartTag>
      <w:r w:rsidRPr="00723105">
        <w:rPr>
          <w:rFonts w:ascii="Times New Roman" w:hAnsi="Times New Roman"/>
          <w:sz w:val="28"/>
          <w:szCs w:val="28"/>
        </w:rPr>
        <w:t>.</w:t>
      </w:r>
      <w:r>
        <w:rPr>
          <w:rFonts w:ascii="Times New Roman" w:hAnsi="Times New Roman"/>
          <w:sz w:val="28"/>
          <w:szCs w:val="28"/>
        </w:rPr>
        <w:t xml:space="preserve"> – 384 с.</w:t>
      </w:r>
    </w:p>
    <w:p w14:paraId="18AD6A1F" w14:textId="77777777" w:rsidR="000D454E" w:rsidRDefault="000D454E" w:rsidP="000D454E">
      <w:pPr>
        <w:pStyle w:val="a6"/>
        <w:numPr>
          <w:ilvl w:val="0"/>
          <w:numId w:val="6"/>
        </w:numPr>
        <w:spacing w:after="0" w:line="240" w:lineRule="auto"/>
        <w:jc w:val="both"/>
        <w:rPr>
          <w:rFonts w:ascii="Times New Roman" w:hAnsi="Times New Roman"/>
          <w:sz w:val="28"/>
          <w:szCs w:val="28"/>
        </w:rPr>
      </w:pPr>
      <w:r w:rsidRPr="00CE2A47">
        <w:rPr>
          <w:rFonts w:ascii="Times New Roman" w:hAnsi="Times New Roman"/>
          <w:sz w:val="28"/>
          <w:szCs w:val="28"/>
        </w:rPr>
        <w:t xml:space="preserve">Петрова Л.В. Методика преподавания истории в специальной (коррекционной) школе VIII вида: Учебное пособие для вузов. – М.: </w:t>
      </w:r>
      <w:proofErr w:type="spellStart"/>
      <w:r w:rsidRPr="00CE2A47">
        <w:rPr>
          <w:rFonts w:ascii="Times New Roman" w:hAnsi="Times New Roman"/>
          <w:sz w:val="28"/>
          <w:szCs w:val="28"/>
        </w:rPr>
        <w:t>Владос</w:t>
      </w:r>
      <w:proofErr w:type="spellEnd"/>
      <w:r w:rsidRPr="00CE2A47">
        <w:rPr>
          <w:rFonts w:ascii="Times New Roman" w:hAnsi="Times New Roman"/>
          <w:sz w:val="28"/>
          <w:szCs w:val="28"/>
        </w:rPr>
        <w:t>, 2003 – 208 с.</w:t>
      </w:r>
    </w:p>
    <w:p w14:paraId="4FCCF590" w14:textId="77777777" w:rsidR="00B27028" w:rsidRDefault="00B27028"/>
    <w:sectPr w:rsidR="00B27028" w:rsidSect="005079A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C028" w14:textId="77777777" w:rsidR="008A05CD" w:rsidRDefault="008A05CD" w:rsidP="000D454E">
      <w:pPr>
        <w:spacing w:after="0" w:line="240" w:lineRule="auto"/>
      </w:pPr>
      <w:r>
        <w:separator/>
      </w:r>
    </w:p>
  </w:endnote>
  <w:endnote w:type="continuationSeparator" w:id="0">
    <w:p w14:paraId="5FA33278" w14:textId="77777777" w:rsidR="008A05CD" w:rsidRDefault="008A05CD" w:rsidP="000D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E18E" w14:textId="77777777" w:rsidR="004C3308" w:rsidRDefault="00671353">
    <w:pPr>
      <w:pStyle w:val="a4"/>
      <w:jc w:val="center"/>
    </w:pPr>
    <w:r>
      <w:fldChar w:fldCharType="begin"/>
    </w:r>
    <w:r w:rsidR="00783923">
      <w:instrText xml:space="preserve"> PAGE   \* MERGEFORMAT </w:instrText>
    </w:r>
    <w:r>
      <w:fldChar w:fldCharType="separate"/>
    </w:r>
    <w:r w:rsidR="005C29A4">
      <w:rPr>
        <w:noProof/>
      </w:rPr>
      <w:t>28</w:t>
    </w:r>
    <w:r>
      <w:fldChar w:fldCharType="end"/>
    </w:r>
  </w:p>
  <w:p w14:paraId="31E9DF53" w14:textId="77777777" w:rsidR="004C3308" w:rsidRDefault="004C33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51AB" w14:textId="77777777" w:rsidR="008A05CD" w:rsidRDefault="008A05CD" w:rsidP="000D454E">
      <w:pPr>
        <w:spacing w:after="0" w:line="240" w:lineRule="auto"/>
      </w:pPr>
      <w:r>
        <w:separator/>
      </w:r>
    </w:p>
  </w:footnote>
  <w:footnote w:type="continuationSeparator" w:id="0">
    <w:p w14:paraId="6309C4BE" w14:textId="77777777" w:rsidR="008A05CD" w:rsidRDefault="008A05CD" w:rsidP="000D454E">
      <w:pPr>
        <w:spacing w:after="0" w:line="240" w:lineRule="auto"/>
      </w:pPr>
      <w:r>
        <w:continuationSeparator/>
      </w:r>
    </w:p>
  </w:footnote>
  <w:footnote w:id="1">
    <w:p w14:paraId="1CEE7E3D" w14:textId="77777777" w:rsidR="00A4307F" w:rsidRPr="00C817CC" w:rsidRDefault="00A4307F" w:rsidP="000D454E">
      <w:pPr>
        <w:pStyle w:val="a7"/>
        <w:spacing w:after="0" w:line="240" w:lineRule="auto"/>
        <w:jc w:val="both"/>
        <w:rPr>
          <w:rFonts w:ascii="Times New Roman" w:hAnsi="Times New Roman"/>
        </w:rPr>
      </w:pPr>
    </w:p>
  </w:footnote>
  <w:footnote w:id="2">
    <w:p w14:paraId="046DB910" w14:textId="77777777" w:rsidR="00A4307F" w:rsidRPr="00C817CC" w:rsidRDefault="00A4307F" w:rsidP="000D454E">
      <w:pPr>
        <w:pStyle w:val="a7"/>
        <w:spacing w:after="0" w:line="240" w:lineRule="auto"/>
        <w:jc w:val="both"/>
        <w:rPr>
          <w:rFonts w:ascii="Times New Roman" w:hAnsi="Times New Roman"/>
        </w:rPr>
      </w:pPr>
    </w:p>
  </w:footnote>
  <w:footnote w:id="3">
    <w:p w14:paraId="0061588F" w14:textId="77777777" w:rsidR="00A4307F" w:rsidRDefault="00A4307F" w:rsidP="000D454E">
      <w:pPr>
        <w:pStyle w:val="a7"/>
        <w:jc w:val="both"/>
      </w:pPr>
    </w:p>
  </w:footnote>
  <w:footnote w:id="4">
    <w:p w14:paraId="318F0CD7" w14:textId="77777777" w:rsidR="00A4307F" w:rsidRDefault="00A4307F" w:rsidP="000D454E">
      <w:pPr>
        <w:pStyle w:val="a7"/>
      </w:pPr>
    </w:p>
  </w:footnote>
  <w:footnote w:id="5">
    <w:p w14:paraId="57EC51FF" w14:textId="77777777" w:rsidR="00A4307F" w:rsidRDefault="00A4307F" w:rsidP="000D454E">
      <w:pPr>
        <w:pStyle w:val="a7"/>
      </w:pPr>
    </w:p>
  </w:footnote>
  <w:footnote w:id="6">
    <w:p w14:paraId="20128D37" w14:textId="77777777" w:rsidR="00A4307F" w:rsidRDefault="00A4307F" w:rsidP="000D454E">
      <w:pPr>
        <w:pStyle w:val="a7"/>
      </w:pPr>
    </w:p>
  </w:footnote>
  <w:footnote w:id="7">
    <w:p w14:paraId="02C027D6" w14:textId="77777777" w:rsidR="00A4307F" w:rsidRPr="006F3D81" w:rsidRDefault="00A4307F" w:rsidP="000D454E">
      <w:pPr>
        <w:pStyle w:val="a7"/>
        <w:spacing w:after="0" w:line="240" w:lineRule="auto"/>
        <w:jc w:val="both"/>
        <w:rPr>
          <w:rFonts w:ascii="Times New Roman" w:hAnsi="Times New Roman"/>
        </w:rPr>
      </w:pPr>
    </w:p>
  </w:footnote>
  <w:footnote w:id="8">
    <w:p w14:paraId="20C500B4" w14:textId="77777777" w:rsidR="00A4307F" w:rsidRPr="006F3D81" w:rsidRDefault="00A4307F" w:rsidP="000D454E">
      <w:pPr>
        <w:pStyle w:val="a7"/>
        <w:spacing w:after="0" w:line="240" w:lineRule="auto"/>
        <w:jc w:val="both"/>
        <w:rPr>
          <w:rFonts w:ascii="Times New Roman" w:hAnsi="Times New Roman"/>
        </w:rPr>
      </w:pPr>
    </w:p>
  </w:footnote>
  <w:footnote w:id="9">
    <w:p w14:paraId="40B8C991" w14:textId="77777777" w:rsidR="00A4307F" w:rsidRPr="006F3D81" w:rsidRDefault="00A4307F" w:rsidP="000D454E">
      <w:pPr>
        <w:pStyle w:val="a7"/>
        <w:spacing w:after="0" w:line="240" w:lineRule="auto"/>
        <w:jc w:val="both"/>
        <w:rPr>
          <w:rFonts w:ascii="Times New Roman" w:hAnsi="Times New Roman"/>
        </w:rPr>
      </w:pPr>
    </w:p>
  </w:footnote>
  <w:footnote w:id="10">
    <w:p w14:paraId="0C1997CC" w14:textId="77777777" w:rsidR="00A4307F" w:rsidRPr="00552AA0" w:rsidRDefault="00A4307F" w:rsidP="000D454E">
      <w:pPr>
        <w:pStyle w:val="a7"/>
        <w:spacing w:after="0" w:line="240" w:lineRule="auto"/>
        <w:jc w:val="both"/>
        <w:rPr>
          <w:rFonts w:ascii="Times New Roman" w:hAnsi="Times New Roman"/>
        </w:rPr>
      </w:pPr>
    </w:p>
  </w:footnote>
  <w:footnote w:id="11">
    <w:p w14:paraId="4CE11199" w14:textId="77777777" w:rsidR="00A4307F" w:rsidRPr="005046C0" w:rsidRDefault="00A4307F" w:rsidP="008C37EC">
      <w:pPr>
        <w:pStyle w:val="a7"/>
        <w:jc w:val="both"/>
        <w:rPr>
          <w:rFonts w:ascii="Times New Roman" w:hAnsi="Times New Roman"/>
        </w:rPr>
      </w:pPr>
    </w:p>
  </w:footnote>
  <w:footnote w:id="12">
    <w:p w14:paraId="716D0607" w14:textId="77777777" w:rsidR="00A4307F" w:rsidRPr="00B17E84" w:rsidRDefault="00A4307F" w:rsidP="000D454E">
      <w:pPr>
        <w:pStyle w:val="a7"/>
        <w:jc w:val="both"/>
        <w:rPr>
          <w:rFonts w:ascii="Times New Roman" w:hAnsi="Times New Roman"/>
        </w:rPr>
      </w:pPr>
    </w:p>
  </w:footnote>
  <w:footnote w:id="13">
    <w:p w14:paraId="7E8D2683" w14:textId="77777777" w:rsidR="00A4307F" w:rsidRPr="00704F41" w:rsidRDefault="00A4307F" w:rsidP="000D454E">
      <w:pPr>
        <w:pStyle w:val="a7"/>
        <w:spacing w:after="0" w:line="240" w:lineRule="auto"/>
        <w:jc w:val="both"/>
        <w:rPr>
          <w:rFonts w:ascii="Times New Roman" w:hAnsi="Times New Roman"/>
        </w:rPr>
      </w:pPr>
    </w:p>
  </w:footnote>
  <w:footnote w:id="14">
    <w:p w14:paraId="080B660E" w14:textId="77777777" w:rsidR="00A4307F" w:rsidRPr="00704F41" w:rsidRDefault="00A4307F" w:rsidP="000D454E">
      <w:pPr>
        <w:pStyle w:val="a7"/>
        <w:spacing w:after="0" w:line="240" w:lineRule="auto"/>
        <w:jc w:val="both"/>
        <w:rPr>
          <w:rFonts w:ascii="Times New Roman" w:hAnsi="Times New Roman"/>
        </w:rPr>
      </w:pPr>
    </w:p>
  </w:footnote>
  <w:footnote w:id="15">
    <w:p w14:paraId="3856E14E" w14:textId="77777777" w:rsidR="00A4307F" w:rsidRPr="00A81765" w:rsidRDefault="00A4307F" w:rsidP="00D44346">
      <w:pPr>
        <w:pStyle w:val="a7"/>
        <w:jc w:val="both"/>
        <w:rPr>
          <w:rFonts w:ascii="Times New Roman" w:hAnsi="Times New Roman"/>
        </w:rPr>
      </w:pPr>
    </w:p>
  </w:footnote>
  <w:footnote w:id="16">
    <w:p w14:paraId="780E4C58" w14:textId="77777777" w:rsidR="00A4307F" w:rsidRPr="00E05323" w:rsidRDefault="00A4307F" w:rsidP="000D454E">
      <w:pPr>
        <w:pStyle w:val="a7"/>
        <w:jc w:val="both"/>
        <w:rPr>
          <w:rFonts w:ascii="Times New Roman" w:hAnsi="Times New Roman"/>
        </w:rPr>
      </w:pPr>
    </w:p>
  </w:footnote>
  <w:footnote w:id="17">
    <w:p w14:paraId="5793B218" w14:textId="77777777" w:rsidR="00A4307F" w:rsidRPr="00E05323" w:rsidRDefault="00A4307F" w:rsidP="000D454E">
      <w:pPr>
        <w:pStyle w:val="a7"/>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6B9"/>
    <w:multiLevelType w:val="hybridMultilevel"/>
    <w:tmpl w:val="9A3ED306"/>
    <w:lvl w:ilvl="0" w:tplc="6B44A3BE">
      <w:start w:val="1"/>
      <w:numFmt w:val="bullet"/>
      <w:lvlText w:val=""/>
      <w:lvlJc w:val="left"/>
      <w:pPr>
        <w:ind w:left="1080" w:hanging="360"/>
      </w:pPr>
      <w:rPr>
        <w:rFonts w:ascii="Symbol" w:hAnsi="Symbol" w:hint="default"/>
        <w:sz w:val="16"/>
      </w:rPr>
    </w:lvl>
    <w:lvl w:ilvl="1" w:tplc="4F3AD64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8B69B3"/>
    <w:multiLevelType w:val="hybridMultilevel"/>
    <w:tmpl w:val="889AD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0E4E82"/>
    <w:multiLevelType w:val="hybridMultilevel"/>
    <w:tmpl w:val="45647478"/>
    <w:lvl w:ilvl="0" w:tplc="4E04703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8B5A6F"/>
    <w:multiLevelType w:val="hybridMultilevel"/>
    <w:tmpl w:val="A00EC782"/>
    <w:lvl w:ilvl="0" w:tplc="115EA802">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523B94"/>
    <w:multiLevelType w:val="hybridMultilevel"/>
    <w:tmpl w:val="9B2A0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7CE5BFA"/>
    <w:multiLevelType w:val="hybridMultilevel"/>
    <w:tmpl w:val="2AF461C8"/>
    <w:lvl w:ilvl="0" w:tplc="115EA80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51132258">
    <w:abstractNumId w:val="0"/>
  </w:num>
  <w:num w:numId="2" w16cid:durableId="132986726">
    <w:abstractNumId w:val="2"/>
  </w:num>
  <w:num w:numId="3" w16cid:durableId="164587607">
    <w:abstractNumId w:val="5"/>
  </w:num>
  <w:num w:numId="4" w16cid:durableId="823163839">
    <w:abstractNumId w:val="3"/>
  </w:num>
  <w:num w:numId="5" w16cid:durableId="29916176">
    <w:abstractNumId w:val="4"/>
  </w:num>
  <w:num w:numId="6" w16cid:durableId="107401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54E"/>
    <w:rsid w:val="000017BE"/>
    <w:rsid w:val="000125FA"/>
    <w:rsid w:val="00014EBE"/>
    <w:rsid w:val="000201B6"/>
    <w:rsid w:val="000222D6"/>
    <w:rsid w:val="00025DAE"/>
    <w:rsid w:val="0003299C"/>
    <w:rsid w:val="000549A9"/>
    <w:rsid w:val="000578F2"/>
    <w:rsid w:val="00093A5F"/>
    <w:rsid w:val="000A3357"/>
    <w:rsid w:val="000A3CF8"/>
    <w:rsid w:val="000C39FB"/>
    <w:rsid w:val="000D454E"/>
    <w:rsid w:val="000D45D7"/>
    <w:rsid w:val="000F44C6"/>
    <w:rsid w:val="00114BF1"/>
    <w:rsid w:val="001802E0"/>
    <w:rsid w:val="001865D7"/>
    <w:rsid w:val="001931DE"/>
    <w:rsid w:val="001A24A4"/>
    <w:rsid w:val="001B50CB"/>
    <w:rsid w:val="001C4E6E"/>
    <w:rsid w:val="001F07AA"/>
    <w:rsid w:val="00213863"/>
    <w:rsid w:val="00230CA8"/>
    <w:rsid w:val="00265ACD"/>
    <w:rsid w:val="002673B7"/>
    <w:rsid w:val="00296356"/>
    <w:rsid w:val="00297F95"/>
    <w:rsid w:val="002A098C"/>
    <w:rsid w:val="002D0C97"/>
    <w:rsid w:val="002E3DF0"/>
    <w:rsid w:val="002F6F7F"/>
    <w:rsid w:val="00327DBE"/>
    <w:rsid w:val="00353C89"/>
    <w:rsid w:val="003667B1"/>
    <w:rsid w:val="0038118D"/>
    <w:rsid w:val="0038325D"/>
    <w:rsid w:val="003B6A6E"/>
    <w:rsid w:val="003C2448"/>
    <w:rsid w:val="003D4EA6"/>
    <w:rsid w:val="00423206"/>
    <w:rsid w:val="00437F49"/>
    <w:rsid w:val="004405DA"/>
    <w:rsid w:val="0044618F"/>
    <w:rsid w:val="0045042F"/>
    <w:rsid w:val="00454DE3"/>
    <w:rsid w:val="004844BF"/>
    <w:rsid w:val="00484E2C"/>
    <w:rsid w:val="004A0063"/>
    <w:rsid w:val="004B5C88"/>
    <w:rsid w:val="004C24C5"/>
    <w:rsid w:val="004C3308"/>
    <w:rsid w:val="004D19B3"/>
    <w:rsid w:val="004E0CE3"/>
    <w:rsid w:val="004E3163"/>
    <w:rsid w:val="004E65C9"/>
    <w:rsid w:val="004F23A5"/>
    <w:rsid w:val="004F2F65"/>
    <w:rsid w:val="004F5F3B"/>
    <w:rsid w:val="005079A7"/>
    <w:rsid w:val="00513830"/>
    <w:rsid w:val="00517A26"/>
    <w:rsid w:val="005453BA"/>
    <w:rsid w:val="00572365"/>
    <w:rsid w:val="005757C8"/>
    <w:rsid w:val="005940EB"/>
    <w:rsid w:val="005946D6"/>
    <w:rsid w:val="00594FED"/>
    <w:rsid w:val="005B56F1"/>
    <w:rsid w:val="005C0AB1"/>
    <w:rsid w:val="005C29A4"/>
    <w:rsid w:val="005D33F6"/>
    <w:rsid w:val="005D6767"/>
    <w:rsid w:val="005E3327"/>
    <w:rsid w:val="005F6F33"/>
    <w:rsid w:val="0060300C"/>
    <w:rsid w:val="00627313"/>
    <w:rsid w:val="0063292B"/>
    <w:rsid w:val="00634115"/>
    <w:rsid w:val="006712B0"/>
    <w:rsid w:val="00671353"/>
    <w:rsid w:val="0067393E"/>
    <w:rsid w:val="00680FB4"/>
    <w:rsid w:val="0068541B"/>
    <w:rsid w:val="00692AFA"/>
    <w:rsid w:val="006B2AAE"/>
    <w:rsid w:val="006B3A4B"/>
    <w:rsid w:val="006D0261"/>
    <w:rsid w:val="00700EC1"/>
    <w:rsid w:val="00717CCB"/>
    <w:rsid w:val="00721986"/>
    <w:rsid w:val="00761146"/>
    <w:rsid w:val="00766B64"/>
    <w:rsid w:val="00783923"/>
    <w:rsid w:val="007870D8"/>
    <w:rsid w:val="00794059"/>
    <w:rsid w:val="007A5086"/>
    <w:rsid w:val="007A6ECF"/>
    <w:rsid w:val="007E3453"/>
    <w:rsid w:val="007E47C7"/>
    <w:rsid w:val="007F0D46"/>
    <w:rsid w:val="007F221C"/>
    <w:rsid w:val="00800097"/>
    <w:rsid w:val="00864034"/>
    <w:rsid w:val="00877189"/>
    <w:rsid w:val="008830B7"/>
    <w:rsid w:val="008A05CD"/>
    <w:rsid w:val="008A4360"/>
    <w:rsid w:val="008C37EC"/>
    <w:rsid w:val="008D427B"/>
    <w:rsid w:val="008E07CE"/>
    <w:rsid w:val="008F3AF3"/>
    <w:rsid w:val="00903CE4"/>
    <w:rsid w:val="00906D80"/>
    <w:rsid w:val="00953AD8"/>
    <w:rsid w:val="00974494"/>
    <w:rsid w:val="0098265B"/>
    <w:rsid w:val="00983836"/>
    <w:rsid w:val="00992D30"/>
    <w:rsid w:val="009E0F63"/>
    <w:rsid w:val="009E458C"/>
    <w:rsid w:val="009E5D70"/>
    <w:rsid w:val="00A1328E"/>
    <w:rsid w:val="00A4307F"/>
    <w:rsid w:val="00A45D13"/>
    <w:rsid w:val="00A8690B"/>
    <w:rsid w:val="00A876DD"/>
    <w:rsid w:val="00AB1058"/>
    <w:rsid w:val="00AC03F7"/>
    <w:rsid w:val="00AD2B73"/>
    <w:rsid w:val="00AE25C6"/>
    <w:rsid w:val="00AF2358"/>
    <w:rsid w:val="00B1378C"/>
    <w:rsid w:val="00B1594F"/>
    <w:rsid w:val="00B27028"/>
    <w:rsid w:val="00B3178B"/>
    <w:rsid w:val="00B42AA2"/>
    <w:rsid w:val="00B626C4"/>
    <w:rsid w:val="00BA1ADA"/>
    <w:rsid w:val="00BA6D8B"/>
    <w:rsid w:val="00BB4F88"/>
    <w:rsid w:val="00BB6337"/>
    <w:rsid w:val="00BB640C"/>
    <w:rsid w:val="00BC24BA"/>
    <w:rsid w:val="00BC3F3D"/>
    <w:rsid w:val="00BC69CE"/>
    <w:rsid w:val="00BD01AC"/>
    <w:rsid w:val="00BD3A2C"/>
    <w:rsid w:val="00BD6033"/>
    <w:rsid w:val="00BE168E"/>
    <w:rsid w:val="00C176E3"/>
    <w:rsid w:val="00C244BC"/>
    <w:rsid w:val="00C33DD5"/>
    <w:rsid w:val="00C34AED"/>
    <w:rsid w:val="00C35251"/>
    <w:rsid w:val="00C3527E"/>
    <w:rsid w:val="00C45769"/>
    <w:rsid w:val="00C56766"/>
    <w:rsid w:val="00C829D7"/>
    <w:rsid w:val="00C87D0F"/>
    <w:rsid w:val="00C93DAB"/>
    <w:rsid w:val="00C96B32"/>
    <w:rsid w:val="00CA23CF"/>
    <w:rsid w:val="00CB10D9"/>
    <w:rsid w:val="00CD3F60"/>
    <w:rsid w:val="00D116A7"/>
    <w:rsid w:val="00D11EE7"/>
    <w:rsid w:val="00D17DE2"/>
    <w:rsid w:val="00D26415"/>
    <w:rsid w:val="00D31601"/>
    <w:rsid w:val="00D3415D"/>
    <w:rsid w:val="00D4357A"/>
    <w:rsid w:val="00D44346"/>
    <w:rsid w:val="00D63CF2"/>
    <w:rsid w:val="00D6641F"/>
    <w:rsid w:val="00D6737F"/>
    <w:rsid w:val="00D9482B"/>
    <w:rsid w:val="00DC16B0"/>
    <w:rsid w:val="00DD4491"/>
    <w:rsid w:val="00DF48D2"/>
    <w:rsid w:val="00E07D35"/>
    <w:rsid w:val="00E17E63"/>
    <w:rsid w:val="00E3502E"/>
    <w:rsid w:val="00E36B43"/>
    <w:rsid w:val="00E36B78"/>
    <w:rsid w:val="00E4011B"/>
    <w:rsid w:val="00E4176F"/>
    <w:rsid w:val="00E455C2"/>
    <w:rsid w:val="00E477BE"/>
    <w:rsid w:val="00E54DE4"/>
    <w:rsid w:val="00E62DA5"/>
    <w:rsid w:val="00E73605"/>
    <w:rsid w:val="00E966E4"/>
    <w:rsid w:val="00EA6591"/>
    <w:rsid w:val="00EB5A16"/>
    <w:rsid w:val="00EC44A2"/>
    <w:rsid w:val="00EF11C3"/>
    <w:rsid w:val="00F2461C"/>
    <w:rsid w:val="00F51BCE"/>
    <w:rsid w:val="00F60386"/>
    <w:rsid w:val="00F60FF0"/>
    <w:rsid w:val="00F621B1"/>
    <w:rsid w:val="00F66C1B"/>
    <w:rsid w:val="00F81147"/>
    <w:rsid w:val="00F8570C"/>
    <w:rsid w:val="00FB32C8"/>
    <w:rsid w:val="00FC37FD"/>
    <w:rsid w:val="00FF19AE"/>
    <w:rsid w:val="00FF3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5FFBC9"/>
  <w15:docId w15:val="{0F677382-A8C1-4CEA-A749-DCBBDE27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3">
    <w:name w:val="zag_3"/>
    <w:basedOn w:val="a"/>
    <w:rsid w:val="000D4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basedOn w:val="a"/>
    <w:rsid w:val="000D454E"/>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0D454E"/>
    <w:rPr>
      <w:b/>
      <w:bCs/>
    </w:rPr>
  </w:style>
  <w:style w:type="paragraph" w:customStyle="1" w:styleId="zag5">
    <w:name w:val="zag_5"/>
    <w:basedOn w:val="a"/>
    <w:rsid w:val="000D4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4">
    <w:name w:val="zag_4"/>
    <w:basedOn w:val="a"/>
    <w:rsid w:val="000D45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vetliy">
    <w:name w:val="svetliy"/>
    <w:basedOn w:val="a0"/>
    <w:rsid w:val="000D454E"/>
  </w:style>
  <w:style w:type="paragraph" w:styleId="a4">
    <w:name w:val="footer"/>
    <w:basedOn w:val="a"/>
    <w:link w:val="a5"/>
    <w:uiPriority w:val="99"/>
    <w:unhideWhenUsed/>
    <w:rsid w:val="000D454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0D454E"/>
    <w:rPr>
      <w:rFonts w:ascii="Calibri" w:eastAsia="Calibri" w:hAnsi="Calibri" w:cs="Times New Roman"/>
    </w:rPr>
  </w:style>
  <w:style w:type="paragraph" w:styleId="a6">
    <w:name w:val="List Paragraph"/>
    <w:basedOn w:val="a"/>
    <w:uiPriority w:val="34"/>
    <w:qFormat/>
    <w:rsid w:val="000D454E"/>
    <w:pPr>
      <w:ind w:left="720"/>
      <w:contextualSpacing/>
    </w:pPr>
  </w:style>
  <w:style w:type="paragraph" w:styleId="a7">
    <w:name w:val="footnote text"/>
    <w:basedOn w:val="a"/>
    <w:link w:val="a8"/>
    <w:uiPriority w:val="99"/>
    <w:semiHidden/>
    <w:unhideWhenUsed/>
    <w:rsid w:val="000D454E"/>
    <w:rPr>
      <w:sz w:val="20"/>
      <w:szCs w:val="20"/>
    </w:rPr>
  </w:style>
  <w:style w:type="character" w:customStyle="1" w:styleId="a8">
    <w:name w:val="Текст сноски Знак"/>
    <w:basedOn w:val="a0"/>
    <w:link w:val="a7"/>
    <w:uiPriority w:val="99"/>
    <w:semiHidden/>
    <w:rsid w:val="000D454E"/>
    <w:rPr>
      <w:rFonts w:ascii="Calibri" w:eastAsia="Calibri" w:hAnsi="Calibri" w:cs="Times New Roman"/>
      <w:sz w:val="20"/>
      <w:szCs w:val="20"/>
    </w:rPr>
  </w:style>
  <w:style w:type="character" w:styleId="a9">
    <w:name w:val="footnote reference"/>
    <w:basedOn w:val="a0"/>
    <w:uiPriority w:val="99"/>
    <w:semiHidden/>
    <w:unhideWhenUsed/>
    <w:rsid w:val="000D4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2A8B-4D20-4F1D-99C9-10ED04D3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6232</Words>
  <Characters>35524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Анастасия Пяткина</cp:lastModifiedBy>
  <cp:revision>7</cp:revision>
  <cp:lastPrinted>2013-09-03T15:31:00Z</cp:lastPrinted>
  <dcterms:created xsi:type="dcterms:W3CDTF">2013-09-03T15:34:00Z</dcterms:created>
  <dcterms:modified xsi:type="dcterms:W3CDTF">2025-09-03T15:08:00Z</dcterms:modified>
</cp:coreProperties>
</file>