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" w:tblpY="863"/>
        <w:tblW w:w="1187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62"/>
        <w:gridCol w:w="5812"/>
      </w:tblGrid>
      <w:tr w:rsidR="00430300" w:rsidRPr="00430300" w:rsidTr="00476C78">
        <w:trPr>
          <w:trHeight w:val="1791"/>
        </w:trPr>
        <w:tc>
          <w:tcPr>
            <w:tcW w:w="6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00" w:rsidRPr="00430300" w:rsidRDefault="00430300" w:rsidP="004303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СОГЛАСОВАНО</w:t>
            </w:r>
          </w:p>
          <w:p w:rsidR="00430300" w:rsidRPr="00430300" w:rsidRDefault="00470AF5" w:rsidP="00470AF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 xml:space="preserve">                             П</w:t>
            </w:r>
            <w:r w:rsidR="00430300" w:rsidRPr="00430300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едагогическим советом</w:t>
            </w:r>
          </w:p>
          <w:p w:rsidR="00430300" w:rsidRPr="00430300" w:rsidRDefault="00470AF5" w:rsidP="004303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 xml:space="preserve">протокол от _____ </w:t>
            </w:r>
            <w:r w:rsidR="002A27AD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2022</w:t>
            </w:r>
            <w:r w:rsidR="00430300" w:rsidRPr="00430300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 xml:space="preserve"> № ____</w:t>
            </w:r>
          </w:p>
        </w:tc>
        <w:tc>
          <w:tcPr>
            <w:tcW w:w="58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00" w:rsidRPr="00430300" w:rsidRDefault="00430300" w:rsidP="004303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УТВЕРЖДАЮ</w:t>
            </w:r>
          </w:p>
          <w:p w:rsidR="00430300" w:rsidRDefault="00430300" w:rsidP="0043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 xml:space="preserve">Директор </w:t>
            </w:r>
          </w:p>
          <w:p w:rsidR="002A27AD" w:rsidRDefault="002A27AD" w:rsidP="0043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________________Т.М.Соколова</w:t>
            </w:r>
            <w:proofErr w:type="spellEnd"/>
          </w:p>
          <w:p w:rsidR="00430300" w:rsidRPr="00430300" w:rsidRDefault="002A27AD" w:rsidP="004303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приказ от ____2022</w:t>
            </w:r>
            <w:r w:rsidR="00430300" w:rsidRPr="00430300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 xml:space="preserve"> № ____</w:t>
            </w:r>
          </w:p>
        </w:tc>
      </w:tr>
    </w:tbl>
    <w:p w:rsidR="00430300" w:rsidRPr="004724C4" w:rsidRDefault="00190729" w:rsidP="004724C4">
      <w:pPr>
        <w:jc w:val="both"/>
        <w:rPr>
          <w:rFonts w:ascii="Times New Roman" w:hAnsi="Times New Roman" w:cs="Times New Roman"/>
          <w:sz w:val="28"/>
          <w:szCs w:val="28"/>
        </w:rPr>
      </w:pPr>
      <w:r w:rsidRPr="00190729">
        <w:rPr>
          <w:rFonts w:ascii="Times New Roman" w:hAnsi="Times New Roman" w:cs="Times New Roman"/>
          <w:sz w:val="28"/>
          <w:szCs w:val="28"/>
        </w:rPr>
        <w:cr/>
      </w:r>
    </w:p>
    <w:p w:rsidR="00430300" w:rsidRPr="00430300" w:rsidRDefault="00430300" w:rsidP="00430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Arial" w:eastAsia="Times New Roman" w:hAnsi="Arial" w:cs="Arial"/>
          <w:color w:val="181818"/>
          <w:sz w:val="21"/>
          <w:szCs w:val="21"/>
        </w:rPr>
        <w:t> </w:t>
      </w:r>
    </w:p>
    <w:p w:rsidR="00430300" w:rsidRPr="00430300" w:rsidRDefault="00430300" w:rsidP="004303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МУНИЦИПАЛЬНОЕ КАЗЕННОЕ</w:t>
      </w: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ОБЩЕОБРАЗОВАТЕЛЬНОЕ УЧРЕЖДЕНИЕ</w:t>
      </w:r>
    </w:p>
    <w:p w:rsidR="00430300" w:rsidRPr="00430300" w:rsidRDefault="00430300" w:rsidP="004303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ГУСЕВСКАЯ СРЕДНЯЯ ШКОЛА</w:t>
      </w: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»</w:t>
      </w:r>
    </w:p>
    <w:p w:rsidR="00430300" w:rsidRPr="00430300" w:rsidRDefault="00430300" w:rsidP="00430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Arial" w:eastAsia="Times New Roman" w:hAnsi="Arial" w:cs="Arial"/>
          <w:color w:val="181818"/>
          <w:sz w:val="21"/>
          <w:szCs w:val="21"/>
        </w:rPr>
        <w:t>                                                </w:t>
      </w:r>
    </w:p>
    <w:p w:rsidR="00430300" w:rsidRPr="00430300" w:rsidRDefault="00430300" w:rsidP="00430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Arial" w:eastAsia="Times New Roman" w:hAnsi="Arial" w:cs="Arial"/>
          <w:color w:val="181818"/>
          <w:sz w:val="21"/>
          <w:szCs w:val="21"/>
        </w:rPr>
        <w:t> </w:t>
      </w:r>
    </w:p>
    <w:p w:rsidR="00430300" w:rsidRPr="00430300" w:rsidRDefault="00430300" w:rsidP="00430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Arial" w:eastAsia="Times New Roman" w:hAnsi="Arial" w:cs="Arial"/>
          <w:color w:val="181818"/>
          <w:sz w:val="21"/>
          <w:szCs w:val="21"/>
        </w:rPr>
        <w:t> </w:t>
      </w:r>
    </w:p>
    <w:p w:rsidR="00430300" w:rsidRPr="00430300" w:rsidRDefault="00430300" w:rsidP="004303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РАБОЧАЯ ПРОГРАММА ВОСПИТАНИЯ</w:t>
      </w:r>
    </w:p>
    <w:p w:rsidR="00430300" w:rsidRPr="00430300" w:rsidRDefault="00430300" w:rsidP="004303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НОО / ООО / СОО</w:t>
      </w:r>
    </w:p>
    <w:p w:rsidR="00430300" w:rsidRPr="00430300" w:rsidRDefault="00430300" w:rsidP="004303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430300" w:rsidRPr="00430300" w:rsidRDefault="00430300" w:rsidP="004303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430300" w:rsidRPr="00430300" w:rsidRDefault="00430300" w:rsidP="004303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430300" w:rsidRPr="00430300" w:rsidRDefault="00430300" w:rsidP="004303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430300" w:rsidRPr="00430300" w:rsidRDefault="00430300" w:rsidP="004303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430300" w:rsidRPr="00430300" w:rsidRDefault="00430300" w:rsidP="004303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430300" w:rsidRPr="00430300" w:rsidRDefault="00430300" w:rsidP="004303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430300" w:rsidRPr="00430300" w:rsidRDefault="00430300" w:rsidP="004303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2022</w:t>
      </w:r>
      <w:r w:rsidRPr="0043030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год</w:t>
      </w:r>
    </w:p>
    <w:p w:rsidR="00430300" w:rsidRPr="00430300" w:rsidRDefault="00430300" w:rsidP="004303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430300" w:rsidRDefault="00430300" w:rsidP="00430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430300" w:rsidRDefault="00430300" w:rsidP="00430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430300" w:rsidRDefault="00430300" w:rsidP="00430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430300" w:rsidRDefault="00430300" w:rsidP="00430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430300" w:rsidRDefault="00430300" w:rsidP="00430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430300" w:rsidRDefault="00430300" w:rsidP="00430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430300" w:rsidRDefault="00430300" w:rsidP="00430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430300" w:rsidRDefault="00430300" w:rsidP="00430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430300" w:rsidRDefault="00430300" w:rsidP="00430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430300" w:rsidRDefault="00430300" w:rsidP="00430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430300" w:rsidRDefault="00430300" w:rsidP="00430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430300" w:rsidRDefault="00430300" w:rsidP="00430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430300" w:rsidRDefault="00430300" w:rsidP="00430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430300" w:rsidRDefault="00430300" w:rsidP="00430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430300" w:rsidRDefault="00430300" w:rsidP="00430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430300" w:rsidRDefault="00430300" w:rsidP="00430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430300" w:rsidRDefault="00430300" w:rsidP="00430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430300" w:rsidRDefault="00430300" w:rsidP="00430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430300" w:rsidRDefault="00430300" w:rsidP="00430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430300" w:rsidRDefault="00430300" w:rsidP="00430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430300" w:rsidRDefault="00430300" w:rsidP="00430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430300" w:rsidRPr="00430300" w:rsidRDefault="00430300" w:rsidP="00717B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1. Особенности организуемого в школе воспитательного процесса</w:t>
      </w:r>
    </w:p>
    <w:p w:rsidR="00430300" w:rsidRPr="00430300" w:rsidRDefault="00430300" w:rsidP="00717B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Arial" w:eastAsia="Times New Roman" w:hAnsi="Arial" w:cs="Arial"/>
          <w:color w:val="181818"/>
          <w:sz w:val="21"/>
          <w:szCs w:val="21"/>
        </w:rPr>
        <w:t>   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Муниципальное казенное </w:t>
      </w: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общеобразовательное учреждение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Гусевская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средняя школа» </w:t>
      </w: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является одной из 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мых больших школ в Ольховском </w:t>
      </w: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районе по численности обучающихся в ней детей.</w:t>
      </w: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 большой наполняемости школа работает в одну смену.</w:t>
      </w: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Контингент обучающихся формируется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из детей проживающих в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.Г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усевка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х.Забурунном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430300" w:rsidRPr="00430300" w:rsidRDefault="009E0BFF" w:rsidP="00717B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</w:t>
      </w:r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Социальный состав учащихся неоднороден:</w:t>
      </w:r>
    </w:p>
    <w:p w:rsidR="00430300" w:rsidRPr="00430300" w:rsidRDefault="00430300" w:rsidP="00717B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обучающие</w:t>
      </w: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ся со специальными по</w:t>
      </w:r>
      <w:r w:rsidR="009E0BFF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требностями (ОВЗ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430300" w:rsidRPr="00430300" w:rsidRDefault="00430300" w:rsidP="00717B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обучающие</w:t>
      </w: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ся из малообе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спеченных семей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430300" w:rsidRPr="00430300" w:rsidRDefault="00430300" w:rsidP="00717B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</w:t>
      </w: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чающиеся из неполных семей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430300" w:rsidRPr="00430300" w:rsidRDefault="00430300" w:rsidP="00717B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щиеся из многодетных семей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430300" w:rsidRPr="00430300" w:rsidRDefault="00430300" w:rsidP="00717B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обучающие</w:t>
      </w: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ся, у которых оба родител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не имеют высшего образования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430300" w:rsidRPr="00430300" w:rsidRDefault="009E0BFF" w:rsidP="00717B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4303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МКОУ «</w:t>
      </w:r>
      <w:proofErr w:type="spellStart"/>
      <w:r w:rsidR="004303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Гусевская</w:t>
      </w:r>
      <w:proofErr w:type="spellEnd"/>
      <w:r w:rsidR="004303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СШ» </w:t>
      </w:r>
      <w:r w:rsidR="00430300" w:rsidRPr="004303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обучаются дети из семей рабочих, служащих, педагогов, медицинских работников, предпринимателей и людей, занятых в малом и среднем бизнесе, безработных. </w:t>
      </w:r>
      <w:r w:rsid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Имеются обучающие</w:t>
      </w:r>
      <w:r w:rsidR="00430300"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ся, у которых оба или один родител</w:t>
      </w:r>
      <w:r w:rsid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ь являются безработными</w:t>
      </w:r>
      <w:proofErr w:type="gramStart"/>
      <w:r w:rsid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0A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351A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30300" w:rsidRPr="00430300" w:rsidRDefault="00430300" w:rsidP="00717B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</w:t>
      </w: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Воспитательная система школы складывается из совместной деятельности учителей, учащихся, родителей,  педагогов дополнительного образования, педагогов учреждений культуры и спорта,  из воспитания на уроке, вне урока; через систему дополнительного образования, реализацию программ воспитания  обла</w:t>
      </w:r>
      <w:r w:rsidR="009E0BFF">
        <w:rPr>
          <w:rFonts w:ascii="Times New Roman" w:eastAsia="Times New Roman" w:hAnsi="Times New Roman" w:cs="Times New Roman"/>
          <w:color w:val="181818"/>
          <w:sz w:val="24"/>
          <w:szCs w:val="24"/>
        </w:rPr>
        <w:t>сти и  района, </w:t>
      </w: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творческой деятельности.</w:t>
      </w:r>
    </w:p>
    <w:p w:rsidR="00430300" w:rsidRPr="00430300" w:rsidRDefault="00430300" w:rsidP="00717B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    </w:t>
      </w: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Основная идея, которой руководствуется педагогический коллектив школы - идея творчества</w:t>
      </w: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. Педагоги школы уделяют большое внимание воспитанию учащихся, совершенствованию и обновлению внеклассной воспитательной деятельности с детьми.</w:t>
      </w:r>
    </w:p>
    <w:p w:rsidR="00430300" w:rsidRPr="00430300" w:rsidRDefault="00430300" w:rsidP="00717B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Процесс воспита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Гусевская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СШ»</w:t>
      </w: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основывается на следующих принципах взаимодействия педагогов и школьников:</w:t>
      </w:r>
    </w:p>
    <w:p w:rsidR="00430300" w:rsidRPr="00430300" w:rsidRDefault="00430300" w:rsidP="00717B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430300" w:rsidRPr="00430300" w:rsidRDefault="00430300" w:rsidP="00717B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- ориентир на создание в школе психологически комфортной среды для каждого ребенка и взрослого;</w:t>
      </w:r>
    </w:p>
    <w:p w:rsidR="00430300" w:rsidRPr="00430300" w:rsidRDefault="00430300" w:rsidP="00717B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430300" w:rsidRPr="00430300" w:rsidRDefault="00430300" w:rsidP="00717B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организация основных совместных дел школьников и педагогов как предмета совместной заботы и взрослых, и детей;</w:t>
      </w:r>
    </w:p>
    <w:p w:rsidR="00430300" w:rsidRPr="00430300" w:rsidRDefault="00430300" w:rsidP="00717B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- системность, целесообразность и не</w:t>
      </w:r>
      <w:r w:rsidR="00977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шаблонность воспитания как условия его эффективности.</w:t>
      </w:r>
    </w:p>
    <w:p w:rsidR="00430300" w:rsidRPr="00430300" w:rsidRDefault="00430300" w:rsidP="00717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43030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      </w:t>
      </w: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организатора). В проведении общешкольных дел присутствует </w:t>
      </w:r>
      <w:proofErr w:type="spellStart"/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соревновательность</w:t>
      </w:r>
      <w:proofErr w:type="spellEnd"/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между классами</w:t>
      </w:r>
      <w:proofErr w:type="gramStart"/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  </w:t>
      </w: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оощряется конструктивное </w:t>
      </w:r>
      <w:proofErr w:type="spellStart"/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межклассное</w:t>
      </w:r>
      <w:proofErr w:type="spellEnd"/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 </w:t>
      </w:r>
      <w:proofErr w:type="spellStart"/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межвозрастное</w:t>
      </w:r>
      <w:proofErr w:type="spellEnd"/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  взаимодействие школьников, а также их социальная активность. Педагоги школы ориентированы на  </w:t>
      </w: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установление в детских коллективах  доброжелательных и товарищеских взаимоотношений. </w:t>
      </w: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430300" w:rsidRPr="00430300" w:rsidRDefault="00430300" w:rsidP="00717B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  </w:t>
      </w: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   </w:t>
      </w: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Приоритетные направления работы школы</w:t>
      </w: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: </w:t>
      </w:r>
      <w:proofErr w:type="spellStart"/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общеинтеллектуальное</w:t>
      </w:r>
      <w:proofErr w:type="spellEnd"/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, гражданско-патриотическое, спортивное и волонтёрское.</w:t>
      </w:r>
    </w:p>
    <w:p w:rsidR="00430300" w:rsidRPr="00430300" w:rsidRDefault="009E0BFF" w:rsidP="00717B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 xml:space="preserve">         </w:t>
      </w:r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В ОУ открыты и успешно функционирует объединения  по интересам,  спортивные секции и  кружки. В творческих объединениях, секциях и кружках   разли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чной направленности занимается 9</w:t>
      </w:r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5% учащихся школы.</w:t>
      </w:r>
    </w:p>
    <w:p w:rsidR="00430300" w:rsidRPr="00430300" w:rsidRDefault="00430300" w:rsidP="00717B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Управление воспитательным процессом осуществляется на уровне всех участников образовательного процесса. Наряду с администрацией, в решении принципиальных вопросов воспитания, развития школы участвуют советы самоуправления: Общешкольный родительский комитет, Совет школы и Совет старшеклассников.</w:t>
      </w: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 В школе действует</w:t>
      </w:r>
      <w:r w:rsidR="0071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 классных руководителей</w:t>
      </w: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, МО учителей предметников, логопедическое</w:t>
      </w:r>
      <w:r w:rsidR="0071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психологическое сопровождение Центра  соц</w:t>
      </w:r>
      <w:proofErr w:type="gramStart"/>
      <w:r w:rsidR="00717BEC">
        <w:rPr>
          <w:rFonts w:ascii="Times New Roman" w:eastAsia="Times New Roman" w:hAnsi="Times New Roman" w:cs="Times New Roman"/>
          <w:color w:val="000000"/>
          <w:sz w:val="24"/>
          <w:szCs w:val="24"/>
        </w:rPr>
        <w:t>.п</w:t>
      </w:r>
      <w:proofErr w:type="gramEnd"/>
      <w:r w:rsidR="0071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омощи </w:t>
      </w: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, служба родительского контроля. Классными руководителями разработаны программы воспитания для своего класса. Совместная работа психолога и социального педагога позволила расширить воспитательные возможности образовательного учреждения. В школе работает Совет профилактики правонарушений несовершеннолетними. Классные руководители составляют планы индивидуального сопровождения подростков, находящихся в зоне риска.</w:t>
      </w:r>
    </w:p>
    <w:p w:rsidR="00430300" w:rsidRPr="00430300" w:rsidRDefault="00430300" w:rsidP="00717B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   </w:t>
      </w:r>
    </w:p>
    <w:p w:rsidR="00430300" w:rsidRPr="00430300" w:rsidRDefault="00430300" w:rsidP="00430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43030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2. Цели и задачи воспитания</w:t>
      </w:r>
    </w:p>
    <w:p w:rsidR="00430300" w:rsidRPr="00430300" w:rsidRDefault="00430300" w:rsidP="00430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tbl>
      <w:tblPr>
        <w:tblW w:w="12725" w:type="dxa"/>
        <w:tblInd w:w="-17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227"/>
        <w:gridCol w:w="1559"/>
        <w:gridCol w:w="567"/>
        <w:gridCol w:w="2126"/>
        <w:gridCol w:w="4536"/>
        <w:gridCol w:w="710"/>
      </w:tblGrid>
      <w:tr w:rsidR="00430300" w:rsidRPr="00430300" w:rsidTr="00717BEC">
        <w:tc>
          <w:tcPr>
            <w:tcW w:w="53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00" w:rsidRPr="00430300" w:rsidRDefault="00430300" w:rsidP="0043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Рабочая программа воспитания ООП НОО</w:t>
            </w:r>
          </w:p>
          <w:p w:rsidR="00430300" w:rsidRPr="00430300" w:rsidRDefault="00430300" w:rsidP="0043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00" w:rsidRPr="00430300" w:rsidRDefault="00430300" w:rsidP="0043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Рабочая программа воспитания ООП ООО</w:t>
            </w:r>
          </w:p>
          <w:p w:rsidR="00430300" w:rsidRPr="00430300" w:rsidRDefault="00430300" w:rsidP="0043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5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00" w:rsidRPr="00430300" w:rsidRDefault="00430300" w:rsidP="0043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Рабочая программа воспитания ООП СОО</w:t>
            </w:r>
          </w:p>
          <w:p w:rsidR="00430300" w:rsidRPr="00430300" w:rsidRDefault="00430300" w:rsidP="0043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30300" w:rsidRPr="00430300" w:rsidTr="00717BEC">
        <w:tc>
          <w:tcPr>
            <w:tcW w:w="1272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00" w:rsidRPr="00430300" w:rsidRDefault="00430300" w:rsidP="0043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3030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Цель воспитания: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личностное развитие школьников, проявляющееся:</w:t>
            </w:r>
          </w:p>
          <w:p w:rsidR="00430300" w:rsidRPr="00430300" w:rsidRDefault="00430300" w:rsidP="0043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3030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430300" w:rsidRPr="00430300" w:rsidTr="00717BEC">
        <w:trPr>
          <w:gridAfter w:val="1"/>
          <w:wAfter w:w="710" w:type="dxa"/>
        </w:trPr>
        <w:tc>
          <w:tcPr>
            <w:tcW w:w="535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00" w:rsidRPr="00430300" w:rsidRDefault="00430300" w:rsidP="0043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в </w:t>
            </w:r>
            <w:r w:rsidRPr="0043030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усвоении 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ими </w:t>
            </w:r>
            <w:r w:rsidRPr="0043030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социально значимых знаний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00" w:rsidRPr="00717BEC" w:rsidRDefault="00430300" w:rsidP="00717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BEC">
              <w:rPr>
                <w:rFonts w:ascii="Times New Roman" w:eastAsia="Times New Roman" w:hAnsi="Times New Roman" w:cs="Times New Roman"/>
                <w:sz w:val="24"/>
                <w:szCs w:val="24"/>
              </w:rPr>
              <w:t>  в развитии их </w:t>
            </w:r>
            <w:r w:rsidRPr="00717B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позитивных отношений </w:t>
            </w:r>
            <w:r w:rsidRPr="00717BEC">
              <w:rPr>
                <w:rFonts w:ascii="Times New Roman" w:eastAsia="Times New Roman" w:hAnsi="Times New Roman" w:cs="Times New Roman"/>
                <w:sz w:val="24"/>
                <w:szCs w:val="24"/>
              </w:rPr>
              <w:t>к этим общественным ценностям (то есть в развитии их социально значимых отношений)</w:t>
            </w:r>
          </w:p>
          <w:p w:rsidR="00430300" w:rsidRPr="00717BEC" w:rsidRDefault="00430300" w:rsidP="00717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B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00" w:rsidRPr="00430300" w:rsidRDefault="00430300" w:rsidP="0043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3030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в приобретении 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ими соответствующего этим ценностям </w:t>
            </w:r>
            <w:r w:rsidRPr="0043030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опыта поведения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, опыта применения сформированных знаний и отношений на практике</w:t>
            </w:r>
          </w:p>
          <w:p w:rsidR="00430300" w:rsidRPr="00430300" w:rsidRDefault="00430300" w:rsidP="0043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30300" w:rsidRPr="00430300" w:rsidTr="00977A65">
        <w:trPr>
          <w:trHeight w:val="1256"/>
        </w:trPr>
        <w:tc>
          <w:tcPr>
            <w:tcW w:w="1272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00" w:rsidRPr="00430300" w:rsidRDefault="00430300" w:rsidP="00430300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Задачи воспитания:</w:t>
            </w:r>
          </w:p>
          <w:p w:rsidR="00430300" w:rsidRPr="00430300" w:rsidRDefault="00430300" w:rsidP="00430300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Symbol" w:eastAsia="Times New Roman" w:hAnsi="Symbol" w:cs="Arial"/>
                <w:color w:val="181818"/>
                <w:sz w:val="24"/>
                <w:szCs w:val="24"/>
              </w:rPr>
              <w:t>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</w:rPr>
              <w:t>  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реализовывать воспитательные возможности общешкольных ключевых дел,</w:t>
            </w:r>
          </w:p>
          <w:p w:rsidR="00430300" w:rsidRPr="00430300" w:rsidRDefault="00430300" w:rsidP="00430300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Symbol" w:eastAsia="Times New Roman" w:hAnsi="Symbol" w:cs="Arial"/>
                <w:color w:val="181818"/>
                <w:sz w:val="24"/>
                <w:szCs w:val="24"/>
              </w:rPr>
              <w:t>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</w:rPr>
              <w:t>  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реализовывать потенциал вожатской деятельности и классного руководства в воспитании школьников,</w:t>
            </w:r>
          </w:p>
          <w:p w:rsidR="00717BEC" w:rsidRDefault="00430300" w:rsidP="0043030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30300">
              <w:rPr>
                <w:rFonts w:ascii="Symbol" w:eastAsia="Times New Roman" w:hAnsi="Symbol" w:cs="Arial"/>
                <w:color w:val="181818"/>
                <w:sz w:val="24"/>
                <w:szCs w:val="24"/>
              </w:rPr>
              <w:t>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</w:rPr>
              <w:t>  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вовлекать школьников в кружки, секции и иные объединения, работающие по школьным программам</w:t>
            </w:r>
          </w:p>
          <w:p w:rsidR="00430300" w:rsidRPr="00430300" w:rsidRDefault="00430300" w:rsidP="00430300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внеурочной деятельности,</w:t>
            </w:r>
          </w:p>
          <w:p w:rsidR="00430300" w:rsidRPr="00430300" w:rsidRDefault="00430300" w:rsidP="00430300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Symbol" w:eastAsia="Times New Roman" w:hAnsi="Symbol" w:cs="Arial"/>
                <w:color w:val="181818"/>
                <w:sz w:val="24"/>
                <w:szCs w:val="24"/>
              </w:rPr>
              <w:t>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</w:rPr>
              <w:t>  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      </w:r>
          </w:p>
          <w:p w:rsidR="00430300" w:rsidRPr="00430300" w:rsidRDefault="00430300" w:rsidP="00430300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Symbol" w:eastAsia="Times New Roman" w:hAnsi="Symbol" w:cs="Arial"/>
                <w:color w:val="181818"/>
                <w:sz w:val="24"/>
                <w:szCs w:val="24"/>
              </w:rPr>
              <w:t>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</w:rPr>
              <w:t>  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инициировать и поддерживать ученическое самоуправление,</w:t>
            </w:r>
          </w:p>
          <w:p w:rsidR="00430300" w:rsidRPr="00430300" w:rsidRDefault="00430300" w:rsidP="00430300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Symbol" w:eastAsia="Times New Roman" w:hAnsi="Symbol" w:cs="Arial"/>
                <w:color w:val="181818"/>
                <w:sz w:val="24"/>
                <w:szCs w:val="24"/>
              </w:rPr>
              <w:t>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</w:rPr>
              <w:t>  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поддерживать деятельность функционирующего на базе школы первичного отделения Российского движения школьников;</w:t>
            </w:r>
          </w:p>
          <w:p w:rsidR="00430300" w:rsidRPr="00430300" w:rsidRDefault="00430300" w:rsidP="00430300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Symbol" w:eastAsia="Times New Roman" w:hAnsi="Symbol" w:cs="Arial"/>
                <w:color w:val="181818"/>
                <w:sz w:val="24"/>
                <w:szCs w:val="24"/>
              </w:rPr>
              <w:t>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</w:rPr>
              <w:t>  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организовывать </w:t>
            </w:r>
            <w:proofErr w:type="spellStart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профориентационную</w:t>
            </w:r>
            <w:proofErr w:type="spellEnd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работу со школьниками с использованием содержания Всероссийского проекта РДШ «Профориентация в цифровую эпоху»;</w:t>
            </w:r>
          </w:p>
          <w:p w:rsidR="00430300" w:rsidRPr="00430300" w:rsidRDefault="00430300" w:rsidP="00430300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Symbol" w:eastAsia="Times New Roman" w:hAnsi="Symbol" w:cs="Arial"/>
                <w:color w:val="181818"/>
                <w:sz w:val="24"/>
                <w:szCs w:val="24"/>
              </w:rPr>
              <w:lastRenderedPageBreak/>
              <w:t>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</w:rPr>
              <w:t>  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развивать предметно-эстетическую среду школы и реализовывать ее воспитательные возможности;</w:t>
            </w:r>
          </w:p>
          <w:p w:rsidR="00717BEC" w:rsidRDefault="00430300" w:rsidP="0043030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30300">
              <w:rPr>
                <w:rFonts w:ascii="Symbol" w:eastAsia="Times New Roman" w:hAnsi="Symbol" w:cs="Arial"/>
                <w:color w:val="181818"/>
                <w:sz w:val="24"/>
                <w:szCs w:val="24"/>
              </w:rPr>
              <w:t>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</w:rPr>
              <w:t>  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организовать работу с семьями школьников, направленную на совместное решение проблем </w:t>
            </w:r>
            <w:proofErr w:type="gramStart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личностного</w:t>
            </w:r>
            <w:proofErr w:type="gramEnd"/>
          </w:p>
          <w:p w:rsidR="00430300" w:rsidRPr="00430300" w:rsidRDefault="00430300" w:rsidP="00430300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развития детей.</w:t>
            </w:r>
          </w:p>
          <w:p w:rsidR="00430300" w:rsidRPr="00430300" w:rsidRDefault="00430300" w:rsidP="0043030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717BEC" w:rsidRPr="00430300" w:rsidTr="00977A65">
        <w:trPr>
          <w:trHeight w:val="12615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00" w:rsidRPr="00430300" w:rsidRDefault="00430300" w:rsidP="0043030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lastRenderedPageBreak/>
              <w:t>Портрет выпускника ФГОС НОО</w:t>
            </w:r>
          </w:p>
          <w:p w:rsidR="00430300" w:rsidRPr="00430300" w:rsidRDefault="00430300" w:rsidP="00CD4BDF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Symbol" w:eastAsia="Times New Roman" w:hAnsi="Symbol" w:cs="Arial"/>
                <w:color w:val="181818"/>
                <w:sz w:val="24"/>
                <w:szCs w:val="24"/>
              </w:rPr>
              <w:t>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</w:rPr>
              <w:t>  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любящий свой народ, свой край и свою Родину;</w:t>
            </w:r>
          </w:p>
          <w:p w:rsidR="00430300" w:rsidRPr="00430300" w:rsidRDefault="00430300" w:rsidP="00CD4BDF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Symbol" w:eastAsia="Times New Roman" w:hAnsi="Symbol" w:cs="Arial"/>
                <w:color w:val="181818"/>
                <w:sz w:val="24"/>
                <w:szCs w:val="24"/>
              </w:rPr>
              <w:t>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</w:rPr>
              <w:t>   </w:t>
            </w:r>
            <w:proofErr w:type="gramStart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уважающий</w:t>
            </w:r>
            <w:proofErr w:type="gramEnd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и принимающий ценности семьи и общества;</w:t>
            </w:r>
          </w:p>
          <w:p w:rsidR="00430300" w:rsidRPr="00430300" w:rsidRDefault="00430300" w:rsidP="00CD4BDF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Symbol" w:eastAsia="Times New Roman" w:hAnsi="Symbol" w:cs="Arial"/>
                <w:color w:val="181818"/>
                <w:sz w:val="24"/>
                <w:szCs w:val="24"/>
              </w:rPr>
              <w:t>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</w:rPr>
              <w:t>  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любознательный, активно и заинтересованно познающий мир;</w:t>
            </w:r>
          </w:p>
          <w:p w:rsidR="00430300" w:rsidRPr="00430300" w:rsidRDefault="00430300" w:rsidP="00CD4BDF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Symbol" w:eastAsia="Times New Roman" w:hAnsi="Symbol" w:cs="Arial"/>
                <w:color w:val="181818"/>
                <w:sz w:val="24"/>
                <w:szCs w:val="24"/>
              </w:rPr>
              <w:t></w:t>
            </w:r>
            <w:r w:rsidR="00CD4BDF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</w:rPr>
              <w:t> 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</w:rPr>
              <w:t> </w:t>
            </w:r>
            <w:proofErr w:type="gramStart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владеющий</w:t>
            </w:r>
            <w:proofErr w:type="gramEnd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основами умения учиться, способный к организации собственной деятельности;</w:t>
            </w:r>
          </w:p>
          <w:p w:rsidR="00430300" w:rsidRPr="00430300" w:rsidRDefault="00430300" w:rsidP="00CD4BDF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Symbol" w:eastAsia="Times New Roman" w:hAnsi="Symbol" w:cs="Arial"/>
                <w:color w:val="181818"/>
                <w:sz w:val="24"/>
                <w:szCs w:val="24"/>
              </w:rPr>
              <w:t>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</w:rPr>
              <w:t> </w:t>
            </w:r>
            <w:proofErr w:type="gramStart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готовый</w:t>
            </w:r>
            <w:proofErr w:type="gramEnd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самостоятельно действовать и отвечать за свои поступки перед семьей и обществом;</w:t>
            </w:r>
          </w:p>
          <w:p w:rsidR="00430300" w:rsidRPr="00430300" w:rsidRDefault="00430300" w:rsidP="00CD4BDF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Symbol" w:eastAsia="Times New Roman" w:hAnsi="Symbol" w:cs="Arial"/>
                <w:color w:val="181818"/>
                <w:sz w:val="24"/>
                <w:szCs w:val="24"/>
              </w:rPr>
              <w:t>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</w:rPr>
              <w:t> </w:t>
            </w:r>
            <w:proofErr w:type="gramStart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доброжелательный</w:t>
            </w:r>
            <w:proofErr w:type="gramEnd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, умеющий слушать и слышать собеседника, обосновывать свою позицию, высказывать свое мнение;</w:t>
            </w:r>
          </w:p>
          <w:p w:rsidR="00430300" w:rsidRPr="00430300" w:rsidRDefault="00430300" w:rsidP="00CD4BDF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Symbol" w:eastAsia="Times New Roman" w:hAnsi="Symbol" w:cs="Arial"/>
                <w:color w:val="181818"/>
                <w:sz w:val="24"/>
                <w:szCs w:val="24"/>
              </w:rPr>
              <w:t>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</w:rPr>
              <w:t>         </w:t>
            </w:r>
            <w:proofErr w:type="gramStart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выполняющий</w:t>
            </w:r>
            <w:proofErr w:type="gramEnd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правила здорового и безопасного для себя и окружающих образа жизни.</w:t>
            </w:r>
          </w:p>
          <w:p w:rsidR="00430300" w:rsidRPr="00430300" w:rsidRDefault="00430300" w:rsidP="0043030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00" w:rsidRPr="00430300" w:rsidRDefault="00430300" w:rsidP="0043030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 xml:space="preserve">Портрет </w:t>
            </w:r>
            <w:proofErr w:type="spellStart"/>
            <w:proofErr w:type="gramStart"/>
            <w:r w:rsidRPr="0043030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выпуск</w:t>
            </w:r>
            <w:r w:rsidR="00204D9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-</w:t>
            </w:r>
            <w:r w:rsidRPr="0043030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ника</w:t>
            </w:r>
            <w:proofErr w:type="spellEnd"/>
            <w:proofErr w:type="gramEnd"/>
            <w:r w:rsidRPr="0043030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 xml:space="preserve"> ФГОС ООО</w:t>
            </w:r>
          </w:p>
          <w:p w:rsidR="00430300" w:rsidRPr="00430300" w:rsidRDefault="00430300" w:rsidP="00CD4BDF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Symbol" w:eastAsia="Times New Roman" w:hAnsi="Symbol" w:cs="Arial"/>
                <w:color w:val="181818"/>
                <w:sz w:val="24"/>
                <w:szCs w:val="24"/>
              </w:rPr>
              <w:t>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</w:rPr>
              <w:t>         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любящий свой край и своё Отечество, знающий русский и родной язык, уважающий свой народ, его культуру и духовные традиции;</w:t>
            </w:r>
          </w:p>
          <w:p w:rsidR="00430300" w:rsidRPr="00430300" w:rsidRDefault="00430300" w:rsidP="00CD4BDF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Symbol" w:eastAsia="Times New Roman" w:hAnsi="Symbol" w:cs="Arial"/>
                <w:color w:val="181818"/>
                <w:sz w:val="24"/>
                <w:szCs w:val="24"/>
              </w:rPr>
              <w:t>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</w:rPr>
              <w:t>         </w:t>
            </w:r>
            <w:proofErr w:type="gramStart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осознающий</w:t>
            </w:r>
            <w:proofErr w:type="gramEnd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и принимающий ценности человеческой жизни, семьи, гражданского общества, многонационального российского народа, </w:t>
            </w:r>
            <w:proofErr w:type="spellStart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человечест</w:t>
            </w:r>
            <w:r w:rsidR="00977A6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ва</w:t>
            </w:r>
            <w:proofErr w:type="spellEnd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;</w:t>
            </w:r>
          </w:p>
          <w:p w:rsidR="00430300" w:rsidRPr="00430300" w:rsidRDefault="00430300" w:rsidP="00CD4BDF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Symbol" w:eastAsia="Times New Roman" w:hAnsi="Symbol" w:cs="Arial"/>
                <w:color w:val="181818"/>
                <w:sz w:val="24"/>
                <w:szCs w:val="24"/>
              </w:rPr>
              <w:t></w:t>
            </w:r>
            <w:r w:rsidR="00D2600F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</w:rPr>
              <w:t> 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</w:rPr>
              <w:t>  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активно и </w:t>
            </w:r>
            <w:proofErr w:type="spellStart"/>
            <w:proofErr w:type="gramStart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заинтересо</w:t>
            </w:r>
            <w:r w:rsidR="00D2600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ванно</w:t>
            </w:r>
            <w:proofErr w:type="spellEnd"/>
            <w:proofErr w:type="gramEnd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познающий мир, осознающий ценность труда, науки и творчества;</w:t>
            </w:r>
          </w:p>
          <w:p w:rsidR="00430300" w:rsidRPr="00430300" w:rsidRDefault="00430300" w:rsidP="00CD4BDF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Symbol" w:eastAsia="Times New Roman" w:hAnsi="Symbol" w:cs="Arial"/>
                <w:color w:val="181818"/>
                <w:sz w:val="24"/>
                <w:szCs w:val="24"/>
              </w:rPr>
              <w:t>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</w:rPr>
              <w:t>     </w:t>
            </w:r>
            <w:proofErr w:type="gramStart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умеющий</w:t>
            </w:r>
            <w:proofErr w:type="gramEnd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учиться, осознающий важность </w:t>
            </w:r>
            <w:proofErr w:type="spellStart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образова</w:t>
            </w:r>
            <w:r w:rsidR="00D2600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ния</w:t>
            </w:r>
            <w:proofErr w:type="spellEnd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и 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 xml:space="preserve">самообразования для жизни и </w:t>
            </w:r>
            <w:proofErr w:type="spellStart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деятельнос</w:t>
            </w:r>
            <w:r w:rsidR="00977A6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ти</w:t>
            </w:r>
            <w:proofErr w:type="spellEnd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, способный применять полученные знания на практике;</w:t>
            </w:r>
          </w:p>
          <w:p w:rsidR="00430300" w:rsidRPr="00430300" w:rsidRDefault="00430300" w:rsidP="00CD4BDF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Symbol" w:eastAsia="Times New Roman" w:hAnsi="Symbol" w:cs="Arial"/>
                <w:color w:val="181818"/>
                <w:sz w:val="24"/>
                <w:szCs w:val="24"/>
              </w:rPr>
              <w:t>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</w:rPr>
              <w:t>  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социально активный, уважающий закон и </w:t>
            </w:r>
            <w:proofErr w:type="spellStart"/>
            <w:proofErr w:type="gramStart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правопоря</w:t>
            </w:r>
            <w:r w:rsidR="00977A6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док</w:t>
            </w:r>
            <w:proofErr w:type="spellEnd"/>
            <w:proofErr w:type="gramEnd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, </w:t>
            </w:r>
            <w:proofErr w:type="spellStart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соизмеряю</w:t>
            </w:r>
            <w:r w:rsidR="00CD4B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щий</w:t>
            </w:r>
            <w:proofErr w:type="spellEnd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свои поступки с нравственными ценностями, осознающий свои обязанности перед семьёй, обществом, Отечеством;</w:t>
            </w:r>
          </w:p>
          <w:p w:rsidR="00430300" w:rsidRPr="00430300" w:rsidRDefault="00430300" w:rsidP="00CD4BDF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Symbol" w:eastAsia="Times New Roman" w:hAnsi="Symbol" w:cs="Arial"/>
                <w:color w:val="181818"/>
                <w:sz w:val="24"/>
                <w:szCs w:val="24"/>
              </w:rPr>
              <w:t>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14"/>
              </w:rPr>
              <w:t>  </w:t>
            </w:r>
            <w:proofErr w:type="spellStart"/>
            <w:proofErr w:type="gramStart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уважаю</w:t>
            </w:r>
            <w:r w:rsidR="00D2600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щий</w:t>
            </w:r>
            <w:proofErr w:type="spellEnd"/>
            <w:proofErr w:type="gramEnd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других людей, умеющий вести </w:t>
            </w:r>
            <w:proofErr w:type="spellStart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конструк</w:t>
            </w:r>
            <w:r w:rsidR="00977A6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тивный</w:t>
            </w:r>
            <w:proofErr w:type="spellEnd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диалог, достигать </w:t>
            </w:r>
            <w:proofErr w:type="spellStart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взаимопо</w:t>
            </w:r>
            <w:r w:rsidR="00977A6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нимания</w:t>
            </w:r>
            <w:proofErr w:type="spellEnd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, </w:t>
            </w:r>
            <w:proofErr w:type="spellStart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сотрудни</w:t>
            </w:r>
            <w:r w:rsidR="00977A6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чать</w:t>
            </w:r>
            <w:proofErr w:type="spellEnd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для достижения общих результатов;</w:t>
            </w:r>
          </w:p>
          <w:p w:rsidR="00430300" w:rsidRPr="00430300" w:rsidRDefault="00430300" w:rsidP="00CD4BDF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Symbol" w:eastAsia="Times New Roman" w:hAnsi="Symbol" w:cs="Arial"/>
                <w:color w:val="181818"/>
                <w:sz w:val="24"/>
                <w:szCs w:val="24"/>
              </w:rPr>
              <w:t>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</w:rPr>
              <w:t>    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осознанно </w:t>
            </w:r>
            <w:proofErr w:type="spellStart"/>
            <w:proofErr w:type="gramStart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выполняю</w:t>
            </w:r>
            <w:r w:rsidR="00CD4B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щий</w:t>
            </w:r>
            <w:proofErr w:type="spellEnd"/>
            <w:proofErr w:type="gramEnd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правила здорового и </w:t>
            </w:r>
            <w:proofErr w:type="spellStart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экологи</w:t>
            </w:r>
            <w:r w:rsidR="00977A6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чески</w:t>
            </w:r>
            <w:proofErr w:type="spellEnd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целесо</w:t>
            </w:r>
            <w:r w:rsidR="00977A6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образного</w:t>
            </w:r>
            <w:proofErr w:type="spellEnd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образа жизни, безопасного для человека и </w:t>
            </w:r>
            <w:proofErr w:type="spellStart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окружаю</w:t>
            </w:r>
            <w:r w:rsidR="00977A6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щей</w:t>
            </w:r>
            <w:proofErr w:type="spellEnd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его среды;</w:t>
            </w:r>
          </w:p>
          <w:p w:rsidR="00430300" w:rsidRPr="00430300" w:rsidRDefault="00430300" w:rsidP="00CD4BDF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Symbol" w:eastAsia="Times New Roman" w:hAnsi="Symbol" w:cs="Arial"/>
                <w:color w:val="181818"/>
                <w:sz w:val="24"/>
                <w:szCs w:val="24"/>
              </w:rPr>
              <w:t>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</w:rPr>
              <w:t>  </w:t>
            </w:r>
            <w:proofErr w:type="spellStart"/>
            <w:proofErr w:type="gramStart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ориен</w:t>
            </w:r>
            <w:r w:rsidR="00977A6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тирующий</w:t>
            </w:r>
            <w:r w:rsidR="00CD4B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ся</w:t>
            </w:r>
            <w:proofErr w:type="spellEnd"/>
            <w:proofErr w:type="gramEnd"/>
            <w:r w:rsidR="00CD4B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в мире профессий, </w:t>
            </w:r>
            <w:proofErr w:type="spellStart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понимаю</w:t>
            </w:r>
            <w:r w:rsidR="00977A6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щий</w:t>
            </w:r>
            <w:proofErr w:type="spellEnd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значение </w:t>
            </w:r>
            <w:proofErr w:type="spellStart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профессио</w:t>
            </w:r>
            <w:r w:rsidR="00CD4B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нальной</w:t>
            </w:r>
            <w:proofErr w:type="spellEnd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деятельности для человека</w:t>
            </w:r>
            <w:r w:rsidR="00CD4B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 интересах устойчивого развития общества и природы.</w:t>
            </w:r>
          </w:p>
          <w:p w:rsidR="00430300" w:rsidRPr="00430300" w:rsidRDefault="00430300" w:rsidP="0043030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793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EC" w:rsidRDefault="00430300" w:rsidP="004303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  <w:r w:rsidRPr="0043030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lastRenderedPageBreak/>
              <w:t xml:space="preserve">Портрет </w:t>
            </w:r>
          </w:p>
          <w:p w:rsidR="00717BEC" w:rsidRDefault="00430300" w:rsidP="004303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  <w:r w:rsidRPr="0043030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 xml:space="preserve">выпускника </w:t>
            </w:r>
          </w:p>
          <w:p w:rsidR="00430300" w:rsidRPr="00430300" w:rsidRDefault="00430300" w:rsidP="0043030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ФГОС СОО</w:t>
            </w:r>
          </w:p>
          <w:p w:rsidR="002A27AD" w:rsidRDefault="00430300" w:rsidP="002A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30300">
              <w:rPr>
                <w:rFonts w:ascii="Symbol" w:eastAsia="Times New Roman" w:hAnsi="Symbol" w:cs="Arial"/>
                <w:color w:val="181818"/>
                <w:sz w:val="24"/>
                <w:szCs w:val="24"/>
              </w:rPr>
              <w:t>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</w:rPr>
              <w:t>         </w:t>
            </w:r>
            <w:proofErr w:type="gramStart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осознающий</w:t>
            </w:r>
            <w:proofErr w:type="gramEnd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себя личностью, живущей в обществе, социально</w:t>
            </w:r>
          </w:p>
          <w:p w:rsidR="00CD4BDF" w:rsidRDefault="00430300" w:rsidP="002A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gramStart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активный</w:t>
            </w:r>
            <w:proofErr w:type="gramEnd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, осознающий глобальные проблемы современности, свою</w:t>
            </w:r>
          </w:p>
          <w:p w:rsidR="00430300" w:rsidRPr="00430300" w:rsidRDefault="00430300" w:rsidP="00430300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роль в их решении;</w:t>
            </w:r>
          </w:p>
          <w:p w:rsidR="00CD4BDF" w:rsidRDefault="00430300" w:rsidP="00CD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30300">
              <w:rPr>
                <w:rFonts w:ascii="Symbol" w:eastAsia="Times New Roman" w:hAnsi="Symbol" w:cs="Arial"/>
                <w:color w:val="181818"/>
                <w:sz w:val="24"/>
                <w:szCs w:val="24"/>
              </w:rPr>
              <w:t>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</w:rPr>
              <w:t>         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носитель ценностей гражданского общества, осознающий свою сопричастность к судьбам Родины, уважающий ценности иных </w:t>
            </w:r>
          </w:p>
          <w:p w:rsidR="00430300" w:rsidRPr="00430300" w:rsidRDefault="00430300" w:rsidP="00977A6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культур, </w:t>
            </w:r>
            <w:proofErr w:type="spellStart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конфессий</w:t>
            </w:r>
            <w:proofErr w:type="spellEnd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и мировоззрений;</w:t>
            </w:r>
          </w:p>
          <w:p w:rsidR="00CD4BDF" w:rsidRDefault="00430300" w:rsidP="00CD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30300">
              <w:rPr>
                <w:rFonts w:ascii="Symbol" w:eastAsia="Times New Roman" w:hAnsi="Symbol" w:cs="Arial"/>
                <w:color w:val="181818"/>
                <w:sz w:val="24"/>
                <w:szCs w:val="24"/>
              </w:rPr>
              <w:t>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</w:rPr>
              <w:t>         </w:t>
            </w:r>
            <w:proofErr w:type="spellStart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креативный</w:t>
            </w:r>
            <w:proofErr w:type="spellEnd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и критически мыслящий, мотивированный к </w:t>
            </w:r>
          </w:p>
          <w:p w:rsidR="00977A65" w:rsidRDefault="00430300" w:rsidP="00977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познанию и творчеству, самообразованию на протяжении всей</w:t>
            </w:r>
          </w:p>
          <w:p w:rsidR="00430300" w:rsidRPr="00977A65" w:rsidRDefault="00977A65" w:rsidP="00977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="00430300"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жизни;</w:t>
            </w:r>
          </w:p>
          <w:p w:rsidR="00430300" w:rsidRPr="00977A65" w:rsidRDefault="00430300" w:rsidP="00977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30300">
              <w:rPr>
                <w:rFonts w:ascii="Symbol" w:eastAsia="Times New Roman" w:hAnsi="Symbol" w:cs="Arial"/>
                <w:color w:val="181818"/>
                <w:sz w:val="24"/>
                <w:szCs w:val="24"/>
              </w:rPr>
              <w:t>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</w:rPr>
              <w:t>         </w:t>
            </w:r>
            <w:proofErr w:type="gramStart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готовый</w:t>
            </w:r>
            <w:proofErr w:type="gramEnd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к выбору профессии и построению личной </w:t>
            </w:r>
            <w:proofErr w:type="spellStart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профессио</w:t>
            </w:r>
            <w:r w:rsidR="00977A6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нальной</w:t>
            </w:r>
            <w:proofErr w:type="spellEnd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перспективы и планов;</w:t>
            </w:r>
          </w:p>
          <w:p w:rsidR="002A27AD" w:rsidRDefault="00430300" w:rsidP="00CD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30300">
              <w:rPr>
                <w:rFonts w:ascii="Symbol" w:eastAsia="Times New Roman" w:hAnsi="Symbol" w:cs="Arial"/>
                <w:color w:val="181818"/>
                <w:sz w:val="24"/>
                <w:szCs w:val="24"/>
              </w:rPr>
              <w:t>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</w:rPr>
              <w:t>         </w:t>
            </w:r>
            <w:proofErr w:type="gramStart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способный</w:t>
            </w:r>
            <w:proofErr w:type="gramEnd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к личностному выбору и поступкам, готовый нести ответственность перед обществом и государством за самостоятельно </w:t>
            </w:r>
          </w:p>
          <w:p w:rsidR="00430300" w:rsidRPr="00430300" w:rsidRDefault="00430300" w:rsidP="00CD4BDF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принятые решения;</w:t>
            </w:r>
          </w:p>
          <w:p w:rsidR="00430300" w:rsidRPr="00430300" w:rsidRDefault="00430300" w:rsidP="00CD4BDF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Symbol" w:eastAsia="Times New Roman" w:hAnsi="Symbol" w:cs="Arial"/>
                <w:color w:val="181818"/>
                <w:sz w:val="24"/>
                <w:szCs w:val="24"/>
              </w:rPr>
              <w:t>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</w:rPr>
              <w:t>         </w:t>
            </w:r>
            <w:proofErr w:type="gramStart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разделяющий</w:t>
            </w:r>
            <w:proofErr w:type="gramEnd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ценности безопасного и здорового образа жизни и следующий им в своем поведении;</w:t>
            </w:r>
          </w:p>
          <w:p w:rsidR="00430300" w:rsidRPr="00430300" w:rsidRDefault="00430300" w:rsidP="00CD4BDF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Symbol" w:eastAsia="Times New Roman" w:hAnsi="Symbol" w:cs="Arial"/>
                <w:color w:val="181818"/>
                <w:sz w:val="24"/>
                <w:szCs w:val="24"/>
              </w:rPr>
              <w:t>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</w:rPr>
              <w:t>         </w:t>
            </w:r>
            <w:proofErr w:type="gramStart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уважающий</w:t>
            </w:r>
            <w:proofErr w:type="gramEnd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других людей и умеющий сотрудничать с ними для достижения общего результата.</w:t>
            </w:r>
          </w:p>
          <w:p w:rsidR="00430300" w:rsidRPr="00430300" w:rsidRDefault="00430300" w:rsidP="0043030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  <w:p w:rsidR="00430300" w:rsidRPr="00430300" w:rsidRDefault="00430300" w:rsidP="0043030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</w:tbl>
    <w:p w:rsidR="00430300" w:rsidRPr="00430300" w:rsidRDefault="00430300" w:rsidP="00430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 </w:t>
      </w:r>
    </w:p>
    <w:p w:rsidR="00430300" w:rsidRPr="00430300" w:rsidRDefault="00430300" w:rsidP="00430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430300" w:rsidRPr="00430300" w:rsidRDefault="00430300" w:rsidP="00430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3.Виды, формы и содержание деятельности</w:t>
      </w:r>
    </w:p>
    <w:p w:rsidR="00430300" w:rsidRPr="00430300" w:rsidRDefault="00430300" w:rsidP="00430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tbl>
      <w:tblPr>
        <w:tblpPr w:leftFromText="180" w:rightFromText="180" w:vertAnchor="text" w:horzAnchor="margin" w:tblpXSpec="center" w:tblpY="203"/>
        <w:tblW w:w="99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74"/>
        <w:gridCol w:w="3363"/>
        <w:gridCol w:w="3363"/>
      </w:tblGrid>
      <w:tr w:rsidR="00CD4BDF" w:rsidRPr="00430300" w:rsidTr="00CD4BDF">
        <w:trPr>
          <w:trHeight w:val="521"/>
        </w:trPr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BDF" w:rsidRPr="00430300" w:rsidRDefault="00CD4BDF" w:rsidP="00CD4BDF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lastRenderedPageBreak/>
              <w:t>Рабочая программа воспитания ООП НОО</w:t>
            </w:r>
          </w:p>
          <w:p w:rsidR="00CD4BDF" w:rsidRPr="00430300" w:rsidRDefault="00CD4BDF" w:rsidP="00CD4BDF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3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BDF" w:rsidRPr="00430300" w:rsidRDefault="00CD4BDF" w:rsidP="00CD4BDF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Рабочая программа воспитания ООП ООО</w:t>
            </w:r>
          </w:p>
          <w:p w:rsidR="00CD4BDF" w:rsidRPr="00430300" w:rsidRDefault="00CD4BDF" w:rsidP="00CD4BDF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3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BDF" w:rsidRPr="00430300" w:rsidRDefault="00CD4BDF" w:rsidP="00CD4BDF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Рабочая программа воспитания ООП СОО</w:t>
            </w:r>
          </w:p>
          <w:p w:rsidR="00CD4BDF" w:rsidRPr="00430300" w:rsidRDefault="00CD4BDF" w:rsidP="00CD4BDF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CD4BDF" w:rsidRPr="00430300" w:rsidTr="00CD4BDF">
        <w:trPr>
          <w:trHeight w:val="513"/>
        </w:trPr>
        <w:tc>
          <w:tcPr>
            <w:tcW w:w="99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BDF" w:rsidRPr="00430300" w:rsidRDefault="00CD4BDF" w:rsidP="00CD4BDF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Инвариантные модули:</w:t>
            </w:r>
          </w:p>
        </w:tc>
      </w:tr>
      <w:tr w:rsidR="00CD4BDF" w:rsidRPr="00430300" w:rsidTr="00CD4BDF">
        <w:trPr>
          <w:trHeight w:val="1838"/>
        </w:trPr>
        <w:tc>
          <w:tcPr>
            <w:tcW w:w="3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BDF" w:rsidRPr="00430300" w:rsidRDefault="00CD4BDF" w:rsidP="00CD4BDF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1) классное руководство;</w:t>
            </w:r>
          </w:p>
          <w:p w:rsidR="00CD4BDF" w:rsidRPr="00430300" w:rsidRDefault="00CD4BDF" w:rsidP="00CD4BDF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2) школьный урок;</w:t>
            </w:r>
          </w:p>
          <w:p w:rsidR="00CD4BDF" w:rsidRPr="00430300" w:rsidRDefault="00CD4BDF" w:rsidP="00CD4BDF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3) курсы внеурочной деятельности;</w:t>
            </w:r>
          </w:p>
          <w:p w:rsidR="00CD4BDF" w:rsidRPr="00430300" w:rsidRDefault="00CD4BDF" w:rsidP="00CD4BDF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4) работа с родителями.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BDF" w:rsidRPr="00430300" w:rsidRDefault="00CD4BDF" w:rsidP="00CD4BDF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1) классное руководство;</w:t>
            </w:r>
          </w:p>
          <w:p w:rsidR="00CD4BDF" w:rsidRPr="00430300" w:rsidRDefault="00CD4BDF" w:rsidP="00CD4BDF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2) школьный урок;</w:t>
            </w:r>
          </w:p>
          <w:p w:rsidR="00CD4BDF" w:rsidRPr="00430300" w:rsidRDefault="00CD4BDF" w:rsidP="00CD4BDF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3) курсы внеурочной деятельности;</w:t>
            </w:r>
          </w:p>
          <w:p w:rsidR="00CD4BDF" w:rsidRPr="00430300" w:rsidRDefault="00CD4BDF" w:rsidP="00CD4BDF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4) работа с родителями;</w:t>
            </w:r>
          </w:p>
          <w:p w:rsidR="00CD4BDF" w:rsidRPr="00430300" w:rsidRDefault="00CD4BDF" w:rsidP="00CD4BDF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5) самоуправление;</w:t>
            </w:r>
          </w:p>
          <w:p w:rsidR="00CD4BDF" w:rsidRPr="00430300" w:rsidRDefault="00CD4BDF" w:rsidP="00CD4BDF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6) профориентация.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BDF" w:rsidRPr="00430300" w:rsidRDefault="00CD4BDF" w:rsidP="00CD4BDF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1) классное руководство;</w:t>
            </w:r>
          </w:p>
          <w:p w:rsidR="00CD4BDF" w:rsidRPr="00430300" w:rsidRDefault="00CD4BDF" w:rsidP="00CD4BDF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2) школьный урок;</w:t>
            </w:r>
          </w:p>
          <w:p w:rsidR="00CD4BDF" w:rsidRPr="00430300" w:rsidRDefault="00CD4BDF" w:rsidP="00CD4BDF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3) курсы внеурочной деятельности;</w:t>
            </w:r>
          </w:p>
          <w:p w:rsidR="00CD4BDF" w:rsidRPr="00430300" w:rsidRDefault="00CD4BDF" w:rsidP="00CD4BDF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4) работа с родителями;</w:t>
            </w:r>
          </w:p>
          <w:p w:rsidR="00CD4BDF" w:rsidRPr="00430300" w:rsidRDefault="00CD4BDF" w:rsidP="00CD4BDF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5) самоуправление;</w:t>
            </w:r>
          </w:p>
          <w:p w:rsidR="00CD4BDF" w:rsidRPr="00430300" w:rsidRDefault="00CD4BDF" w:rsidP="00CD4BDF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6) профориентация.</w:t>
            </w:r>
          </w:p>
        </w:tc>
      </w:tr>
    </w:tbl>
    <w:p w:rsidR="00430300" w:rsidRPr="00430300" w:rsidRDefault="00430300" w:rsidP="00430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430300" w:rsidRPr="00430300" w:rsidRDefault="00430300" w:rsidP="004303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430300" w:rsidRPr="00430300" w:rsidRDefault="00430300" w:rsidP="00CD4B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3.1 Модуль «Классное руководство»</w:t>
      </w:r>
    </w:p>
    <w:p w:rsidR="00430300" w:rsidRPr="00430300" w:rsidRDefault="00430300" w:rsidP="00CD4B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Осуществляя работу с классом, классный руководитель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430300" w:rsidRPr="00977A65" w:rsidRDefault="00430300" w:rsidP="00CD4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977A6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Работа с классным коллективом:</w:t>
      </w:r>
    </w:p>
    <w:p w:rsidR="00430300" w:rsidRPr="00430300" w:rsidRDefault="009E0BFF" w:rsidP="00CD4BD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Symbol" w:eastAsia="Times New Roman" w:hAnsi="Symbol" w:cs="Arial"/>
          <w:color w:val="181818"/>
          <w:sz w:val="24"/>
          <w:szCs w:val="24"/>
        </w:rPr>
        <w:t></w:t>
      </w:r>
      <w:r w:rsidR="00430300" w:rsidRPr="00430300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</w:t>
      </w:r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430300" w:rsidRPr="00430300" w:rsidRDefault="009E0BFF" w:rsidP="00CD4BD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Symbol" w:eastAsia="Times New Roman" w:hAnsi="Symbol" w:cs="Arial"/>
          <w:color w:val="181818"/>
          <w:sz w:val="24"/>
          <w:szCs w:val="24"/>
        </w:rPr>
        <w:t></w:t>
      </w:r>
      <w:r w:rsidR="00430300" w:rsidRPr="00430300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</w:t>
      </w:r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организация интересных и полезных для личностного развития ребенка совместных </w:t>
      </w:r>
      <w:proofErr w:type="gramStart"/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дел</w:t>
      </w:r>
      <w:proofErr w:type="gramEnd"/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профориентационной</w:t>
      </w:r>
      <w:proofErr w:type="spellEnd"/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самореализоваться</w:t>
      </w:r>
      <w:proofErr w:type="spellEnd"/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9E0BFF" w:rsidRPr="009E0BFF" w:rsidRDefault="009E0BFF" w:rsidP="009E0BF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Symbol" w:eastAsia="Times New Roman" w:hAnsi="Symbol" w:cs="Arial"/>
          <w:color w:val="181818"/>
          <w:sz w:val="24"/>
          <w:szCs w:val="24"/>
        </w:rPr>
        <w:t></w:t>
      </w:r>
      <w:r w:rsidR="00430300" w:rsidRPr="00430300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430300" w:rsidRPr="00430300" w:rsidRDefault="00430300" w:rsidP="00CD4BD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CD4BDF">
        <w:rPr>
          <w:rFonts w:ascii="Times New Roman" w:eastAsia="Times New Roman" w:hAnsi="Times New Roman" w:cs="Times New Roman"/>
          <w:color w:val="181818"/>
          <w:sz w:val="14"/>
        </w:rPr>
        <w:t>        </w:t>
      </w:r>
      <w:proofErr w:type="gramStart"/>
      <w:r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сплочение коллектива класса через: игры и тренинги на сплочение и </w:t>
      </w:r>
      <w:proofErr w:type="spellStart"/>
      <w:r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командообразование</w:t>
      </w:r>
      <w:proofErr w:type="spellEnd"/>
      <w:r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; однодневные и многодневные экскурсии, организуемые классными руководителями и родителями; празднования в классе дней рождения детей,</w:t>
      </w:r>
      <w:r w:rsidRPr="00430300">
        <w:rPr>
          <w:rFonts w:ascii="Arial" w:eastAsia="Times New Roman" w:hAnsi="Arial" w:cs="Arial"/>
          <w:color w:val="181818"/>
          <w:sz w:val="24"/>
          <w:szCs w:val="24"/>
        </w:rPr>
        <w:t> </w:t>
      </w: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включающие в себя подготовленные ученическими </w:t>
      </w:r>
      <w:proofErr w:type="spellStart"/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микрогруппами</w:t>
      </w:r>
      <w:proofErr w:type="spellEnd"/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поздравления, сюрпризы, творческие подарки и розыгрыши; регулярные </w:t>
      </w:r>
      <w:proofErr w:type="spellStart"/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внутриклассные</w:t>
      </w:r>
      <w:proofErr w:type="spellEnd"/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«огоньки» и вечера, дающие каждому школьнику возможность рефлексии собственного участия в жизни класса.</w:t>
      </w:r>
      <w:proofErr w:type="gramEnd"/>
    </w:p>
    <w:p w:rsidR="00430300" w:rsidRPr="00430300" w:rsidRDefault="009E0BFF" w:rsidP="00CD4BD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Symbol" w:eastAsia="Times New Roman" w:hAnsi="Symbol" w:cs="Arial"/>
          <w:color w:val="181818"/>
          <w:sz w:val="24"/>
          <w:szCs w:val="24"/>
        </w:rPr>
        <w:t></w:t>
      </w:r>
      <w:r w:rsidR="00430300" w:rsidRPr="00430300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</w:t>
      </w:r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:rsidR="00430300" w:rsidRPr="00CD4BDF" w:rsidRDefault="00430300" w:rsidP="00CD4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CD4BD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Индивидуальная работа с учащимися:</w:t>
      </w:r>
    </w:p>
    <w:p w:rsidR="00430300" w:rsidRPr="00430300" w:rsidRDefault="009E0BFF" w:rsidP="00CD4BD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Symbol" w:eastAsia="Times New Roman" w:hAnsi="Symbol" w:cs="Arial"/>
          <w:color w:val="181818"/>
          <w:sz w:val="24"/>
          <w:szCs w:val="24"/>
        </w:rPr>
        <w:t></w:t>
      </w:r>
      <w:r w:rsidR="00430300" w:rsidRPr="00430300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</w:t>
      </w:r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классного руководителя с родителями школьников, с преподающими в его классе учителями, а также (при необходимости) – со школьным психологом.</w:t>
      </w:r>
    </w:p>
    <w:p w:rsidR="00430300" w:rsidRPr="00430300" w:rsidRDefault="009E0BFF" w:rsidP="00CD4BD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Symbol" w:eastAsia="Times New Roman" w:hAnsi="Symbol" w:cs="Arial"/>
          <w:color w:val="181818"/>
          <w:sz w:val="24"/>
          <w:szCs w:val="24"/>
        </w:rPr>
        <w:t></w:t>
      </w:r>
      <w:r w:rsidR="00430300" w:rsidRPr="00430300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430300" w:rsidRPr="00CD4BDF" w:rsidRDefault="009E0BFF" w:rsidP="00CD4BD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>
        <w:rPr>
          <w:rFonts w:ascii="Symbol" w:eastAsia="Times New Roman" w:hAnsi="Symbol" w:cs="Arial"/>
          <w:color w:val="181818"/>
          <w:sz w:val="24"/>
          <w:szCs w:val="24"/>
        </w:rPr>
        <w:t></w:t>
      </w:r>
      <w:r w:rsidR="00430300" w:rsidRPr="00430300">
        <w:rPr>
          <w:rFonts w:ascii="Times New Roman" w:eastAsia="Times New Roman" w:hAnsi="Times New Roman" w:cs="Times New Roman"/>
          <w:color w:val="181818"/>
          <w:sz w:val="14"/>
        </w:rPr>
        <w:t>         </w:t>
      </w:r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индивидуальная работа со школьниками класса, направленная на заполнение ими личных </w:t>
      </w:r>
      <w:proofErr w:type="spellStart"/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портфолио</w:t>
      </w:r>
      <w:proofErr w:type="spellEnd"/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 w:rsidR="00430300" w:rsidRPr="00430300" w:rsidRDefault="009E0BFF" w:rsidP="00CD4BD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Symbol" w:eastAsia="Times New Roman" w:hAnsi="Symbol" w:cs="Arial"/>
          <w:color w:val="181818"/>
          <w:sz w:val="24"/>
          <w:szCs w:val="24"/>
        </w:rPr>
        <w:t></w:t>
      </w:r>
      <w:r w:rsidR="00430300" w:rsidRPr="00430300">
        <w:rPr>
          <w:rFonts w:ascii="Times New Roman" w:eastAsia="Times New Roman" w:hAnsi="Times New Roman" w:cs="Times New Roman"/>
          <w:color w:val="181818"/>
          <w:sz w:val="14"/>
        </w:rPr>
        <w:t>         </w:t>
      </w:r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430300" w:rsidRPr="00430300" w:rsidRDefault="00430300" w:rsidP="00CD4B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Работа с учителями, преподающими в классе:</w:t>
      </w:r>
    </w:p>
    <w:p w:rsidR="00430300" w:rsidRPr="00430300" w:rsidRDefault="009E0BFF" w:rsidP="00CD4BD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Symbol" w:eastAsia="Times New Roman" w:hAnsi="Symbol" w:cs="Arial"/>
          <w:color w:val="181818"/>
          <w:sz w:val="24"/>
          <w:szCs w:val="24"/>
        </w:rPr>
        <w:t></w:t>
      </w:r>
      <w:r w:rsidR="00430300" w:rsidRPr="00430300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430300" w:rsidRPr="00430300" w:rsidRDefault="009E0BFF" w:rsidP="00CD4BD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Symbol" w:eastAsia="Times New Roman" w:hAnsi="Symbol" w:cs="Arial"/>
          <w:color w:val="181818"/>
          <w:sz w:val="24"/>
          <w:szCs w:val="24"/>
        </w:rPr>
        <w:t></w:t>
      </w:r>
      <w:r w:rsidR="00430300" w:rsidRPr="00430300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430300" w:rsidRPr="00430300" w:rsidRDefault="009E0BFF" w:rsidP="00CD4BD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Symbol" w:eastAsia="Times New Roman" w:hAnsi="Symbol" w:cs="Arial"/>
          <w:color w:val="181818"/>
          <w:sz w:val="24"/>
          <w:szCs w:val="24"/>
        </w:rPr>
        <w:t></w:t>
      </w:r>
      <w:r w:rsidR="00430300" w:rsidRPr="00430300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привлечение учителей к участию во </w:t>
      </w:r>
      <w:proofErr w:type="spellStart"/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внутриклассных</w:t>
      </w:r>
      <w:proofErr w:type="spellEnd"/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от</w:t>
      </w:r>
      <w:proofErr w:type="gramEnd"/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учебной, обстановке;</w:t>
      </w:r>
    </w:p>
    <w:p w:rsidR="00430300" w:rsidRPr="00430300" w:rsidRDefault="009E0BFF" w:rsidP="00CD4BD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Symbol" w:eastAsia="Times New Roman" w:hAnsi="Symbol" w:cs="Arial"/>
          <w:color w:val="181818"/>
          <w:sz w:val="24"/>
          <w:szCs w:val="24"/>
        </w:rPr>
        <w:t></w:t>
      </w:r>
      <w:r w:rsidR="00430300" w:rsidRPr="00430300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430300" w:rsidRPr="00430300" w:rsidRDefault="00430300" w:rsidP="00CD4B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Работа с родителями учащихся или их законными представителями:</w:t>
      </w:r>
    </w:p>
    <w:p w:rsidR="00430300" w:rsidRPr="00430300" w:rsidRDefault="009E0BFF" w:rsidP="00CD4BD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Symbol" w:eastAsia="Times New Roman" w:hAnsi="Symbol" w:cs="Arial"/>
          <w:color w:val="181818"/>
          <w:sz w:val="24"/>
          <w:szCs w:val="24"/>
        </w:rPr>
        <w:t></w:t>
      </w:r>
      <w:r w:rsidR="00430300" w:rsidRPr="00430300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</w:t>
      </w:r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регулярное информирование родителей о школьных успехах и проблемах их детей, о жизни класса в целом;</w:t>
      </w:r>
    </w:p>
    <w:p w:rsidR="00430300" w:rsidRPr="00430300" w:rsidRDefault="009E0BFF" w:rsidP="00CD4BD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Symbol" w:eastAsia="Times New Roman" w:hAnsi="Symbol" w:cs="Arial"/>
          <w:color w:val="181818"/>
          <w:sz w:val="24"/>
          <w:szCs w:val="24"/>
        </w:rPr>
        <w:t></w:t>
      </w:r>
      <w:r w:rsidR="00430300" w:rsidRPr="00430300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430300" w:rsidRPr="00430300" w:rsidRDefault="009E0BFF" w:rsidP="00CD4BD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Symbol" w:eastAsia="Times New Roman" w:hAnsi="Symbol" w:cs="Arial"/>
          <w:color w:val="181818"/>
          <w:sz w:val="24"/>
          <w:szCs w:val="24"/>
        </w:rPr>
        <w:t></w:t>
      </w:r>
      <w:r w:rsidR="00430300" w:rsidRPr="00430300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430300" w:rsidRPr="00430300" w:rsidRDefault="009E0BFF" w:rsidP="00CD4BD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Symbol" w:eastAsia="Times New Roman" w:hAnsi="Symbol" w:cs="Arial"/>
          <w:color w:val="181818"/>
          <w:sz w:val="24"/>
          <w:szCs w:val="24"/>
        </w:rPr>
        <w:t></w:t>
      </w:r>
      <w:r w:rsidR="00430300" w:rsidRPr="00430300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</w:t>
      </w:r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430300" w:rsidRPr="00430300" w:rsidRDefault="009E0BFF" w:rsidP="00CD4BD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Symbol" w:eastAsia="Times New Roman" w:hAnsi="Symbol" w:cs="Arial"/>
          <w:color w:val="181818"/>
          <w:sz w:val="24"/>
          <w:szCs w:val="24"/>
        </w:rPr>
        <w:t></w:t>
      </w:r>
      <w:r w:rsidR="00430300" w:rsidRPr="00430300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</w:t>
      </w:r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привлечение членов семей школьников к организации и проведению дел класса;</w:t>
      </w:r>
    </w:p>
    <w:p w:rsidR="00430300" w:rsidRPr="00430300" w:rsidRDefault="009E0BFF" w:rsidP="00CD4BD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Symbol" w:eastAsia="Times New Roman" w:hAnsi="Symbol" w:cs="Arial"/>
          <w:color w:val="181818"/>
          <w:sz w:val="24"/>
          <w:szCs w:val="24"/>
        </w:rPr>
        <w:t></w:t>
      </w:r>
      <w:r w:rsidR="00430300" w:rsidRPr="00430300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430300" w:rsidRPr="00430300" w:rsidRDefault="00430300" w:rsidP="00CD4B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430300" w:rsidRPr="00430300" w:rsidRDefault="00430300" w:rsidP="00CD4B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3.2 Модуль «Школьный урок»</w:t>
      </w:r>
    </w:p>
    <w:p w:rsidR="00430300" w:rsidRPr="00CD4BDF" w:rsidRDefault="00430300" w:rsidP="00CD4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Реализация школьными педагогами воспитательного потенциала урока предполагает следующее:</w:t>
      </w:r>
    </w:p>
    <w:p w:rsidR="00430300" w:rsidRPr="00CD4BDF" w:rsidRDefault="009E0BFF" w:rsidP="00CD4BD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430300" w:rsidRPr="00CD4BDF">
        <w:rPr>
          <w:rFonts w:ascii="Times New Roman" w:eastAsia="Times New Roman" w:hAnsi="Times New Roman" w:cs="Times New Roman"/>
          <w:color w:val="181818"/>
          <w:sz w:val="14"/>
        </w:rPr>
        <w:t>       </w:t>
      </w:r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430300" w:rsidRPr="00CD4BDF" w:rsidRDefault="009E0BFF" w:rsidP="00CD4BD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-</w:t>
      </w:r>
      <w:r w:rsidR="00430300" w:rsidRPr="00CD4BDF">
        <w:rPr>
          <w:rFonts w:ascii="Times New Roman" w:eastAsia="Times New Roman" w:hAnsi="Times New Roman" w:cs="Times New Roman"/>
          <w:color w:val="181818"/>
          <w:sz w:val="14"/>
        </w:rPr>
        <w:t>    </w:t>
      </w:r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430300" w:rsidRPr="00CD4BDF" w:rsidRDefault="009E0BFF" w:rsidP="00CD4BD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430300" w:rsidRPr="00CD4BD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430300" w:rsidRPr="00CD4BDF" w:rsidRDefault="009E0BFF" w:rsidP="00CD4BD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430300" w:rsidRPr="00CD4BD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использование 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430300" w:rsidRPr="00CD4BDF" w:rsidRDefault="009E0BFF" w:rsidP="00CD4BD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430300" w:rsidRPr="00CD4BD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 учат школьников командной работе и взаимодействию с другими детьми; </w:t>
      </w:r>
    </w:p>
    <w:p w:rsidR="00430300" w:rsidRPr="00CD4BDF" w:rsidRDefault="009E0BFF" w:rsidP="00CD4BD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430300" w:rsidRPr="00CD4BD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  </w:t>
      </w:r>
    </w:p>
    <w:p w:rsidR="00430300" w:rsidRPr="00CD4BDF" w:rsidRDefault="009E0BFF" w:rsidP="00CD4BD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430300" w:rsidRPr="00CD4BDF">
        <w:rPr>
          <w:rFonts w:ascii="Times New Roman" w:eastAsia="Times New Roman" w:hAnsi="Times New Roman" w:cs="Times New Roman"/>
          <w:color w:val="181818"/>
          <w:sz w:val="14"/>
        </w:rPr>
        <w:t>        </w:t>
      </w:r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430300" w:rsidRPr="00CD4BDF" w:rsidRDefault="009E0BFF" w:rsidP="00CD4BD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430300" w:rsidRPr="00CD4BDF">
        <w:rPr>
          <w:rFonts w:ascii="Times New Roman" w:eastAsia="Times New Roman" w:hAnsi="Times New Roman" w:cs="Times New Roman"/>
          <w:color w:val="181818"/>
          <w:sz w:val="14"/>
        </w:rPr>
        <w:t>         </w:t>
      </w:r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430300" w:rsidRPr="00430300" w:rsidRDefault="00430300" w:rsidP="00CD4B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430300" w:rsidRPr="00151996" w:rsidRDefault="00430300" w:rsidP="009E0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BD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3.3 Модуль </w:t>
      </w:r>
      <w:bookmarkStart w:id="0" w:name="_Hlk30338243"/>
      <w:r w:rsidRPr="00151996">
        <w:rPr>
          <w:rFonts w:ascii="Times New Roman" w:eastAsia="Times New Roman" w:hAnsi="Times New Roman" w:cs="Times New Roman"/>
          <w:b/>
          <w:bCs/>
          <w:sz w:val="24"/>
          <w:szCs w:val="24"/>
        </w:rPr>
        <w:t>«Курсы внеурочной деятельности»</w:t>
      </w:r>
      <w:bookmarkEnd w:id="0"/>
    </w:p>
    <w:p w:rsidR="00430300" w:rsidRPr="00CD4BDF" w:rsidRDefault="00430300" w:rsidP="009E0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через</w:t>
      </w:r>
      <w:proofErr w:type="gramEnd"/>
      <w:r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:</w:t>
      </w:r>
    </w:p>
    <w:p w:rsidR="00430300" w:rsidRPr="00CD4BDF" w:rsidRDefault="00430300" w:rsidP="009E0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самореализоваться</w:t>
      </w:r>
      <w:proofErr w:type="spellEnd"/>
      <w:r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430300" w:rsidRPr="00CD4BDF" w:rsidRDefault="00430300" w:rsidP="009E0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- формирование в кружках, секциях, клубах, студиях и т.п. детско-взрослых общностей, которые могли бы объединять детей и педагогов общими позитивными эмоциями и доверительными отношениями друг к другу;</w:t>
      </w:r>
    </w:p>
    <w:p w:rsidR="00430300" w:rsidRPr="00CD4BDF" w:rsidRDefault="00430300" w:rsidP="009E0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- создание в детских объединениях традиций, задающих их членам определенные социально значимые формы поведения;</w:t>
      </w:r>
    </w:p>
    <w:p w:rsidR="00430300" w:rsidRPr="00CD4BDF" w:rsidRDefault="00430300" w:rsidP="009E0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430300" w:rsidRPr="00CD4BDF" w:rsidRDefault="00430300" w:rsidP="009E0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- поощрение педагогами детских инициатив и детского самоуправления.</w:t>
      </w:r>
    </w:p>
    <w:p w:rsidR="00430300" w:rsidRPr="00CD4BDF" w:rsidRDefault="00430300" w:rsidP="009E0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Реализация воспитательного потенциала курсов внеурочной деятельности происходит в рамках следующих выбранных школьниками ее видов</w:t>
      </w:r>
    </w:p>
    <w:p w:rsidR="00430300" w:rsidRPr="00CD4BDF" w:rsidRDefault="00430300" w:rsidP="009E0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4BD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lastRenderedPageBreak/>
        <w:t>Познавательная деятельность. </w:t>
      </w:r>
      <w:r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Курсы внеурочной деятельности, направленные на передачу школьникам социально значимых знаний, развивающие их любознательность, позволяющие привлечь их внимание к экономическим, политическим, экологическим, гуманитарным  проблемам нашего общества, формирующие их гуманистическое мировоззрение и научную картину мира.</w:t>
      </w:r>
    </w:p>
    <w:p w:rsidR="00430300" w:rsidRPr="00CD4BDF" w:rsidRDefault="00430300" w:rsidP="009E0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4BD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Художественное творчество. </w:t>
      </w:r>
      <w:r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Курсы внеурочной деятельности, создающие благоприятные условия для </w:t>
      </w:r>
      <w:proofErr w:type="spellStart"/>
      <w:r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просоциальной</w:t>
      </w:r>
      <w:proofErr w:type="spellEnd"/>
      <w:r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 общее духовно-нравственное развитие.</w:t>
      </w:r>
    </w:p>
    <w:p w:rsidR="00430300" w:rsidRPr="00CD4BDF" w:rsidRDefault="00430300" w:rsidP="009E0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4BD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Проблемно-ценностное общение. </w:t>
      </w:r>
      <w:r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 разнообразию взглядов людей.</w:t>
      </w:r>
    </w:p>
    <w:p w:rsidR="00430300" w:rsidRPr="00CD4BDF" w:rsidRDefault="00430300" w:rsidP="009E0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4BD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Туристско-краеведческая деятельность.</w:t>
      </w:r>
      <w:r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Курсы внеурочной деятельности, направленные 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самообслуживающего</w:t>
      </w:r>
      <w:proofErr w:type="spellEnd"/>
      <w:r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труда.</w:t>
      </w:r>
    </w:p>
    <w:p w:rsidR="00430300" w:rsidRPr="00CD4BDF" w:rsidRDefault="00430300" w:rsidP="009E0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4BD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Спортивно-оздоровительная деятельность. </w:t>
      </w:r>
      <w:r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Курсы внеурочной деятельности, направленные 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430300" w:rsidRPr="00CD4BDF" w:rsidRDefault="00430300" w:rsidP="009E0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4BD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Трудовая деятельность. </w:t>
      </w:r>
      <w:r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Курсы внеурочной деятельности, направленные на развитие творческих способностей школьников, воспитание у них трудолюбия и уважительного отношения к физическому труду. </w:t>
      </w:r>
    </w:p>
    <w:p w:rsidR="00430300" w:rsidRPr="00CD4BDF" w:rsidRDefault="00430300" w:rsidP="009E0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4BD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Игровая деятельность. </w:t>
      </w:r>
      <w:r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Курсы внеурочной деятельности, направленные на раскрытие творческого, умственного и физического потенциала школьников, развитие у них навыков конструктивного общения, умений работать в команде.  </w:t>
      </w:r>
    </w:p>
    <w:p w:rsidR="00430300" w:rsidRPr="00CD4BDF" w:rsidRDefault="00430300" w:rsidP="009E0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430300" w:rsidRPr="00CD4BDF" w:rsidRDefault="00430300" w:rsidP="009E0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4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3.4. Модуль </w:t>
      </w:r>
      <w:r w:rsidRPr="00CD4BD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«Работа с родителями»</w:t>
      </w:r>
    </w:p>
    <w:p w:rsidR="00430300" w:rsidRPr="00CD4BDF" w:rsidRDefault="00430300" w:rsidP="009E0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430300" w:rsidRPr="00CD4BDF" w:rsidRDefault="00430300" w:rsidP="009E0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4BD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На групповом уровне:</w:t>
      </w:r>
    </w:p>
    <w:p w:rsidR="00430300" w:rsidRPr="00CD4BDF" w:rsidRDefault="009E0BFF" w:rsidP="009E0BF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Общешкольный родительский комитет и Совет школы, участвующие в управлении образовательной организацией и решении вопросов воспитания и социализации их детей;</w:t>
      </w:r>
    </w:p>
    <w:p w:rsidR="00430300" w:rsidRPr="00CD4BDF" w:rsidRDefault="009E0BFF" w:rsidP="009E0BF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430300" w:rsidRPr="00CD4BDF" w:rsidRDefault="009E0BFF" w:rsidP="009E0BF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 </w:t>
      </w:r>
    </w:p>
    <w:p w:rsidR="00430300" w:rsidRPr="00CD4BDF" w:rsidRDefault="009E0BFF" w:rsidP="009E0BF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педагогов.  </w:t>
      </w:r>
    </w:p>
    <w:p w:rsidR="00430300" w:rsidRPr="00CD4BDF" w:rsidRDefault="00430300" w:rsidP="009E0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4BDF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На индивидуальном уровне:</w:t>
      </w:r>
    </w:p>
    <w:p w:rsidR="00430300" w:rsidRPr="00CD4BDF" w:rsidRDefault="009E0BFF" w:rsidP="00D82D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работа специалистов по запросу родителей для решения острых конфликтных ситуаций;</w:t>
      </w:r>
    </w:p>
    <w:p w:rsidR="00430300" w:rsidRPr="00CD4BDF" w:rsidRDefault="009E0BFF" w:rsidP="00D82D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-</w:t>
      </w:r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        помощь со стороны родителей в подготовке и проведении общешкольных и </w:t>
      </w:r>
      <w:proofErr w:type="spellStart"/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внутриклассных</w:t>
      </w:r>
      <w:proofErr w:type="spellEnd"/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мероприятий воспитательной направленности;</w:t>
      </w:r>
    </w:p>
    <w:p w:rsidR="00430300" w:rsidRDefault="009E0BFF" w:rsidP="00D82D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        индивидуальное консультирование </w:t>
      </w:r>
      <w:proofErr w:type="spellStart"/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c</w:t>
      </w:r>
      <w:proofErr w:type="spellEnd"/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целью координации воспитательных усилий педагогов и родителей.</w:t>
      </w:r>
    </w:p>
    <w:p w:rsidR="00C71242" w:rsidRPr="00C71242" w:rsidRDefault="00C71242" w:rsidP="00C71242">
      <w:pPr>
        <w:tabs>
          <w:tab w:val="left" w:pos="0"/>
          <w:tab w:val="left" w:pos="284"/>
        </w:tabs>
        <w:spacing w:line="360" w:lineRule="auto"/>
        <w:ind w:left="360" w:right="-7"/>
        <w:rPr>
          <w:rFonts w:ascii="Times New Roman" w:hAnsi="Times New Roman" w:cs="Times New Roman"/>
          <w:sz w:val="24"/>
          <w:szCs w:val="24"/>
        </w:rPr>
      </w:pPr>
      <w:r w:rsidRPr="00C71242">
        <w:rPr>
          <w:rFonts w:ascii="Times New Roman" w:hAnsi="Times New Roman" w:cs="Times New Roman"/>
          <w:sz w:val="24"/>
          <w:szCs w:val="24"/>
        </w:rPr>
        <w:t xml:space="preserve">-информирование родителей (законных представителей) о жизни школы, актуальных вопросах воспитания, ответственности за воспитание через </w:t>
      </w:r>
      <w:proofErr w:type="gramStart"/>
      <w:r w:rsidRPr="00C71242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C71242">
        <w:rPr>
          <w:rFonts w:ascii="Times New Roman" w:hAnsi="Times New Roman" w:cs="Times New Roman"/>
          <w:sz w:val="24"/>
          <w:szCs w:val="24"/>
        </w:rPr>
        <w:t>ообщество Школы в социальной сети «</w:t>
      </w:r>
      <w:proofErr w:type="spellStart"/>
      <w:r w:rsidRPr="00C71242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C71242">
        <w:rPr>
          <w:rFonts w:ascii="Times New Roman" w:hAnsi="Times New Roman" w:cs="Times New Roman"/>
          <w:sz w:val="24"/>
          <w:szCs w:val="24"/>
        </w:rPr>
        <w:t xml:space="preserve">», чаты в </w:t>
      </w:r>
      <w:proofErr w:type="spellStart"/>
      <w:r w:rsidRPr="00C71242">
        <w:rPr>
          <w:rFonts w:ascii="Times New Roman" w:hAnsi="Times New Roman" w:cs="Times New Roman"/>
          <w:sz w:val="24"/>
          <w:szCs w:val="24"/>
        </w:rPr>
        <w:t>мессенджерах</w:t>
      </w:r>
      <w:proofErr w:type="spellEnd"/>
      <w:r w:rsidRPr="00C71242">
        <w:rPr>
          <w:rFonts w:ascii="Times New Roman" w:hAnsi="Times New Roman" w:cs="Times New Roman"/>
          <w:sz w:val="24"/>
          <w:szCs w:val="24"/>
        </w:rPr>
        <w:t>;</w:t>
      </w:r>
    </w:p>
    <w:p w:rsidR="00C71242" w:rsidRPr="00C71242" w:rsidRDefault="00C71242" w:rsidP="00C71242">
      <w:pPr>
        <w:tabs>
          <w:tab w:val="left" w:pos="0"/>
          <w:tab w:val="left" w:pos="284"/>
        </w:tabs>
        <w:spacing w:line="360" w:lineRule="auto"/>
        <w:ind w:left="360" w:right="-7"/>
        <w:rPr>
          <w:rFonts w:ascii="Times New Roman" w:hAnsi="Times New Roman" w:cs="Times New Roman"/>
          <w:sz w:val="24"/>
          <w:szCs w:val="24"/>
        </w:rPr>
      </w:pPr>
      <w:r w:rsidRPr="00C71242">
        <w:rPr>
          <w:rFonts w:ascii="Times New Roman" w:hAnsi="Times New Roman" w:cs="Times New Roman"/>
          <w:sz w:val="24"/>
          <w:szCs w:val="24"/>
        </w:rPr>
        <w:t xml:space="preserve">- обсуждение в классных </w:t>
      </w:r>
      <w:proofErr w:type="spellStart"/>
      <w:r w:rsidRPr="00C71242">
        <w:rPr>
          <w:rFonts w:ascii="Times New Roman" w:hAnsi="Times New Roman" w:cs="Times New Roman"/>
          <w:sz w:val="24"/>
          <w:szCs w:val="24"/>
        </w:rPr>
        <w:t>мессенджерах</w:t>
      </w:r>
      <w:proofErr w:type="spellEnd"/>
      <w:r w:rsidRPr="00C71242">
        <w:rPr>
          <w:rFonts w:ascii="Times New Roman" w:hAnsi="Times New Roman" w:cs="Times New Roman"/>
          <w:sz w:val="24"/>
          <w:szCs w:val="24"/>
        </w:rPr>
        <w:t xml:space="preserve"> с участием педагога</w:t>
      </w:r>
      <w:r w:rsidRPr="00C712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1242">
        <w:rPr>
          <w:rFonts w:ascii="Times New Roman" w:hAnsi="Times New Roman" w:cs="Times New Roman"/>
          <w:sz w:val="24"/>
          <w:szCs w:val="24"/>
        </w:rPr>
        <w:t>интересующих</w:t>
      </w:r>
      <w:r w:rsidRPr="00C712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1242">
        <w:rPr>
          <w:rFonts w:ascii="Times New Roman" w:hAnsi="Times New Roman" w:cs="Times New Roman"/>
          <w:sz w:val="24"/>
          <w:szCs w:val="24"/>
        </w:rPr>
        <w:t>родителей</w:t>
      </w:r>
      <w:r w:rsidRPr="00C712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1242">
        <w:rPr>
          <w:rFonts w:ascii="Times New Roman" w:hAnsi="Times New Roman" w:cs="Times New Roman"/>
          <w:sz w:val="24"/>
          <w:szCs w:val="24"/>
        </w:rPr>
        <w:t>вопросов,</w:t>
      </w:r>
      <w:r w:rsidRPr="00C712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1242">
        <w:rPr>
          <w:rFonts w:ascii="Times New Roman" w:hAnsi="Times New Roman" w:cs="Times New Roman"/>
          <w:sz w:val="24"/>
          <w:szCs w:val="24"/>
        </w:rPr>
        <w:t>согласование</w:t>
      </w:r>
      <w:r w:rsidRPr="00C712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1242">
        <w:rPr>
          <w:rFonts w:ascii="Times New Roman" w:hAnsi="Times New Roman" w:cs="Times New Roman"/>
          <w:sz w:val="24"/>
          <w:szCs w:val="24"/>
        </w:rPr>
        <w:t>совместной</w:t>
      </w:r>
      <w:r w:rsidRPr="00C712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1242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C71242" w:rsidRPr="00C71242" w:rsidRDefault="00C71242" w:rsidP="00C71242">
      <w:pPr>
        <w:tabs>
          <w:tab w:val="left" w:pos="0"/>
          <w:tab w:val="left" w:pos="284"/>
        </w:tabs>
        <w:spacing w:line="360" w:lineRule="auto"/>
        <w:ind w:left="360" w:right="-7"/>
        <w:rPr>
          <w:rFonts w:ascii="Times New Roman" w:hAnsi="Times New Roman" w:cs="Times New Roman"/>
          <w:sz w:val="24"/>
          <w:szCs w:val="24"/>
        </w:rPr>
      </w:pPr>
      <w:r w:rsidRPr="00C71242">
        <w:rPr>
          <w:rFonts w:ascii="Times New Roman" w:hAnsi="Times New Roman" w:cs="Times New Roman"/>
          <w:sz w:val="24"/>
          <w:szCs w:val="24"/>
        </w:rPr>
        <w:t>-участие</w:t>
      </w:r>
      <w:r w:rsidRPr="00C712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1242">
        <w:rPr>
          <w:rFonts w:ascii="Times New Roman" w:hAnsi="Times New Roman" w:cs="Times New Roman"/>
          <w:sz w:val="24"/>
          <w:szCs w:val="24"/>
        </w:rPr>
        <w:t>родителей</w:t>
      </w:r>
      <w:r w:rsidRPr="00C712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1242">
        <w:rPr>
          <w:rFonts w:ascii="Times New Roman" w:hAnsi="Times New Roman" w:cs="Times New Roman"/>
          <w:sz w:val="24"/>
          <w:szCs w:val="24"/>
        </w:rPr>
        <w:t>в</w:t>
      </w:r>
      <w:r w:rsidRPr="00C712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1242">
        <w:rPr>
          <w:rFonts w:ascii="Times New Roman" w:hAnsi="Times New Roman" w:cs="Times New Roman"/>
          <w:sz w:val="24"/>
          <w:szCs w:val="24"/>
        </w:rPr>
        <w:t>психолого-педагогических</w:t>
      </w:r>
      <w:r w:rsidRPr="00C712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1242">
        <w:rPr>
          <w:rFonts w:ascii="Times New Roman" w:hAnsi="Times New Roman" w:cs="Times New Roman"/>
          <w:sz w:val="24"/>
          <w:szCs w:val="24"/>
        </w:rPr>
        <w:t>консилиумах</w:t>
      </w:r>
      <w:r w:rsidRPr="00C712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1242">
        <w:rPr>
          <w:rFonts w:ascii="Times New Roman" w:hAnsi="Times New Roman" w:cs="Times New Roman"/>
          <w:sz w:val="24"/>
          <w:szCs w:val="24"/>
        </w:rPr>
        <w:t>в</w:t>
      </w:r>
      <w:r w:rsidRPr="00C712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1242">
        <w:rPr>
          <w:rFonts w:ascii="Times New Roman" w:hAnsi="Times New Roman" w:cs="Times New Roman"/>
          <w:sz w:val="24"/>
          <w:szCs w:val="24"/>
        </w:rPr>
        <w:t>случаях,</w:t>
      </w:r>
      <w:r w:rsidRPr="00C712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1242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C712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1242">
        <w:rPr>
          <w:rFonts w:ascii="Times New Roman" w:hAnsi="Times New Roman" w:cs="Times New Roman"/>
          <w:sz w:val="24"/>
          <w:szCs w:val="24"/>
        </w:rPr>
        <w:t>Положением</w:t>
      </w:r>
      <w:r w:rsidRPr="00C712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1242">
        <w:rPr>
          <w:rFonts w:ascii="Times New Roman" w:hAnsi="Times New Roman" w:cs="Times New Roman"/>
          <w:sz w:val="24"/>
          <w:szCs w:val="24"/>
        </w:rPr>
        <w:t>о</w:t>
      </w:r>
      <w:r w:rsidRPr="00C712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1242">
        <w:rPr>
          <w:rFonts w:ascii="Times New Roman" w:hAnsi="Times New Roman" w:cs="Times New Roman"/>
          <w:sz w:val="24"/>
          <w:szCs w:val="24"/>
        </w:rPr>
        <w:t>психолого-педагогическом</w:t>
      </w:r>
      <w:r w:rsidRPr="00C712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1242">
        <w:rPr>
          <w:rFonts w:ascii="Times New Roman" w:hAnsi="Times New Roman" w:cs="Times New Roman"/>
          <w:sz w:val="24"/>
          <w:szCs w:val="24"/>
        </w:rPr>
        <w:t>консилиуме</w:t>
      </w:r>
      <w:r w:rsidRPr="00C712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1242">
        <w:rPr>
          <w:rFonts w:ascii="Times New Roman" w:hAnsi="Times New Roman" w:cs="Times New Roman"/>
          <w:sz w:val="24"/>
          <w:szCs w:val="24"/>
        </w:rPr>
        <w:t>Школы в</w:t>
      </w:r>
      <w:r w:rsidRPr="00C712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1242">
        <w:rPr>
          <w:rFonts w:ascii="Times New Roman" w:hAnsi="Times New Roman" w:cs="Times New Roman"/>
          <w:sz w:val="24"/>
          <w:szCs w:val="24"/>
        </w:rPr>
        <w:t>соответствии</w:t>
      </w:r>
      <w:r w:rsidRPr="00C7124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1242">
        <w:rPr>
          <w:rFonts w:ascii="Times New Roman" w:hAnsi="Times New Roman" w:cs="Times New Roman"/>
          <w:sz w:val="24"/>
          <w:szCs w:val="24"/>
        </w:rPr>
        <w:t>с</w:t>
      </w:r>
      <w:r w:rsidRPr="00C7124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1242">
        <w:rPr>
          <w:rFonts w:ascii="Times New Roman" w:hAnsi="Times New Roman" w:cs="Times New Roman"/>
          <w:sz w:val="24"/>
          <w:szCs w:val="24"/>
        </w:rPr>
        <w:t>порядком</w:t>
      </w:r>
      <w:r w:rsidRPr="00C7124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1242">
        <w:rPr>
          <w:rFonts w:ascii="Times New Roman" w:hAnsi="Times New Roman" w:cs="Times New Roman"/>
          <w:sz w:val="24"/>
          <w:szCs w:val="24"/>
        </w:rPr>
        <w:t>привлечения</w:t>
      </w:r>
      <w:r w:rsidRPr="00C7124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71242">
        <w:rPr>
          <w:rFonts w:ascii="Times New Roman" w:hAnsi="Times New Roman" w:cs="Times New Roman"/>
          <w:sz w:val="24"/>
          <w:szCs w:val="24"/>
        </w:rPr>
        <w:t>родителей</w:t>
      </w:r>
      <w:r w:rsidRPr="00C7124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1242">
        <w:rPr>
          <w:rFonts w:ascii="Times New Roman" w:hAnsi="Times New Roman" w:cs="Times New Roman"/>
          <w:sz w:val="24"/>
          <w:szCs w:val="24"/>
        </w:rPr>
        <w:t>(законных</w:t>
      </w:r>
      <w:r w:rsidRPr="00C7124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1242">
        <w:rPr>
          <w:rFonts w:ascii="Times New Roman" w:hAnsi="Times New Roman" w:cs="Times New Roman"/>
          <w:sz w:val="24"/>
          <w:szCs w:val="24"/>
        </w:rPr>
        <w:t>представителей);</w:t>
      </w:r>
    </w:p>
    <w:p w:rsidR="00C71242" w:rsidRPr="00C71242" w:rsidRDefault="00C71242" w:rsidP="00C71242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71242">
        <w:rPr>
          <w:rFonts w:ascii="Times New Roman" w:hAnsi="Times New Roman" w:cs="Times New Roman"/>
          <w:sz w:val="24"/>
          <w:szCs w:val="24"/>
        </w:rPr>
        <w:t xml:space="preserve">     -привлечение родителей (законных представителей) к подготовке и</w:t>
      </w:r>
      <w:r w:rsidRPr="00C712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1242">
        <w:rPr>
          <w:rFonts w:ascii="Times New Roman" w:hAnsi="Times New Roman" w:cs="Times New Roman"/>
          <w:sz w:val="24"/>
          <w:szCs w:val="24"/>
        </w:rPr>
        <w:t>проведению</w:t>
      </w:r>
      <w:r w:rsidRPr="00C71242">
        <w:rPr>
          <w:rFonts w:ascii="Times New Roman" w:hAnsi="Times New Roman" w:cs="Times New Roman"/>
          <w:spacing w:val="-2"/>
          <w:sz w:val="24"/>
          <w:szCs w:val="24"/>
        </w:rPr>
        <w:t xml:space="preserve"> т       </w:t>
      </w:r>
      <w:r w:rsidRPr="00C71242">
        <w:rPr>
          <w:rFonts w:ascii="Times New Roman" w:hAnsi="Times New Roman" w:cs="Times New Roman"/>
          <w:sz w:val="24"/>
          <w:szCs w:val="24"/>
        </w:rPr>
        <w:t>классных</w:t>
      </w:r>
      <w:r w:rsidRPr="00C712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1242">
        <w:rPr>
          <w:rFonts w:ascii="Times New Roman" w:hAnsi="Times New Roman" w:cs="Times New Roman"/>
          <w:sz w:val="24"/>
          <w:szCs w:val="24"/>
        </w:rPr>
        <w:t>и</w:t>
      </w:r>
      <w:r w:rsidRPr="00C71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1242">
        <w:rPr>
          <w:rFonts w:ascii="Times New Roman" w:hAnsi="Times New Roman" w:cs="Times New Roman"/>
          <w:sz w:val="24"/>
          <w:szCs w:val="24"/>
        </w:rPr>
        <w:t>общешкольных</w:t>
      </w:r>
      <w:r w:rsidRPr="00C712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1242">
        <w:rPr>
          <w:rFonts w:ascii="Times New Roman" w:hAnsi="Times New Roman" w:cs="Times New Roman"/>
          <w:sz w:val="24"/>
          <w:szCs w:val="24"/>
        </w:rPr>
        <w:t>мероприятий;</w:t>
      </w:r>
    </w:p>
    <w:p w:rsidR="00430300" w:rsidRPr="00C71242" w:rsidRDefault="00430300" w:rsidP="00430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71242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430300" w:rsidRPr="00CD4BDF" w:rsidRDefault="00430300" w:rsidP="009E0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4BD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3.5. Модуль «Самоуправление»</w:t>
      </w:r>
    </w:p>
    <w:p w:rsidR="00430300" w:rsidRPr="00CD4BDF" w:rsidRDefault="00430300" w:rsidP="009E0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Поддержка детского 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430300" w:rsidRPr="00CD4BDF" w:rsidRDefault="00430300" w:rsidP="009E0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Детское самоуправление в школе осуществляется следующим образом:</w:t>
      </w:r>
    </w:p>
    <w:p w:rsidR="00430300" w:rsidRPr="00CD4BDF" w:rsidRDefault="00430300" w:rsidP="009E0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4BDF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На уровне школы:</w:t>
      </w:r>
    </w:p>
    <w:p w:rsidR="00430300" w:rsidRPr="00CD4BDF" w:rsidRDefault="009E0BFF" w:rsidP="009E0BF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через деятельность выборного Совета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430300" w:rsidRPr="00CD4BDF" w:rsidRDefault="009E0BFF" w:rsidP="009E0BF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через деятельность 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430300" w:rsidRPr="00CD4BDF" w:rsidRDefault="009E0BFF" w:rsidP="009E0BF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через работу постоянно действующего школьного актива, инициирующего и организующего проведение личностно значимых для школьников событий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(соревнований, конкурсов </w:t>
      </w:r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 т.п.);</w:t>
      </w:r>
    </w:p>
    <w:p w:rsidR="00430300" w:rsidRPr="00CD4BDF" w:rsidRDefault="009E0BFF" w:rsidP="009E0BF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430300" w:rsidRPr="00CD4BDF" w:rsidRDefault="009E0BFF" w:rsidP="009E0BF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через деятельность созданной из наиболее авторитетных старшеклас</w:t>
      </w:r>
      <w:r w:rsidR="00151996">
        <w:rPr>
          <w:rFonts w:ascii="Times New Roman" w:eastAsia="Times New Roman" w:hAnsi="Times New Roman" w:cs="Times New Roman"/>
          <w:color w:val="181818"/>
          <w:sz w:val="24"/>
          <w:szCs w:val="24"/>
        </w:rPr>
        <w:t>сников</w:t>
      </w:r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  <w:proofErr w:type="gramEnd"/>
    </w:p>
    <w:p w:rsidR="00430300" w:rsidRPr="00CD4BDF" w:rsidRDefault="00430300" w:rsidP="009E0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4BDF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На уровне классов:</w:t>
      </w:r>
    </w:p>
    <w:p w:rsidR="00430300" w:rsidRPr="00CD4BDF" w:rsidRDefault="009E0BFF" w:rsidP="009E0BF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через деятельность выборных по инициативе и предложениям учащихся класса лидеров,  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430300" w:rsidRPr="00CD4BDF" w:rsidRDefault="009E0BFF" w:rsidP="009E0BF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-</w:t>
      </w:r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</w:t>
      </w:r>
    </w:p>
    <w:p w:rsidR="00430300" w:rsidRPr="00CD4BDF" w:rsidRDefault="00430300" w:rsidP="009E0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4BDF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На индивидуальном уровне:</w:t>
      </w:r>
    </w:p>
    <w:p w:rsidR="00430300" w:rsidRPr="00CD4BDF" w:rsidRDefault="009E0BFF" w:rsidP="009E0BF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        через вовлечение школьников в планирование, организацию, проведение и анализ общешкольных и </w:t>
      </w:r>
      <w:proofErr w:type="spellStart"/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внутриклассных</w:t>
      </w:r>
      <w:proofErr w:type="spellEnd"/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дел;</w:t>
      </w:r>
    </w:p>
    <w:p w:rsidR="00430300" w:rsidRPr="00CD4BDF" w:rsidRDefault="009E0BFF" w:rsidP="009E0BF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        через реализацию школьниками, взявшими на себя соответствующую роль, функций по </w:t>
      </w:r>
      <w:proofErr w:type="gramStart"/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контролю за</w:t>
      </w:r>
      <w:proofErr w:type="gramEnd"/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порядком и чистотой в классе, уходом за классной комнатой, комнатными растениями и т.п.</w:t>
      </w:r>
    </w:p>
    <w:p w:rsidR="00430300" w:rsidRPr="00CD4BDF" w:rsidRDefault="00430300" w:rsidP="009E0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430300" w:rsidRPr="00CD4BDF" w:rsidRDefault="00430300" w:rsidP="009E0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4BD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3.6. Модуль «Профориентация»</w:t>
      </w:r>
    </w:p>
    <w:p w:rsidR="00430300" w:rsidRPr="00151996" w:rsidRDefault="00430300" w:rsidP="009E0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</w:t>
      </w:r>
      <w:r w:rsidRPr="00092F90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  <w:r w:rsidR="00092F90" w:rsidRPr="00092F9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4137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Участие в </w:t>
      </w:r>
      <w:proofErr w:type="spellStart"/>
      <w:r w:rsidR="00413757"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</w:t>
      </w:r>
      <w:proofErr w:type="gramStart"/>
      <w:r w:rsidR="0041375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 w:rsidR="0041375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4137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проекте «</w:t>
      </w:r>
      <w:proofErr w:type="spellStart"/>
      <w:r w:rsidR="00413757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ПроеКториЯ</w:t>
      </w:r>
      <w:proofErr w:type="spellEnd"/>
      <w:r w:rsidR="00092F90" w:rsidRPr="001519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 w:rsidR="004137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«Шоу профессий», «Билет в будущее» по профориентации </w:t>
      </w:r>
      <w:r w:rsidR="00092F90" w:rsidRPr="001519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школьников.</w:t>
      </w:r>
    </w:p>
    <w:p w:rsidR="00430300" w:rsidRPr="00CD4BDF" w:rsidRDefault="00430300" w:rsidP="009E0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="009E0BF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</w:t>
      </w:r>
      <w:r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профориентационно</w:t>
      </w:r>
      <w:proofErr w:type="spellEnd"/>
      <w:r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внепрофессиональную</w:t>
      </w:r>
      <w:proofErr w:type="spellEnd"/>
      <w:r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составляющие такой деятельности. Эта работа осуществляется </w:t>
      </w:r>
      <w:proofErr w:type="gramStart"/>
      <w:r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через</w:t>
      </w:r>
      <w:proofErr w:type="gramEnd"/>
      <w:r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:</w:t>
      </w:r>
    </w:p>
    <w:p w:rsidR="00430300" w:rsidRPr="00CD4BDF" w:rsidRDefault="009E0BFF" w:rsidP="009E0BF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       циклы </w:t>
      </w:r>
      <w:proofErr w:type="spellStart"/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профориентационных</w:t>
      </w:r>
      <w:proofErr w:type="spellEnd"/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часов общения, направленных на  подготовку школьника к осознанному планированию и реализации своего профессионального будущего;</w:t>
      </w:r>
    </w:p>
    <w:p w:rsidR="00430300" w:rsidRPr="00CD4BDF" w:rsidRDefault="009E0BFF" w:rsidP="009E0BF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</w:t>
      </w:r>
      <w:proofErr w:type="spellStart"/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профориентационные</w:t>
      </w:r>
      <w:proofErr w:type="spellEnd"/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игры: симуляции, деловые игры, </w:t>
      </w:r>
      <w:proofErr w:type="spellStart"/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квесты</w:t>
      </w:r>
      <w:proofErr w:type="spellEnd"/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430300" w:rsidRPr="00CD4BDF" w:rsidRDefault="009E0BFF" w:rsidP="009E0BF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</w:t>
      </w:r>
      <w:r w:rsidR="00A40531">
        <w:rPr>
          <w:rFonts w:ascii="Times New Roman" w:eastAsia="Times New Roman" w:hAnsi="Times New Roman" w:cs="Times New Roman"/>
          <w:color w:val="181818"/>
          <w:sz w:val="24"/>
          <w:szCs w:val="24"/>
        </w:rPr>
        <w:t> экскурсии на предприятия села и района</w:t>
      </w:r>
      <w:proofErr w:type="gramStart"/>
      <w:r w:rsidR="00A4053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,</w:t>
      </w:r>
      <w:proofErr w:type="gramEnd"/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430300" w:rsidRPr="00CD4BDF" w:rsidRDefault="009E0BFF" w:rsidP="009E0BF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      посещение </w:t>
      </w:r>
      <w:proofErr w:type="spellStart"/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профориентационных</w:t>
      </w:r>
      <w:proofErr w:type="spellEnd"/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выставок, ярмарок профессий, дней открытых дверей в средних специальных учебных заведениях и вузах;</w:t>
      </w:r>
    </w:p>
    <w:p w:rsidR="00430300" w:rsidRPr="00CD4BDF" w:rsidRDefault="009E0BFF" w:rsidP="009E0BF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        совместное с педагогами изучение интернет ресурсов, посвященных выбору профессий, прохождение </w:t>
      </w:r>
      <w:proofErr w:type="spellStart"/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профориентационного</w:t>
      </w:r>
      <w:proofErr w:type="spellEnd"/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proofErr w:type="spellStart"/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онлайн-тестирования</w:t>
      </w:r>
      <w:proofErr w:type="spellEnd"/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прохождение </w:t>
      </w:r>
      <w:proofErr w:type="spellStart"/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онлайн</w:t>
      </w:r>
      <w:proofErr w:type="spellEnd"/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курсов по интересующим профессиям и направлениям образования;</w:t>
      </w:r>
    </w:p>
    <w:p w:rsidR="00430300" w:rsidRPr="00CD4BDF" w:rsidRDefault="009E0BFF" w:rsidP="009E0BF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       участие в работе всероссийских </w:t>
      </w:r>
      <w:proofErr w:type="spellStart"/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профориентационных</w:t>
      </w:r>
      <w:proofErr w:type="spellEnd"/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проектов, созданных в сети интернет: просмотр лекций, решение учебно-тренировочных задач, участие </w:t>
      </w:r>
      <w:proofErr w:type="gramStart"/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proofErr w:type="gramEnd"/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proofErr w:type="gramStart"/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мастер</w:t>
      </w:r>
      <w:proofErr w:type="gramEnd"/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классах, посещение открытых уроков;</w:t>
      </w:r>
    </w:p>
    <w:p w:rsidR="00430300" w:rsidRPr="00CD4BDF" w:rsidRDefault="009E0BFF" w:rsidP="009E0BF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430300" w:rsidRPr="00CD4BDF" w:rsidRDefault="009E0BFF" w:rsidP="009E0BF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430300"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 </w:t>
      </w:r>
    </w:p>
    <w:p w:rsidR="00430300" w:rsidRPr="00CD4BDF" w:rsidRDefault="00430300" w:rsidP="00430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00"/>
        <w:gridCol w:w="3300"/>
        <w:gridCol w:w="3300"/>
      </w:tblGrid>
      <w:tr w:rsidR="00430300" w:rsidRPr="00430300" w:rsidTr="00430300">
        <w:trPr>
          <w:trHeight w:val="613"/>
        </w:trPr>
        <w:tc>
          <w:tcPr>
            <w:tcW w:w="5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00" w:rsidRPr="00430300" w:rsidRDefault="00430300" w:rsidP="0043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3030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lastRenderedPageBreak/>
              <w:t>Рабочая программа воспитания ООП НОО</w:t>
            </w:r>
          </w:p>
        </w:tc>
        <w:tc>
          <w:tcPr>
            <w:tcW w:w="5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00" w:rsidRPr="00430300" w:rsidRDefault="00430300" w:rsidP="0043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3030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Рабочая программа воспитания ООП ООО</w:t>
            </w:r>
          </w:p>
          <w:p w:rsidR="00430300" w:rsidRPr="00430300" w:rsidRDefault="00430300" w:rsidP="0043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3030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5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00" w:rsidRPr="00430300" w:rsidRDefault="00430300" w:rsidP="0043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3030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Рабочая программа воспитания ООП СОО</w:t>
            </w:r>
          </w:p>
        </w:tc>
      </w:tr>
      <w:tr w:rsidR="00430300" w:rsidRPr="00430300" w:rsidTr="00430300">
        <w:trPr>
          <w:trHeight w:val="521"/>
        </w:trPr>
        <w:tc>
          <w:tcPr>
            <w:tcW w:w="152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00" w:rsidRPr="00430300" w:rsidRDefault="00430300" w:rsidP="0043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Вариативные модули:</w:t>
            </w:r>
          </w:p>
        </w:tc>
      </w:tr>
      <w:tr w:rsidR="00430300" w:rsidRPr="00430300" w:rsidTr="00430300">
        <w:trPr>
          <w:trHeight w:val="967"/>
        </w:trPr>
        <w:tc>
          <w:tcPr>
            <w:tcW w:w="5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00" w:rsidRPr="00430300" w:rsidRDefault="00430300" w:rsidP="0043030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1) ключевые общешкольные дела</w:t>
            </w:r>
          </w:p>
          <w:p w:rsidR="00430300" w:rsidRPr="00430300" w:rsidRDefault="00430300" w:rsidP="0043030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2) детские общественные объединения</w:t>
            </w:r>
          </w:p>
          <w:p w:rsidR="00430300" w:rsidRPr="00430300" w:rsidRDefault="00430300" w:rsidP="0043030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3) организация предметно-эстетической среды</w:t>
            </w:r>
          </w:p>
          <w:p w:rsidR="00430300" w:rsidRPr="00430300" w:rsidRDefault="00430300" w:rsidP="0043030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00" w:rsidRPr="00430300" w:rsidRDefault="00430300" w:rsidP="0043030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1) ключевые общешкольные дела</w:t>
            </w:r>
          </w:p>
          <w:p w:rsidR="00430300" w:rsidRPr="00430300" w:rsidRDefault="00430300" w:rsidP="0043030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2) детские общественные объединения</w:t>
            </w:r>
          </w:p>
          <w:p w:rsidR="00430300" w:rsidRPr="00430300" w:rsidRDefault="00430300" w:rsidP="0043030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3) организация предметно-эстетической среды</w:t>
            </w:r>
          </w:p>
          <w:p w:rsidR="00430300" w:rsidRPr="00430300" w:rsidRDefault="00430300" w:rsidP="0043030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00" w:rsidRPr="00430300" w:rsidRDefault="00430300" w:rsidP="0043030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1) ключевые общешкольные дела</w:t>
            </w:r>
          </w:p>
          <w:p w:rsidR="00430300" w:rsidRPr="00430300" w:rsidRDefault="00430300" w:rsidP="0043030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2) детские общественные объединения</w:t>
            </w:r>
          </w:p>
          <w:p w:rsidR="00430300" w:rsidRPr="00430300" w:rsidRDefault="00430300" w:rsidP="0043030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3) организация предметно-эстетической среды</w:t>
            </w:r>
          </w:p>
        </w:tc>
      </w:tr>
    </w:tbl>
    <w:p w:rsidR="00430300" w:rsidRPr="00430300" w:rsidRDefault="00430300" w:rsidP="00430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430300" w:rsidRPr="00CD4BDF" w:rsidRDefault="00430300" w:rsidP="00430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4BD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3.7. Модуль «Ключевые общешкольные дела»</w:t>
      </w:r>
    </w:p>
    <w:p w:rsidR="00430300" w:rsidRPr="00CD4BDF" w:rsidRDefault="00430300" w:rsidP="00430300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4BD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Воспитательное простра</w:t>
      </w:r>
      <w:r w:rsidR="00CD4BDF" w:rsidRPr="00CD4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нство школы </w:t>
      </w:r>
      <w:r w:rsidRPr="00CD4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представляет собой систему условий, возможностей для саморазвития личности, образуемых субъектами этого пространства - детьми, педагогами, родителями. Значительная часть семей связана со школой тесными узами: учились дети, внуки. Эта особенность играет важную роль в воспитательном процессе, способствует формированию благоприятного микроклимата, доверительных отношений, укреплению традиций, лучшему взаимопониманию родителей, учащихся и учителей. Но процесс воспитания и социализации школьников во многом обусловлен определенным укладом жизни семей, в которых воспитываются дети. И не всегда среда правильно расставляет акценты </w:t>
      </w:r>
      <w:proofErr w:type="gramStart"/>
      <w:r w:rsidRPr="00CD4BDF">
        <w:rPr>
          <w:rFonts w:ascii="Times New Roman" w:eastAsia="Times New Roman" w:hAnsi="Times New Roman" w:cs="Times New Roman"/>
          <w:color w:val="000000"/>
          <w:sz w:val="24"/>
          <w:szCs w:val="24"/>
        </w:rPr>
        <w:t>на те</w:t>
      </w:r>
      <w:proofErr w:type="gramEnd"/>
      <w:r w:rsidRPr="00CD4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ценности, которые должны формироваться у подрастающего поколения: чувство любви к родному краю, уважительное отношение к своей истории, символам Отечества, народным традициям, природе. В связи с этим одним из важнейших направлений воспитательной работы в школе является создание системы ключевых общешкольных дел, обеспечивающих включенность в них большого числа детей и взрослых, способствуют интенсификации их общения, активность и ответственность за происходящее в школе и окружающем мире.</w:t>
      </w:r>
    </w:p>
    <w:p w:rsidR="00430300" w:rsidRPr="00CD4BDF" w:rsidRDefault="00430300" w:rsidP="004303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D4BDF">
        <w:rPr>
          <w:rFonts w:ascii="Times New Roman" w:eastAsia="Times New Roman" w:hAnsi="Times New Roman" w:cs="Times New Roman"/>
          <w:color w:val="181818"/>
          <w:sz w:val="24"/>
          <w:szCs w:val="24"/>
        </w:rPr>
        <w:t>Для этого в образовательной организации используются следующие формы работы.</w:t>
      </w:r>
    </w:p>
    <w:p w:rsidR="00430300" w:rsidRPr="00430300" w:rsidRDefault="00430300" w:rsidP="00430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На внешкольном уровне:</w:t>
      </w:r>
    </w:p>
    <w:p w:rsidR="00430300" w:rsidRPr="00476C78" w:rsidRDefault="006A1241" w:rsidP="0043030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15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0300" w:rsidRPr="00476C78" w:rsidRDefault="00D82D0A" w:rsidP="00476C78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Symbol" w:eastAsia="Times New Roman" w:hAnsi="Symbol" w:cs="Arial"/>
          <w:sz w:val="24"/>
          <w:szCs w:val="24"/>
        </w:rPr>
        <w:t></w:t>
      </w:r>
      <w:r w:rsidR="00430300" w:rsidRPr="00476C78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="00430300" w:rsidRPr="00476C78">
        <w:rPr>
          <w:rFonts w:ascii="Times New Roman" w:eastAsia="Times New Roman" w:hAnsi="Times New Roman" w:cs="Times New Roman"/>
          <w:sz w:val="24"/>
          <w:szCs w:val="24"/>
          <w:u w:val="single"/>
        </w:rPr>
        <w:t>Спортивные состязания</w:t>
      </w:r>
      <w:r w:rsidR="00430300" w:rsidRPr="00476C78">
        <w:rPr>
          <w:rFonts w:ascii="Times New Roman" w:eastAsia="Times New Roman" w:hAnsi="Times New Roman" w:cs="Times New Roman"/>
          <w:sz w:val="24"/>
          <w:szCs w:val="24"/>
        </w:rPr>
        <w:t>: ГТО,  Кросс нации, спартакиада школьников, Школьная Олимпиада по зимним ви</w:t>
      </w:r>
      <w:r w:rsidR="00476C78" w:rsidRPr="00476C78">
        <w:rPr>
          <w:rFonts w:ascii="Times New Roman" w:eastAsia="Times New Roman" w:hAnsi="Times New Roman" w:cs="Times New Roman"/>
          <w:sz w:val="24"/>
          <w:szCs w:val="24"/>
        </w:rPr>
        <w:t>дам спорта</w:t>
      </w:r>
      <w:proofErr w:type="gramStart"/>
      <w:r w:rsidR="00476C78" w:rsidRPr="00476C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0300" w:rsidRPr="00476C78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430300" w:rsidRPr="00476C78">
        <w:rPr>
          <w:rFonts w:ascii="Times New Roman" w:eastAsia="Times New Roman" w:hAnsi="Times New Roman" w:cs="Times New Roman"/>
          <w:sz w:val="24"/>
          <w:szCs w:val="24"/>
        </w:rPr>
        <w:t xml:space="preserve"> Весенняя Спартакиада ш</w:t>
      </w:r>
      <w:r w:rsidR="00476C78" w:rsidRPr="00476C78">
        <w:rPr>
          <w:rFonts w:ascii="Times New Roman" w:eastAsia="Times New Roman" w:hAnsi="Times New Roman" w:cs="Times New Roman"/>
          <w:sz w:val="24"/>
          <w:szCs w:val="24"/>
        </w:rPr>
        <w:t xml:space="preserve">кольников </w:t>
      </w:r>
      <w:r w:rsidR="00430300" w:rsidRPr="00476C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476C78" w:rsidRPr="00476C78">
        <w:rPr>
          <w:rFonts w:ascii="Times New Roman" w:eastAsia="Times New Roman" w:hAnsi="Times New Roman" w:cs="Times New Roman"/>
          <w:sz w:val="24"/>
          <w:szCs w:val="24"/>
        </w:rPr>
        <w:t xml:space="preserve"> «Кожаный мяч», </w:t>
      </w:r>
      <w:r w:rsidR="00430300" w:rsidRPr="00476C78">
        <w:rPr>
          <w:rFonts w:ascii="Times New Roman" w:eastAsia="Times New Roman" w:hAnsi="Times New Roman" w:cs="Times New Roman"/>
          <w:sz w:val="24"/>
          <w:szCs w:val="24"/>
        </w:rPr>
        <w:t xml:space="preserve"> районный </w:t>
      </w:r>
      <w:proofErr w:type="spellStart"/>
      <w:r w:rsidR="00430300" w:rsidRPr="00476C78">
        <w:rPr>
          <w:rFonts w:ascii="Times New Roman" w:eastAsia="Times New Roman" w:hAnsi="Times New Roman" w:cs="Times New Roman"/>
          <w:sz w:val="24"/>
          <w:szCs w:val="24"/>
        </w:rPr>
        <w:t>Турслет</w:t>
      </w:r>
      <w:proofErr w:type="spellEnd"/>
      <w:r w:rsidR="00430300" w:rsidRPr="00476C78">
        <w:rPr>
          <w:rFonts w:ascii="Times New Roman" w:eastAsia="Times New Roman" w:hAnsi="Times New Roman" w:cs="Times New Roman"/>
          <w:sz w:val="24"/>
          <w:szCs w:val="24"/>
        </w:rPr>
        <w:t xml:space="preserve"> для школьников и для педагогов - способствуют сплочению  разновозрастного коллектива, закаляют волю и характер.</w:t>
      </w:r>
    </w:p>
    <w:p w:rsidR="00430300" w:rsidRDefault="00D82D0A" w:rsidP="0043030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40531">
        <w:rPr>
          <w:rFonts w:ascii="Symbol" w:eastAsia="Times New Roman" w:hAnsi="Symbol" w:cs="Arial"/>
          <w:sz w:val="24"/>
          <w:szCs w:val="24"/>
        </w:rPr>
        <w:t></w:t>
      </w:r>
      <w:r w:rsidR="00430300" w:rsidRPr="00A40531">
        <w:rPr>
          <w:rFonts w:ascii="Times New Roman" w:eastAsia="Times New Roman" w:hAnsi="Times New Roman" w:cs="Times New Roman"/>
          <w:sz w:val="14"/>
          <w:szCs w:val="14"/>
        </w:rPr>
        <w:t>         </w:t>
      </w:r>
      <w:r w:rsidR="00430300" w:rsidRPr="00A40531">
        <w:rPr>
          <w:rFonts w:ascii="Times New Roman" w:eastAsia="Times New Roman" w:hAnsi="Times New Roman" w:cs="Times New Roman"/>
          <w:sz w:val="24"/>
          <w:szCs w:val="24"/>
        </w:rPr>
        <w:t>Акции: "Бессмертный полк", "Вахта Памяти", "Окна Победы",</w:t>
      </w:r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"Свеча памяти" "Георгиевская лента", "Блокадн</w:t>
      </w:r>
      <w:r w:rsidR="007215D5">
        <w:rPr>
          <w:rFonts w:ascii="Times New Roman" w:eastAsia="Times New Roman" w:hAnsi="Times New Roman" w:cs="Times New Roman"/>
          <w:color w:val="181818"/>
          <w:sz w:val="24"/>
          <w:szCs w:val="24"/>
        </w:rPr>
        <w:t>ый хлеб", "Я помню, я горжусь"</w:t>
      </w:r>
      <w:proofErr w:type="gramStart"/>
      <w:r w:rsidR="007215D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,</w:t>
      </w:r>
      <w:proofErr w:type="gramEnd"/>
      <w:r w:rsidR="007215D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«Без срока давности», </w:t>
      </w:r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способствуют формированию гражданско-патриотических ценностей, воспитывают бережное отношение к истории страны.</w:t>
      </w:r>
    </w:p>
    <w:p w:rsidR="002920EE" w:rsidRPr="00473033" w:rsidRDefault="002920EE" w:rsidP="002920EE">
      <w:pPr>
        <w:pStyle w:val="a7"/>
        <w:tabs>
          <w:tab w:val="left" w:pos="426"/>
        </w:tabs>
        <w:spacing w:line="360" w:lineRule="auto"/>
        <w:ind w:left="426" w:right="-1" w:firstLine="0"/>
        <w:rPr>
          <w:sz w:val="28"/>
          <w:szCs w:val="28"/>
        </w:rPr>
      </w:pPr>
      <w:r>
        <w:rPr>
          <w:color w:val="181818"/>
          <w:sz w:val="24"/>
          <w:szCs w:val="24"/>
        </w:rPr>
        <w:t>-</w:t>
      </w:r>
      <w:r w:rsidRPr="002920EE">
        <w:rPr>
          <w:sz w:val="28"/>
          <w:szCs w:val="28"/>
        </w:rPr>
        <w:t xml:space="preserve"> </w:t>
      </w:r>
      <w:r w:rsidRPr="002920EE">
        <w:rPr>
          <w:sz w:val="24"/>
          <w:szCs w:val="24"/>
        </w:rPr>
        <w:t>организаци</w:t>
      </w:r>
      <w:r>
        <w:rPr>
          <w:sz w:val="24"/>
          <w:szCs w:val="24"/>
        </w:rPr>
        <w:t>я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и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проведение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церемоний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поднятия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(спуска)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государс</w:t>
      </w:r>
      <w:r w:rsidRPr="002920EE">
        <w:rPr>
          <w:sz w:val="24"/>
          <w:szCs w:val="24"/>
        </w:rPr>
        <w:t>т</w:t>
      </w:r>
      <w:r w:rsidRPr="002920EE">
        <w:rPr>
          <w:sz w:val="24"/>
          <w:szCs w:val="24"/>
        </w:rPr>
        <w:t>венного флага</w:t>
      </w:r>
      <w:r>
        <w:rPr>
          <w:sz w:val="24"/>
          <w:szCs w:val="24"/>
        </w:rPr>
        <w:t xml:space="preserve"> РФ.</w:t>
      </w:r>
      <w:r w:rsidRPr="002920EE">
        <w:rPr>
          <w:sz w:val="24"/>
          <w:szCs w:val="24"/>
        </w:rPr>
        <w:t xml:space="preserve"> </w:t>
      </w:r>
    </w:p>
    <w:p w:rsidR="002920EE" w:rsidRPr="00430300" w:rsidRDefault="002920EE" w:rsidP="0043030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</w:rPr>
      </w:pPr>
    </w:p>
    <w:p w:rsidR="00430300" w:rsidRPr="00430300" w:rsidRDefault="00D82D0A" w:rsidP="00430300">
      <w:pPr>
        <w:shd w:val="clear" w:color="auto" w:fill="FFFFFF"/>
        <w:spacing w:after="0" w:line="242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Symbol" w:eastAsia="Times New Roman" w:hAnsi="Symbol" w:cs="Arial"/>
          <w:color w:val="181818"/>
          <w:sz w:val="24"/>
          <w:szCs w:val="24"/>
        </w:rPr>
        <w:t></w:t>
      </w:r>
      <w:r w:rsidR="00430300" w:rsidRPr="00430300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</w:t>
      </w:r>
      <w:r w:rsidR="00430300"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Праздники и творческие конкурсы: «Фестиваль ГТ</w:t>
      </w:r>
      <w:r w:rsidR="007215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О»,  "Ученик года", </w:t>
      </w:r>
      <w:r w:rsidR="00430300"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  мероприятия, которые открывают возможности для творческой самореализации всего школьного сообщества, но главным образом </w:t>
      </w:r>
      <w:proofErr w:type="gramStart"/>
      <w:r w:rsidR="00430300"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430300"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0300" w:rsidRPr="00430300" w:rsidRDefault="00430300" w:rsidP="00430300">
      <w:pPr>
        <w:shd w:val="clear" w:color="auto" w:fill="FFFFFF"/>
        <w:spacing w:after="0" w:line="242" w:lineRule="atLeast"/>
        <w:ind w:left="142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 </w:t>
      </w:r>
    </w:p>
    <w:p w:rsidR="00430300" w:rsidRPr="00430300" w:rsidRDefault="00430300" w:rsidP="00430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b/>
          <w:bCs/>
          <w:i/>
          <w:iCs/>
          <w:color w:val="181818"/>
          <w:sz w:val="21"/>
          <w:szCs w:val="21"/>
        </w:rPr>
        <w:t>На </w:t>
      </w:r>
      <w:r w:rsidRPr="00430300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школьном уровне:</w:t>
      </w:r>
    </w:p>
    <w:p w:rsidR="00430300" w:rsidRPr="00430300" w:rsidRDefault="00D82D0A" w:rsidP="007215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 xml:space="preserve">     </w:t>
      </w:r>
      <w:r w:rsidR="00430300" w:rsidRPr="00430300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Общешкольные дела, связанные с развитием воспитательной составляющей учебной деятельности.</w:t>
      </w:r>
    </w:p>
    <w:p w:rsidR="00430300" w:rsidRPr="00430300" w:rsidRDefault="00430300" w:rsidP="007215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 «</w:t>
      </w:r>
      <w:r w:rsidRPr="00430300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Ученик года</w:t>
      </w: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» </w:t>
      </w:r>
      <w:proofErr w:type="gramStart"/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к</w:t>
      </w:r>
      <w:proofErr w:type="gramEnd"/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онкурс, который проводится в целях выявления наиболее значительных учебных достижений учащихся школы, развития интеллектуальных, познавательных способностей, расширения кругозора учащихся, а также формирования навыков коллективной работы в сочетании с самостоятельностью учащихся, творческого усвоения и применения знаний.</w:t>
      </w:r>
    </w:p>
    <w:p w:rsidR="00430300" w:rsidRPr="00430300" w:rsidRDefault="00430300" w:rsidP="007215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 xml:space="preserve">День </w:t>
      </w:r>
      <w:proofErr w:type="gramStart"/>
      <w:r w:rsidRPr="00430300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Знаний</w:t>
      </w: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традиционный</w:t>
      </w:r>
      <w:proofErr w:type="gramEnd"/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общешкольный праздник, который готовится при участии творческой группы, состоящий из серии </w:t>
      </w: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тематических классных часов. Особое значение этот день имеет </w:t>
      </w:r>
      <w:proofErr w:type="gramStart"/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proofErr w:type="gramEnd"/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учащиеся</w:t>
      </w:r>
      <w:proofErr w:type="gramEnd"/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1-х и 11-х классов, закрепляя идею наставничества, передачи традиций, разновозрастных межличностных отношений в школьном коллективе.</w:t>
      </w:r>
    </w:p>
    <w:p w:rsidR="00430300" w:rsidRPr="00430300" w:rsidRDefault="00430300" w:rsidP="007215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Итоговая торжественная линейка</w:t>
      </w: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- общешкольный ритуал (проводится по окончанию учебного года), связанный с закреплением значимости учебных достижений </w:t>
      </w: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учащихся, результативности в конкурсных мероприятиях. Данное событие способствует развитию школьной идентичности детей, поощрению их социальной активности, развитию позитивных межличностных отношений в общешкольном коллективе.</w:t>
      </w:r>
    </w:p>
    <w:p w:rsidR="00430300" w:rsidRPr="00430300" w:rsidRDefault="00430300" w:rsidP="007215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 Общешкольные дела, направленные на усвоение социально-значимых знаний, ценностных отношений к миру, Родине, создание условий для приобретения опыта деятельного выражения собственной гражданской позиции:</w:t>
      </w:r>
    </w:p>
    <w:p w:rsidR="00430300" w:rsidRPr="00430300" w:rsidRDefault="00430300" w:rsidP="00885A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День солидарности в борьбе с терроризмом</w:t>
      </w: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proofErr w:type="gramStart"/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ци</w:t>
      </w:r>
      <w:proofErr w:type="gramEnd"/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кл мероприятий (общешкольная линейка, классные часы, выставки детских рисунков, уроки мужества), направленный на </w:t>
      </w: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формирование толерантности, профилактику межнациональной розни и нетерпимости; доверия, чувства милосердия к жертвам терактов, а также ознакомление учащихся с основными правилами безопасного поведения.</w:t>
      </w:r>
    </w:p>
    <w:p w:rsidR="00430300" w:rsidRPr="00430300" w:rsidRDefault="00430300" w:rsidP="00885A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proofErr w:type="gramStart"/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Цикл дел, посвящё</w:t>
      </w:r>
      <w:r w:rsidR="007215D5">
        <w:rPr>
          <w:rFonts w:ascii="Times New Roman" w:eastAsia="Times New Roman" w:hAnsi="Times New Roman" w:cs="Times New Roman"/>
          <w:color w:val="181818"/>
          <w:sz w:val="24"/>
          <w:szCs w:val="24"/>
        </w:rPr>
        <w:t>нных</w:t>
      </w:r>
      <w:r w:rsidR="00D82D0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Сталинградской битве, </w:t>
      </w:r>
      <w:r w:rsidR="00A4053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Дню защитника Отечества, Дню воинов-интернационалистов, </w:t>
      </w:r>
      <w:r w:rsidR="007215D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Дню Победы (</w:t>
      </w: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участие учащихся в Почётном карауле, митинге с возложением цветов, акции «Бессмертный полк»; классные часы; выставки рисунков «Я помню, я горжусь…»; конкурс чтецов «Строки, опаленные войной…»; уроки мужества), направленных на </w:t>
      </w: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воспитание чувства любви к Родине, гордо</w:t>
      </w:r>
      <w:r w:rsidR="0072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сти за героизм народа; </w:t>
      </w:r>
      <w:r w:rsidR="00885A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proofErr w:type="gramEnd"/>
    </w:p>
    <w:p w:rsidR="00430300" w:rsidRPr="00430300" w:rsidRDefault="00430300" w:rsidP="00430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</w:rPr>
        <w:t> </w:t>
      </w:r>
    </w:p>
    <w:p w:rsidR="00430300" w:rsidRPr="00430300" w:rsidRDefault="00430300" w:rsidP="00DF1C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Общешкольные дела, направленные на создание условий для накопления опыта самореализации в различных видах творческой, спортивной, художественной деятельности, позитивной коммуникации:</w:t>
      </w:r>
    </w:p>
    <w:p w:rsidR="00430300" w:rsidRPr="00430300" w:rsidRDefault="00430300" w:rsidP="00DF1C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«</w:t>
      </w:r>
      <w:r w:rsidRPr="004303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Осенний калейдоскоп</w:t>
      </w:r>
      <w:r w:rsidR="00885A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proofErr w:type="gramStart"/>
      <w:r w:rsidR="00885A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–т</w:t>
      </w:r>
      <w:proofErr w:type="gramEnd"/>
      <w:r w:rsidR="00885A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радиционная выставка поделок и рисунков </w:t>
      </w: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котору</w:t>
      </w:r>
      <w:r w:rsidR="00885A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ю готовят учащиеся </w:t>
      </w: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совместно с педагогами. Игра направлена на поддержку участия</w:t>
      </w: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 в совместной продуктивной деятельности, развитие диалогического общения, создание условий для эмоционального отношения к познавательной</w:t>
      </w:r>
      <w:r w:rsidR="00885A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творческой </w:t>
      </w: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деятельности, игровому поведению.</w:t>
      </w:r>
      <w:r w:rsidR="00DF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школьным этапом к участию в районном конкурсе «Диво дивное».</w:t>
      </w:r>
    </w:p>
    <w:p w:rsidR="00430300" w:rsidRPr="00430300" w:rsidRDefault="00430300" w:rsidP="00DF1C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«</w:t>
      </w:r>
      <w:r w:rsidRPr="004303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Новогодний переполох</w:t>
      </w: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proofErr w:type="gramStart"/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–о</w:t>
      </w:r>
      <w:proofErr w:type="gramEnd"/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бщешкольное коллективное творческое дело, состоящее из серии отдельных дел (мастерская «Деда Мороза, конкурс «Новогодняя игрушка», </w:t>
      </w:r>
      <w:r w:rsidR="00DF1C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«Зимняя книга природы» </w:t>
      </w: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новогодние праздники для учащихся разных классов), в котором принимают участие все учащиеся</w:t>
      </w:r>
      <w:r w:rsidR="00DF1C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педагогики и родители. Это </w:t>
      </w: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способствует развитию сценических навыков, </w:t>
      </w: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проявлению инициативы, </w:t>
      </w: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формированию навыков и опыта самостоятельности, ответственности, коллективного поведения; </w:t>
      </w: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чувства доверия и уважения друг к другу, </w:t>
      </w: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улучшения взаимосвязи родителя и ребёнка, педагогов и учащихся.</w:t>
      </w:r>
    </w:p>
    <w:p w:rsidR="00430300" w:rsidRDefault="00430300" w:rsidP="00DF1C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30300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«Выборная кампания» - </w:t>
      </w: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традиционная общешкольная площадка для формирования основ школьного самоуправления для учащихся 5-11 классов. По итогам  выборов в классах  формируются органы школьного самоуправления. Включение в дело учащихся всей школы способствуют развитию инициативности, самоопределения, коммуникативных навыков, формированию межличностных отношений внутри школьных коллективов.</w:t>
      </w:r>
      <w:r w:rsidR="00DF1C0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</w:p>
    <w:p w:rsidR="00DF1C03" w:rsidRPr="00430300" w:rsidRDefault="00DF1C03" w:rsidP="00DF1C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Проведение еженедельных общешкольных линеек по итогам недели и передачи дежурства по школе. Способствует укреплению коллектива, ответственности по соблюдению правил поведения в школе.</w:t>
      </w:r>
    </w:p>
    <w:p w:rsidR="00430300" w:rsidRPr="00430300" w:rsidRDefault="00430300" w:rsidP="00DF1C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Посвящения в первоклассники, в пятиклассники, в старшеклассники </w:t>
      </w: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 торжественная церемония, символизирующая приобретение ребенком своего нового социального статуса – школьника; </w:t>
      </w: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традиционные мероприятия, которые способствуют преемственности поколений школьников.</w:t>
      </w:r>
    </w:p>
    <w:p w:rsidR="00430300" w:rsidRDefault="00430300" w:rsidP="00DF1C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«</w:t>
      </w:r>
      <w:r w:rsidRPr="00430300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Школьная спортивная лига</w:t>
      </w: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» </w:t>
      </w:r>
      <w:proofErr w:type="gramStart"/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к</w:t>
      </w:r>
      <w:proofErr w:type="gramEnd"/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омплекс соревнований ( День Здоровья, Кросс Нации, Золот</w:t>
      </w:r>
      <w:r w:rsidR="00DF1C03">
        <w:rPr>
          <w:rFonts w:ascii="Times New Roman" w:eastAsia="Times New Roman" w:hAnsi="Times New Roman" w:cs="Times New Roman"/>
          <w:color w:val="181818"/>
          <w:sz w:val="24"/>
          <w:szCs w:val="24"/>
        </w:rPr>
        <w:t>ая осень, Веселый старты;</w:t>
      </w: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волейбол, баскетбол, мини-футбол, лёгкая атлетика), направленный на формирование социально значимого отношения учащихся к здоровью, опыта ведения здорового образа жизни, популяризацию спорта, поддержку спортивных достижений.</w:t>
      </w:r>
      <w:r w:rsidR="00DF1C0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Проведение Акций «Мы против допинга!»</w:t>
      </w:r>
    </w:p>
    <w:p w:rsidR="00E96327" w:rsidRDefault="002920EE" w:rsidP="00E96327">
      <w:pPr>
        <w:tabs>
          <w:tab w:val="left" w:pos="426"/>
        </w:tabs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920EE">
        <w:rPr>
          <w:rFonts w:ascii="Times New Roman" w:hAnsi="Times New Roman" w:cs="Times New Roman"/>
          <w:sz w:val="24"/>
          <w:szCs w:val="24"/>
        </w:rPr>
        <w:t>одготовк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920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20EE">
        <w:rPr>
          <w:rFonts w:ascii="Times New Roman" w:hAnsi="Times New Roman" w:cs="Times New Roman"/>
          <w:sz w:val="24"/>
          <w:szCs w:val="24"/>
        </w:rPr>
        <w:t>и</w:t>
      </w:r>
      <w:r w:rsidRPr="002920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20EE">
        <w:rPr>
          <w:rFonts w:ascii="Times New Roman" w:hAnsi="Times New Roman" w:cs="Times New Roman"/>
          <w:sz w:val="24"/>
          <w:szCs w:val="24"/>
        </w:rPr>
        <w:t>размещение</w:t>
      </w:r>
      <w:r w:rsidRPr="002920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20EE">
        <w:rPr>
          <w:rFonts w:ascii="Times New Roman" w:hAnsi="Times New Roman" w:cs="Times New Roman"/>
          <w:sz w:val="24"/>
          <w:szCs w:val="24"/>
        </w:rPr>
        <w:t>регулярно</w:t>
      </w:r>
      <w:r w:rsidRPr="002920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20EE">
        <w:rPr>
          <w:rFonts w:ascii="Times New Roman" w:hAnsi="Times New Roman" w:cs="Times New Roman"/>
          <w:sz w:val="24"/>
          <w:szCs w:val="24"/>
        </w:rPr>
        <w:t>сменяемых</w:t>
      </w:r>
      <w:r w:rsidRPr="002920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20EE">
        <w:rPr>
          <w:rFonts w:ascii="Times New Roman" w:hAnsi="Times New Roman" w:cs="Times New Roman"/>
          <w:sz w:val="24"/>
          <w:szCs w:val="24"/>
        </w:rPr>
        <w:t>экспозиций</w:t>
      </w:r>
      <w:r w:rsidRPr="002920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20EE">
        <w:rPr>
          <w:rFonts w:ascii="Times New Roman" w:hAnsi="Times New Roman" w:cs="Times New Roman"/>
          <w:sz w:val="24"/>
          <w:szCs w:val="24"/>
        </w:rPr>
        <w:t>творч</w:t>
      </w:r>
      <w:r w:rsidRPr="002920EE">
        <w:rPr>
          <w:rFonts w:ascii="Times New Roman" w:hAnsi="Times New Roman" w:cs="Times New Roman"/>
          <w:sz w:val="24"/>
          <w:szCs w:val="24"/>
        </w:rPr>
        <w:t>е</w:t>
      </w:r>
      <w:r w:rsidRPr="002920EE">
        <w:rPr>
          <w:rFonts w:ascii="Times New Roman" w:hAnsi="Times New Roman" w:cs="Times New Roman"/>
          <w:sz w:val="24"/>
          <w:szCs w:val="24"/>
        </w:rPr>
        <w:t>ских</w:t>
      </w:r>
      <w:r w:rsidRPr="002920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20EE">
        <w:rPr>
          <w:rFonts w:ascii="Times New Roman" w:hAnsi="Times New Roman" w:cs="Times New Roman"/>
          <w:sz w:val="24"/>
          <w:szCs w:val="24"/>
        </w:rPr>
        <w:t>рабо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 w:rsidRPr="002920EE">
        <w:rPr>
          <w:rFonts w:ascii="Times New Roman" w:hAnsi="Times New Roman" w:cs="Times New Roman"/>
          <w:sz w:val="24"/>
          <w:szCs w:val="24"/>
        </w:rPr>
        <w:t>обучающихся</w:t>
      </w:r>
      <w:r w:rsidRPr="002920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20EE">
        <w:rPr>
          <w:rFonts w:ascii="Times New Roman" w:hAnsi="Times New Roman" w:cs="Times New Roman"/>
          <w:sz w:val="24"/>
          <w:szCs w:val="24"/>
        </w:rPr>
        <w:t>в</w:t>
      </w:r>
      <w:r w:rsidRPr="002920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20EE">
        <w:rPr>
          <w:rFonts w:ascii="Times New Roman" w:hAnsi="Times New Roman" w:cs="Times New Roman"/>
          <w:sz w:val="24"/>
          <w:szCs w:val="24"/>
        </w:rPr>
        <w:t>разных</w:t>
      </w:r>
      <w:r w:rsidRPr="002920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20EE">
        <w:rPr>
          <w:rFonts w:ascii="Times New Roman" w:hAnsi="Times New Roman" w:cs="Times New Roman"/>
          <w:sz w:val="24"/>
          <w:szCs w:val="24"/>
        </w:rPr>
        <w:t>предметных</w:t>
      </w:r>
      <w:r w:rsidRPr="002920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20EE">
        <w:rPr>
          <w:rFonts w:ascii="Times New Roman" w:hAnsi="Times New Roman" w:cs="Times New Roman"/>
          <w:sz w:val="24"/>
          <w:szCs w:val="24"/>
        </w:rPr>
        <w:t>областях,</w:t>
      </w:r>
      <w:r w:rsidRPr="002920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20EE">
        <w:rPr>
          <w:rFonts w:ascii="Times New Roman" w:hAnsi="Times New Roman" w:cs="Times New Roman"/>
          <w:sz w:val="24"/>
          <w:szCs w:val="24"/>
        </w:rPr>
        <w:t>демонстрирующих</w:t>
      </w:r>
      <w:r w:rsidRPr="002920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20EE">
        <w:rPr>
          <w:rFonts w:ascii="Times New Roman" w:hAnsi="Times New Roman" w:cs="Times New Roman"/>
          <w:sz w:val="24"/>
          <w:szCs w:val="24"/>
        </w:rPr>
        <w:t>их способности,</w:t>
      </w:r>
      <w:r w:rsidRPr="002920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20EE">
        <w:rPr>
          <w:rFonts w:ascii="Times New Roman" w:hAnsi="Times New Roman" w:cs="Times New Roman"/>
          <w:sz w:val="24"/>
          <w:szCs w:val="24"/>
        </w:rPr>
        <w:t>знакомящих с</w:t>
      </w:r>
      <w:r w:rsidRPr="002920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20EE">
        <w:rPr>
          <w:rFonts w:ascii="Times New Roman" w:hAnsi="Times New Roman" w:cs="Times New Roman"/>
          <w:sz w:val="24"/>
          <w:szCs w:val="24"/>
        </w:rPr>
        <w:t>работами</w:t>
      </w:r>
      <w:r w:rsidRPr="002920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20EE">
        <w:rPr>
          <w:rFonts w:ascii="Times New Roman" w:hAnsi="Times New Roman" w:cs="Times New Roman"/>
          <w:sz w:val="24"/>
          <w:szCs w:val="24"/>
        </w:rPr>
        <w:t>друг</w:t>
      </w:r>
      <w:r w:rsidRPr="002920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20EE">
        <w:rPr>
          <w:rFonts w:ascii="Times New Roman" w:hAnsi="Times New Roman" w:cs="Times New Roman"/>
          <w:sz w:val="24"/>
          <w:szCs w:val="24"/>
        </w:rPr>
        <w:t>друга</w:t>
      </w:r>
      <w:r w:rsidR="00E96327">
        <w:rPr>
          <w:rFonts w:ascii="Times New Roman" w:hAnsi="Times New Roman" w:cs="Times New Roman"/>
          <w:sz w:val="24"/>
          <w:szCs w:val="24"/>
        </w:rPr>
        <w:t>.</w:t>
      </w:r>
    </w:p>
    <w:p w:rsidR="00E96327" w:rsidRDefault="00E96327" w:rsidP="00E96327">
      <w:pPr>
        <w:tabs>
          <w:tab w:val="left" w:pos="426"/>
        </w:tabs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96327">
        <w:rPr>
          <w:rFonts w:ascii="Times New Roman" w:hAnsi="Times New Roman" w:cs="Times New Roman"/>
          <w:sz w:val="24"/>
          <w:szCs w:val="24"/>
        </w:rPr>
        <w:t>Разработка</w:t>
      </w:r>
      <w:r w:rsidRPr="00E963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6327">
        <w:rPr>
          <w:rFonts w:ascii="Times New Roman" w:hAnsi="Times New Roman" w:cs="Times New Roman"/>
          <w:sz w:val="24"/>
          <w:szCs w:val="24"/>
        </w:rPr>
        <w:t>и</w:t>
      </w:r>
      <w:r w:rsidRPr="00E963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6327">
        <w:rPr>
          <w:rFonts w:ascii="Times New Roman" w:hAnsi="Times New Roman" w:cs="Times New Roman"/>
          <w:sz w:val="24"/>
          <w:szCs w:val="24"/>
        </w:rPr>
        <w:t>оформление</w:t>
      </w:r>
      <w:r w:rsidRPr="00E963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6327">
        <w:rPr>
          <w:rFonts w:ascii="Times New Roman" w:hAnsi="Times New Roman" w:cs="Times New Roman"/>
          <w:sz w:val="24"/>
          <w:szCs w:val="24"/>
        </w:rPr>
        <w:t>простран</w:t>
      </w:r>
      <w:proofErr w:type="gramStart"/>
      <w:r w:rsidRPr="00E96327">
        <w:rPr>
          <w:rFonts w:ascii="Times New Roman" w:hAnsi="Times New Roman" w:cs="Times New Roman"/>
          <w:sz w:val="24"/>
          <w:szCs w:val="24"/>
        </w:rPr>
        <w:t>ств</w:t>
      </w:r>
      <w:r w:rsidRPr="00E963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6327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E96327">
        <w:rPr>
          <w:rFonts w:ascii="Times New Roman" w:hAnsi="Times New Roman" w:cs="Times New Roman"/>
          <w:sz w:val="24"/>
          <w:szCs w:val="24"/>
        </w:rPr>
        <w:t>оведения</w:t>
      </w:r>
      <w:r w:rsidRPr="00E963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6327">
        <w:rPr>
          <w:rFonts w:ascii="Times New Roman" w:hAnsi="Times New Roman" w:cs="Times New Roman"/>
          <w:sz w:val="24"/>
          <w:szCs w:val="24"/>
        </w:rPr>
        <w:t>значимых</w:t>
      </w:r>
      <w:r w:rsidRPr="00E963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6327">
        <w:rPr>
          <w:rFonts w:ascii="Times New Roman" w:hAnsi="Times New Roman" w:cs="Times New Roman"/>
          <w:sz w:val="24"/>
          <w:szCs w:val="24"/>
        </w:rPr>
        <w:t>событий,</w:t>
      </w:r>
      <w:r w:rsidRPr="00E963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6327">
        <w:rPr>
          <w:rFonts w:ascii="Times New Roman" w:hAnsi="Times New Roman" w:cs="Times New Roman"/>
          <w:sz w:val="24"/>
          <w:szCs w:val="24"/>
        </w:rPr>
        <w:t>праздников,</w:t>
      </w:r>
      <w:r w:rsidRPr="00E963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6327">
        <w:rPr>
          <w:rFonts w:ascii="Times New Roman" w:hAnsi="Times New Roman" w:cs="Times New Roman"/>
          <w:sz w:val="24"/>
          <w:szCs w:val="24"/>
        </w:rPr>
        <w:t>церемоний,</w:t>
      </w:r>
      <w:r w:rsidRPr="00E963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6327">
        <w:rPr>
          <w:rFonts w:ascii="Times New Roman" w:hAnsi="Times New Roman" w:cs="Times New Roman"/>
          <w:sz w:val="24"/>
          <w:szCs w:val="24"/>
        </w:rPr>
        <w:t>торжественных</w:t>
      </w:r>
      <w:r w:rsidRPr="00E963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6327">
        <w:rPr>
          <w:rFonts w:ascii="Times New Roman" w:hAnsi="Times New Roman" w:cs="Times New Roman"/>
          <w:sz w:val="24"/>
          <w:szCs w:val="24"/>
        </w:rPr>
        <w:t>линеек,</w:t>
      </w:r>
      <w:r w:rsidRPr="00E96327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E96327">
        <w:rPr>
          <w:rFonts w:ascii="Times New Roman" w:hAnsi="Times New Roman" w:cs="Times New Roman"/>
          <w:sz w:val="24"/>
          <w:szCs w:val="24"/>
        </w:rPr>
        <w:t>творческих</w:t>
      </w:r>
      <w:r w:rsidRPr="00E963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6327">
        <w:rPr>
          <w:rFonts w:ascii="Times New Roman" w:hAnsi="Times New Roman" w:cs="Times New Roman"/>
          <w:sz w:val="24"/>
          <w:szCs w:val="24"/>
        </w:rPr>
        <w:t>вечеров</w:t>
      </w:r>
      <w:r w:rsidRPr="00E963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327">
        <w:rPr>
          <w:rFonts w:ascii="Times New Roman" w:hAnsi="Times New Roman" w:cs="Times New Roman"/>
          <w:sz w:val="24"/>
          <w:szCs w:val="24"/>
        </w:rPr>
        <w:t>(соб</w:t>
      </w:r>
      <w:r w:rsidRPr="00E96327">
        <w:rPr>
          <w:rFonts w:ascii="Times New Roman" w:hAnsi="Times New Roman" w:cs="Times New Roman"/>
          <w:sz w:val="24"/>
          <w:szCs w:val="24"/>
        </w:rPr>
        <w:t>ы</w:t>
      </w:r>
      <w:r w:rsidRPr="00E96327">
        <w:rPr>
          <w:rFonts w:ascii="Times New Roman" w:hAnsi="Times New Roman" w:cs="Times New Roman"/>
          <w:sz w:val="24"/>
          <w:szCs w:val="24"/>
        </w:rPr>
        <w:t>тийный дизайн, интерактивные локации).</w:t>
      </w:r>
    </w:p>
    <w:p w:rsidR="00E96327" w:rsidRPr="00E96327" w:rsidRDefault="00E96327" w:rsidP="00E96327">
      <w:pPr>
        <w:tabs>
          <w:tab w:val="left" w:pos="426"/>
        </w:tabs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96327">
        <w:rPr>
          <w:rFonts w:ascii="Times New Roman" w:hAnsi="Times New Roman" w:cs="Times New Roman"/>
          <w:sz w:val="24"/>
          <w:szCs w:val="24"/>
        </w:rPr>
        <w:t>Публикации тематических постов в сообществе школы в ВК (новости, полезная информация, информация патриотической и гражданской напра</w:t>
      </w:r>
      <w:r w:rsidRPr="00E9632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ленности).</w:t>
      </w:r>
    </w:p>
    <w:p w:rsidR="00430300" w:rsidRPr="00430300" w:rsidRDefault="00430300" w:rsidP="00430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На уровне классов:</w:t>
      </w:r>
    </w:p>
    <w:p w:rsidR="00430300" w:rsidRPr="00DF1C03" w:rsidRDefault="00DF1C03" w:rsidP="00DF1C0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430300" w:rsidRPr="00DF1C03">
        <w:rPr>
          <w:rFonts w:ascii="Times New Roman" w:eastAsia="Times New Roman" w:hAnsi="Times New Roman" w:cs="Times New Roman"/>
          <w:color w:val="181818"/>
          <w:sz w:val="14"/>
        </w:rPr>
        <w:t>         </w:t>
      </w:r>
      <w:r w:rsidR="00430300" w:rsidRPr="00DF1C03">
        <w:rPr>
          <w:rFonts w:ascii="Times New Roman" w:eastAsia="Times New Roman" w:hAnsi="Times New Roman" w:cs="Times New Roman"/>
          <w:color w:val="181818"/>
          <w:sz w:val="24"/>
          <w:szCs w:val="24"/>
        </w:rPr>
        <w:t>выбор и делегирование представителей классов в общешкольные советы дел, ответственных за подготовку общешкольных ключевых дел;</w:t>
      </w:r>
    </w:p>
    <w:p w:rsidR="00430300" w:rsidRPr="00DF1C03" w:rsidRDefault="00DF1C03" w:rsidP="00DF1C0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430300" w:rsidRPr="00DF1C03">
        <w:rPr>
          <w:rFonts w:ascii="Times New Roman" w:eastAsia="Times New Roman" w:hAnsi="Times New Roman" w:cs="Times New Roman"/>
          <w:color w:val="181818"/>
          <w:sz w:val="14"/>
        </w:rPr>
        <w:t>         </w:t>
      </w:r>
      <w:r w:rsidR="00430300" w:rsidRPr="00DF1C03">
        <w:rPr>
          <w:rFonts w:ascii="Times New Roman" w:eastAsia="Times New Roman" w:hAnsi="Times New Roman" w:cs="Times New Roman"/>
          <w:color w:val="181818"/>
          <w:sz w:val="24"/>
          <w:szCs w:val="24"/>
        </w:rPr>
        <w:t>участие школьных классов в реализации общешкольных ключевых дел;</w:t>
      </w:r>
    </w:p>
    <w:p w:rsidR="00430300" w:rsidRPr="00DF1C03" w:rsidRDefault="00DF1C03" w:rsidP="00DF1C0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430300" w:rsidRPr="00DF1C0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="00430300" w:rsidRPr="00DF1C03">
        <w:rPr>
          <w:rFonts w:ascii="Times New Roman" w:eastAsia="Times New Roman" w:hAnsi="Times New Roman" w:cs="Times New Roman"/>
          <w:color w:val="181818"/>
          <w:sz w:val="24"/>
          <w:szCs w:val="24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430300" w:rsidRDefault="00DF1C03" w:rsidP="00DF1C0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Symbol" w:eastAsia="Times New Roman" w:hAnsi="Symbol" w:cs="Arial"/>
          <w:color w:val="181818"/>
          <w:sz w:val="24"/>
          <w:szCs w:val="24"/>
        </w:rPr>
        <w:t></w:t>
      </w:r>
      <w:r w:rsidR="00430300" w:rsidRPr="00430300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="00430300" w:rsidRPr="0073298E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классный семейный праздник, посвящённый 8 марта и 23 февраля</w:t>
      </w:r>
      <w:r w:rsidR="00430300" w:rsidRPr="00DF1C0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 xml:space="preserve"> </w:t>
      </w:r>
      <w:proofErr w:type="gramStart"/>
      <w:r w:rsidR="00430300" w:rsidRPr="00DF1C0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–</w:t>
      </w:r>
      <w:r w:rsidR="00430300" w:rsidRPr="00DF1C03">
        <w:rPr>
          <w:rFonts w:ascii="Times New Roman" w:eastAsia="Times New Roman" w:hAnsi="Times New Roman" w:cs="Times New Roman"/>
          <w:color w:val="181818"/>
          <w:sz w:val="24"/>
          <w:szCs w:val="24"/>
        </w:rPr>
        <w:t>е</w:t>
      </w:r>
      <w:proofErr w:type="gramEnd"/>
      <w:r w:rsidR="00430300" w:rsidRPr="00DF1C03">
        <w:rPr>
          <w:rFonts w:ascii="Times New Roman" w:eastAsia="Times New Roman" w:hAnsi="Times New Roman" w:cs="Times New Roman"/>
          <w:color w:val="181818"/>
          <w:sz w:val="24"/>
          <w:szCs w:val="24"/>
        </w:rPr>
        <w:t>жегодное дело, проходит совместно с родителями в процессе создания и реализации детско-взрослых проектов.</w:t>
      </w:r>
    </w:p>
    <w:p w:rsidR="002920EE" w:rsidRPr="002920EE" w:rsidRDefault="002920EE" w:rsidP="002920EE">
      <w:pPr>
        <w:spacing w:line="360" w:lineRule="auto"/>
        <w:ind w:right="206"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2920EE">
        <w:rPr>
          <w:rFonts w:ascii="Times New Roman" w:hAnsi="Times New Roman" w:cs="Times New Roman"/>
          <w:sz w:val="24"/>
          <w:szCs w:val="24"/>
        </w:rPr>
        <w:t>Реализация</w:t>
      </w:r>
      <w:r w:rsidRPr="002920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20EE">
        <w:rPr>
          <w:rFonts w:ascii="Times New Roman" w:hAnsi="Times New Roman" w:cs="Times New Roman"/>
          <w:sz w:val="24"/>
          <w:szCs w:val="24"/>
        </w:rPr>
        <w:t>воспитательного</w:t>
      </w:r>
      <w:r w:rsidRPr="002920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20EE">
        <w:rPr>
          <w:rFonts w:ascii="Times New Roman" w:hAnsi="Times New Roman" w:cs="Times New Roman"/>
          <w:sz w:val="24"/>
          <w:szCs w:val="24"/>
        </w:rPr>
        <w:t>потенциала</w:t>
      </w:r>
      <w:r w:rsidRPr="002920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20EE">
        <w:rPr>
          <w:rFonts w:ascii="Times New Roman" w:hAnsi="Times New Roman" w:cs="Times New Roman"/>
          <w:sz w:val="24"/>
          <w:szCs w:val="24"/>
        </w:rPr>
        <w:t>профилактической</w:t>
      </w:r>
      <w:r w:rsidRPr="002920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20EE">
        <w:rPr>
          <w:rFonts w:ascii="Times New Roman" w:hAnsi="Times New Roman" w:cs="Times New Roman"/>
          <w:sz w:val="24"/>
          <w:szCs w:val="24"/>
        </w:rPr>
        <w:t>деятел</w:t>
      </w:r>
      <w:r w:rsidRPr="002920EE">
        <w:rPr>
          <w:rFonts w:ascii="Times New Roman" w:hAnsi="Times New Roman" w:cs="Times New Roman"/>
          <w:sz w:val="24"/>
          <w:szCs w:val="24"/>
        </w:rPr>
        <w:t>ь</w:t>
      </w:r>
      <w:r w:rsidRPr="002920EE">
        <w:rPr>
          <w:rFonts w:ascii="Times New Roman" w:hAnsi="Times New Roman" w:cs="Times New Roman"/>
          <w:sz w:val="24"/>
          <w:szCs w:val="24"/>
        </w:rPr>
        <w:t>ности в целях формирования и поддержки безопасной и комфортной</w:t>
      </w:r>
      <w:r w:rsidRPr="002920E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920EE">
        <w:rPr>
          <w:rFonts w:ascii="Times New Roman" w:hAnsi="Times New Roman" w:cs="Times New Roman"/>
          <w:sz w:val="24"/>
          <w:szCs w:val="24"/>
        </w:rPr>
        <w:t>среды</w:t>
      </w:r>
      <w:r w:rsidRPr="002920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20EE">
        <w:rPr>
          <w:rFonts w:ascii="Times New Roman" w:hAnsi="Times New Roman" w:cs="Times New Roman"/>
          <w:sz w:val="24"/>
          <w:szCs w:val="24"/>
        </w:rPr>
        <w:t>в</w:t>
      </w:r>
      <w:r w:rsidRPr="002920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20EE">
        <w:rPr>
          <w:rFonts w:ascii="Times New Roman" w:hAnsi="Times New Roman" w:cs="Times New Roman"/>
          <w:sz w:val="24"/>
          <w:szCs w:val="24"/>
        </w:rPr>
        <w:t>Школе</w:t>
      </w:r>
      <w:r w:rsidRPr="002920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20EE">
        <w:rPr>
          <w:rFonts w:ascii="Times New Roman" w:hAnsi="Times New Roman" w:cs="Times New Roman"/>
          <w:sz w:val="24"/>
          <w:szCs w:val="24"/>
        </w:rPr>
        <w:t>предусматривает:</w:t>
      </w:r>
      <w:r w:rsidRPr="002920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2920EE" w:rsidRPr="002920EE" w:rsidRDefault="002920EE" w:rsidP="002920EE">
      <w:pPr>
        <w:pStyle w:val="a7"/>
        <w:numPr>
          <w:ilvl w:val="0"/>
          <w:numId w:val="3"/>
        </w:numPr>
        <w:spacing w:line="360" w:lineRule="auto"/>
        <w:ind w:right="206"/>
        <w:rPr>
          <w:spacing w:val="1"/>
          <w:sz w:val="24"/>
          <w:szCs w:val="24"/>
        </w:rPr>
      </w:pPr>
      <w:r w:rsidRPr="002920EE">
        <w:rPr>
          <w:spacing w:val="1"/>
          <w:sz w:val="24"/>
          <w:szCs w:val="24"/>
        </w:rPr>
        <w:t>участие во Всероссийских неделях и акциях безопасности;</w:t>
      </w:r>
    </w:p>
    <w:p w:rsidR="002920EE" w:rsidRPr="002920EE" w:rsidRDefault="002920EE" w:rsidP="002920EE">
      <w:pPr>
        <w:pStyle w:val="a7"/>
        <w:numPr>
          <w:ilvl w:val="0"/>
          <w:numId w:val="3"/>
        </w:numPr>
        <w:spacing w:line="360" w:lineRule="auto"/>
        <w:ind w:right="206"/>
        <w:rPr>
          <w:rStyle w:val="CharAttribute501"/>
          <w:i w:val="0"/>
          <w:spacing w:val="1"/>
          <w:sz w:val="24"/>
          <w:szCs w:val="24"/>
        </w:rPr>
      </w:pPr>
      <w:r w:rsidRPr="002920EE">
        <w:rPr>
          <w:rStyle w:val="CharAttribute501"/>
          <w:rFonts w:eastAsia="№Е"/>
          <w:sz w:val="24"/>
          <w:szCs w:val="24"/>
        </w:rPr>
        <w:t>мероприятия в рамках декад безопасности дорожного движения;</w:t>
      </w:r>
    </w:p>
    <w:p w:rsidR="002920EE" w:rsidRPr="002920EE" w:rsidRDefault="002920EE" w:rsidP="002920EE">
      <w:pPr>
        <w:pStyle w:val="a7"/>
        <w:numPr>
          <w:ilvl w:val="0"/>
          <w:numId w:val="3"/>
        </w:numPr>
        <w:spacing w:line="360" w:lineRule="auto"/>
        <w:ind w:left="0" w:right="206" w:firstLine="360"/>
        <w:rPr>
          <w:rStyle w:val="CharAttribute501"/>
          <w:i w:val="0"/>
          <w:spacing w:val="1"/>
          <w:sz w:val="24"/>
          <w:szCs w:val="24"/>
        </w:rPr>
      </w:pPr>
      <w:r w:rsidRPr="002920EE">
        <w:rPr>
          <w:rStyle w:val="CharAttribute501"/>
          <w:rFonts w:eastAsia="№Е"/>
          <w:sz w:val="24"/>
          <w:szCs w:val="24"/>
        </w:rPr>
        <w:t xml:space="preserve">организацию участия </w:t>
      </w:r>
      <w:proofErr w:type="gramStart"/>
      <w:r w:rsidRPr="002920EE">
        <w:rPr>
          <w:rStyle w:val="CharAttribute501"/>
          <w:rFonts w:eastAsia="№Е"/>
          <w:sz w:val="24"/>
          <w:szCs w:val="24"/>
        </w:rPr>
        <w:t>обучающихся</w:t>
      </w:r>
      <w:proofErr w:type="gramEnd"/>
      <w:r w:rsidRPr="002920EE">
        <w:rPr>
          <w:rStyle w:val="CharAttribute501"/>
          <w:rFonts w:eastAsia="№Е"/>
          <w:sz w:val="24"/>
          <w:szCs w:val="24"/>
        </w:rPr>
        <w:t xml:space="preserve"> в социально-психологическом тестировании;</w:t>
      </w:r>
    </w:p>
    <w:p w:rsidR="002920EE" w:rsidRPr="002920EE" w:rsidRDefault="002920EE" w:rsidP="002920EE">
      <w:pPr>
        <w:pStyle w:val="a7"/>
        <w:numPr>
          <w:ilvl w:val="0"/>
          <w:numId w:val="3"/>
        </w:numPr>
        <w:tabs>
          <w:tab w:val="left" w:pos="284"/>
          <w:tab w:val="left" w:pos="993"/>
        </w:tabs>
        <w:spacing w:line="360" w:lineRule="auto"/>
        <w:ind w:right="204"/>
        <w:rPr>
          <w:sz w:val="24"/>
          <w:szCs w:val="24"/>
        </w:rPr>
      </w:pPr>
      <w:r w:rsidRPr="002920EE">
        <w:rPr>
          <w:sz w:val="24"/>
          <w:szCs w:val="24"/>
        </w:rPr>
        <w:t>создание в Школе эффективной профилактической среды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обесп</w:t>
      </w:r>
      <w:r w:rsidRPr="002920EE">
        <w:rPr>
          <w:sz w:val="24"/>
          <w:szCs w:val="24"/>
        </w:rPr>
        <w:t>е</w:t>
      </w:r>
      <w:r w:rsidRPr="002920EE">
        <w:rPr>
          <w:sz w:val="24"/>
          <w:szCs w:val="24"/>
        </w:rPr>
        <w:t>чения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безопасности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жизнедеятельности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как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условия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успешной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воспит</w:t>
      </w:r>
      <w:r w:rsidRPr="002920EE">
        <w:rPr>
          <w:sz w:val="24"/>
          <w:szCs w:val="24"/>
        </w:rPr>
        <w:t>а</w:t>
      </w:r>
      <w:r w:rsidRPr="002920EE">
        <w:rPr>
          <w:sz w:val="24"/>
          <w:szCs w:val="24"/>
        </w:rPr>
        <w:t>тельной</w:t>
      </w:r>
      <w:r w:rsidRPr="002920EE">
        <w:rPr>
          <w:spacing w:val="-1"/>
          <w:sz w:val="24"/>
          <w:szCs w:val="24"/>
        </w:rPr>
        <w:t xml:space="preserve"> </w:t>
      </w:r>
      <w:r w:rsidRPr="002920EE">
        <w:rPr>
          <w:sz w:val="24"/>
          <w:szCs w:val="24"/>
        </w:rPr>
        <w:t xml:space="preserve">деятельности;  </w:t>
      </w:r>
    </w:p>
    <w:p w:rsidR="002920EE" w:rsidRDefault="002920EE" w:rsidP="002920EE">
      <w:pPr>
        <w:pStyle w:val="a7"/>
        <w:numPr>
          <w:ilvl w:val="0"/>
          <w:numId w:val="3"/>
        </w:numPr>
        <w:tabs>
          <w:tab w:val="left" w:pos="284"/>
          <w:tab w:val="left" w:pos="993"/>
        </w:tabs>
        <w:spacing w:line="360" w:lineRule="auto"/>
        <w:ind w:right="204"/>
        <w:rPr>
          <w:sz w:val="24"/>
          <w:szCs w:val="24"/>
        </w:rPr>
      </w:pPr>
      <w:r w:rsidRPr="002920EE">
        <w:rPr>
          <w:rStyle w:val="CharAttribute501"/>
          <w:rFonts w:eastAsia="№Е"/>
          <w:sz w:val="24"/>
          <w:szCs w:val="24"/>
        </w:rPr>
        <w:t xml:space="preserve">профилактические мероприятия с участием сотрудников </w:t>
      </w:r>
      <w:r w:rsidRPr="002920EE">
        <w:rPr>
          <w:sz w:val="24"/>
          <w:szCs w:val="24"/>
        </w:rPr>
        <w:t>Г</w:t>
      </w:r>
      <w:r>
        <w:rPr>
          <w:sz w:val="24"/>
          <w:szCs w:val="24"/>
        </w:rPr>
        <w:t xml:space="preserve">ИБДД МО МВД России  и МО МВД России  Ольховского района, ПНД </w:t>
      </w:r>
      <w:proofErr w:type="gramStart"/>
      <w:r w:rsidRPr="002920EE">
        <w:rPr>
          <w:sz w:val="24"/>
          <w:szCs w:val="24"/>
        </w:rPr>
        <w:t>;</w:t>
      </w:r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>ДН и ЗП.</w:t>
      </w:r>
    </w:p>
    <w:p w:rsidR="002920EE" w:rsidRPr="002920EE" w:rsidRDefault="002920EE" w:rsidP="002920E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rStyle w:val="CharAttribute501"/>
          <w:i w:val="0"/>
          <w:sz w:val="24"/>
          <w:szCs w:val="24"/>
        </w:rPr>
      </w:pPr>
      <w:r w:rsidRPr="002920EE">
        <w:rPr>
          <w:rStyle w:val="CharAttribute501"/>
          <w:rFonts w:eastAsia="№Е"/>
          <w:sz w:val="24"/>
          <w:szCs w:val="24"/>
        </w:rPr>
        <w:t>индивидуальную работу с обучающимися и их родителями (зако</w:t>
      </w:r>
      <w:r w:rsidRPr="002920EE">
        <w:rPr>
          <w:rStyle w:val="CharAttribute501"/>
          <w:rFonts w:eastAsia="№Е"/>
          <w:sz w:val="24"/>
          <w:szCs w:val="24"/>
        </w:rPr>
        <w:t>н</w:t>
      </w:r>
      <w:r w:rsidRPr="002920EE">
        <w:rPr>
          <w:rStyle w:val="CharAttribute501"/>
          <w:rFonts w:eastAsia="№Е"/>
          <w:sz w:val="24"/>
          <w:szCs w:val="24"/>
        </w:rPr>
        <w:t>ными представителями) в рамках работы Совета профилактики;</w:t>
      </w:r>
    </w:p>
    <w:p w:rsidR="002920EE" w:rsidRPr="002920EE" w:rsidRDefault="002920EE" w:rsidP="002920E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rStyle w:val="CharAttribute501"/>
          <w:i w:val="0"/>
          <w:sz w:val="24"/>
          <w:szCs w:val="24"/>
        </w:rPr>
      </w:pPr>
      <w:r w:rsidRPr="002920EE">
        <w:rPr>
          <w:rStyle w:val="CharAttribute501"/>
          <w:rFonts w:eastAsia="№Е"/>
          <w:sz w:val="24"/>
          <w:szCs w:val="24"/>
        </w:rPr>
        <w:t>инструктажи обучающихся (</w:t>
      </w:r>
      <w:proofErr w:type="gramStart"/>
      <w:r w:rsidRPr="002920EE">
        <w:rPr>
          <w:rStyle w:val="CharAttribute501"/>
          <w:rFonts w:eastAsia="№Е"/>
          <w:sz w:val="24"/>
          <w:szCs w:val="24"/>
        </w:rPr>
        <w:t>согласно</w:t>
      </w:r>
      <w:proofErr w:type="gramEnd"/>
      <w:r w:rsidRPr="002920EE">
        <w:rPr>
          <w:rStyle w:val="CharAttribute501"/>
          <w:rFonts w:eastAsia="№Е"/>
          <w:sz w:val="24"/>
          <w:szCs w:val="24"/>
        </w:rPr>
        <w:t xml:space="preserve"> утвержденного плана), пис</w:t>
      </w:r>
      <w:r w:rsidRPr="002920EE">
        <w:rPr>
          <w:rStyle w:val="CharAttribute501"/>
          <w:rFonts w:eastAsia="№Е"/>
          <w:sz w:val="24"/>
          <w:szCs w:val="24"/>
        </w:rPr>
        <w:t>ь</w:t>
      </w:r>
      <w:r w:rsidRPr="002920EE">
        <w:rPr>
          <w:rStyle w:val="CharAttribute501"/>
          <w:rFonts w:eastAsia="№Е"/>
          <w:sz w:val="24"/>
          <w:szCs w:val="24"/>
        </w:rPr>
        <w:t xml:space="preserve">менное </w:t>
      </w:r>
      <w:r w:rsidRPr="002920EE">
        <w:rPr>
          <w:rStyle w:val="CharAttribute501"/>
          <w:rFonts w:eastAsia="№Е"/>
          <w:sz w:val="24"/>
          <w:szCs w:val="24"/>
        </w:rPr>
        <w:lastRenderedPageBreak/>
        <w:t>информирование родителей об ответственности за безопасность и здоровье детей в каникулярное время, а также ситуациях, связанных с ри</w:t>
      </w:r>
      <w:r w:rsidRPr="002920EE">
        <w:rPr>
          <w:rStyle w:val="CharAttribute501"/>
          <w:rFonts w:eastAsia="№Е"/>
          <w:sz w:val="24"/>
          <w:szCs w:val="24"/>
        </w:rPr>
        <w:t>с</w:t>
      </w:r>
      <w:r w:rsidRPr="002920EE">
        <w:rPr>
          <w:rStyle w:val="CharAttribute501"/>
          <w:rFonts w:eastAsia="№Е"/>
          <w:sz w:val="24"/>
          <w:szCs w:val="24"/>
        </w:rPr>
        <w:t>ком для здоровья и безопасности обучающихся;</w:t>
      </w:r>
    </w:p>
    <w:p w:rsidR="002920EE" w:rsidRPr="002920EE" w:rsidRDefault="002920EE" w:rsidP="002920E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sz w:val="24"/>
          <w:szCs w:val="24"/>
        </w:rPr>
      </w:pPr>
      <w:r w:rsidRPr="002920EE">
        <w:rPr>
          <w:rStyle w:val="CharAttribute501"/>
          <w:rFonts w:eastAsia="№Е"/>
          <w:sz w:val="24"/>
          <w:szCs w:val="24"/>
        </w:rPr>
        <w:t>тематические классные часы и родительские собрания по вопросам профилактики деструктивного поведения, правонарушений несовершенн</w:t>
      </w:r>
      <w:r w:rsidRPr="002920EE">
        <w:rPr>
          <w:rStyle w:val="CharAttribute501"/>
          <w:rFonts w:eastAsia="№Е"/>
          <w:sz w:val="24"/>
          <w:szCs w:val="24"/>
        </w:rPr>
        <w:t>о</w:t>
      </w:r>
      <w:r w:rsidRPr="002920EE">
        <w:rPr>
          <w:rStyle w:val="CharAttribute501"/>
          <w:rFonts w:eastAsia="№Е"/>
          <w:sz w:val="24"/>
          <w:szCs w:val="24"/>
        </w:rPr>
        <w:t>летних (согласно планам ВР классных руководителей), в том числе с и</w:t>
      </w:r>
      <w:r w:rsidRPr="002920EE">
        <w:rPr>
          <w:rStyle w:val="CharAttribute501"/>
          <w:rFonts w:eastAsia="№Е"/>
          <w:sz w:val="24"/>
          <w:szCs w:val="24"/>
        </w:rPr>
        <w:t>с</w:t>
      </w:r>
      <w:r w:rsidRPr="002920EE">
        <w:rPr>
          <w:rStyle w:val="CharAttribute501"/>
          <w:rFonts w:eastAsia="№Е"/>
          <w:sz w:val="24"/>
          <w:szCs w:val="24"/>
        </w:rPr>
        <w:t>пользование материалов Всероссийского проекта «Здоровая Россия – о</w:t>
      </w:r>
      <w:r w:rsidRPr="002920EE">
        <w:rPr>
          <w:rStyle w:val="CharAttribute501"/>
          <w:rFonts w:eastAsia="№Е"/>
          <w:sz w:val="24"/>
          <w:szCs w:val="24"/>
        </w:rPr>
        <w:t>б</w:t>
      </w:r>
      <w:r w:rsidRPr="002920EE">
        <w:rPr>
          <w:rStyle w:val="CharAttribute501"/>
          <w:rFonts w:eastAsia="№Е"/>
          <w:sz w:val="24"/>
          <w:szCs w:val="24"/>
        </w:rPr>
        <w:t>щее дело»;</w:t>
      </w:r>
    </w:p>
    <w:p w:rsidR="002920EE" w:rsidRPr="002920EE" w:rsidRDefault="002920EE" w:rsidP="002920E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sz w:val="24"/>
          <w:szCs w:val="24"/>
        </w:rPr>
      </w:pPr>
      <w:r w:rsidRPr="002920EE">
        <w:rPr>
          <w:sz w:val="24"/>
          <w:szCs w:val="24"/>
        </w:rPr>
        <w:t>проведение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исследований,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мониторинга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рисков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безопасности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и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р</w:t>
      </w:r>
      <w:r w:rsidRPr="002920EE">
        <w:rPr>
          <w:sz w:val="24"/>
          <w:szCs w:val="24"/>
        </w:rPr>
        <w:t>е</w:t>
      </w:r>
      <w:r w:rsidRPr="002920EE">
        <w:rPr>
          <w:sz w:val="24"/>
          <w:szCs w:val="24"/>
        </w:rPr>
        <w:t xml:space="preserve">сурсов повышения безопасности, в том числе с использованием </w:t>
      </w:r>
      <w:proofErr w:type="spellStart"/>
      <w:r w:rsidRPr="002920EE">
        <w:rPr>
          <w:sz w:val="24"/>
          <w:szCs w:val="24"/>
        </w:rPr>
        <w:t>онлайн-сервисов</w:t>
      </w:r>
      <w:proofErr w:type="spellEnd"/>
      <w:r w:rsidRPr="002920EE">
        <w:rPr>
          <w:sz w:val="24"/>
          <w:szCs w:val="24"/>
        </w:rPr>
        <w:t>;</w:t>
      </w:r>
    </w:p>
    <w:p w:rsidR="002920EE" w:rsidRPr="002920EE" w:rsidRDefault="002920EE" w:rsidP="002920E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216"/>
        </w:tabs>
        <w:spacing w:line="360" w:lineRule="auto"/>
        <w:ind w:left="0" w:right="205" w:firstLine="426"/>
        <w:rPr>
          <w:sz w:val="24"/>
          <w:szCs w:val="24"/>
        </w:rPr>
      </w:pPr>
      <w:r w:rsidRPr="002920EE">
        <w:rPr>
          <w:sz w:val="24"/>
          <w:szCs w:val="24"/>
        </w:rPr>
        <w:t>психолого-педагогическое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сопровождение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групп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риска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обучающихся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по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разным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направлениям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(агрессивное</w:t>
      </w:r>
      <w:r w:rsidRPr="002920EE">
        <w:rPr>
          <w:spacing w:val="-1"/>
          <w:sz w:val="24"/>
          <w:szCs w:val="24"/>
        </w:rPr>
        <w:t xml:space="preserve"> </w:t>
      </w:r>
      <w:r w:rsidRPr="002920EE">
        <w:rPr>
          <w:sz w:val="24"/>
          <w:szCs w:val="24"/>
        </w:rPr>
        <w:t>поведение,</w:t>
      </w:r>
      <w:r w:rsidRPr="002920EE">
        <w:rPr>
          <w:spacing w:val="-1"/>
          <w:sz w:val="24"/>
          <w:szCs w:val="24"/>
        </w:rPr>
        <w:t xml:space="preserve"> </w:t>
      </w:r>
      <w:r w:rsidRPr="002920EE">
        <w:rPr>
          <w:sz w:val="24"/>
          <w:szCs w:val="24"/>
        </w:rPr>
        <w:t>зависимости, су</w:t>
      </w:r>
      <w:r w:rsidRPr="002920EE">
        <w:rPr>
          <w:sz w:val="24"/>
          <w:szCs w:val="24"/>
        </w:rPr>
        <w:t>и</w:t>
      </w:r>
      <w:r w:rsidRPr="002920EE">
        <w:rPr>
          <w:sz w:val="24"/>
          <w:szCs w:val="24"/>
        </w:rPr>
        <w:t>цидальное поведение и</w:t>
      </w:r>
      <w:r w:rsidRPr="002920EE">
        <w:rPr>
          <w:spacing w:val="-3"/>
          <w:sz w:val="24"/>
          <w:szCs w:val="24"/>
        </w:rPr>
        <w:t xml:space="preserve"> </w:t>
      </w:r>
      <w:r w:rsidRPr="002920EE">
        <w:rPr>
          <w:sz w:val="24"/>
          <w:szCs w:val="24"/>
        </w:rPr>
        <w:t>др.).</w:t>
      </w:r>
    </w:p>
    <w:p w:rsidR="002920EE" w:rsidRPr="002920EE" w:rsidRDefault="002920EE" w:rsidP="002920E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1216"/>
        </w:tabs>
        <w:spacing w:line="360" w:lineRule="auto"/>
        <w:ind w:left="0" w:right="208" w:firstLine="426"/>
        <w:rPr>
          <w:sz w:val="24"/>
          <w:szCs w:val="24"/>
        </w:rPr>
      </w:pPr>
      <w:r w:rsidRPr="002920EE">
        <w:rPr>
          <w:sz w:val="24"/>
          <w:szCs w:val="24"/>
        </w:rPr>
        <w:t xml:space="preserve">индивидуальные и групповые коррекционно-развивающие занятия </w:t>
      </w:r>
      <w:r w:rsidRPr="002920EE">
        <w:rPr>
          <w:spacing w:val="1"/>
          <w:sz w:val="24"/>
          <w:szCs w:val="24"/>
        </w:rPr>
        <w:t xml:space="preserve">с </w:t>
      </w:r>
      <w:r w:rsidRPr="002920EE">
        <w:rPr>
          <w:rStyle w:val="CharAttribute2"/>
          <w:rFonts w:hAnsi="Times New Roman"/>
          <w:sz w:val="24"/>
          <w:szCs w:val="24"/>
        </w:rPr>
        <w:t>обучающимися групп риска,</w:t>
      </w:r>
      <w:r w:rsidRPr="002920EE">
        <w:rPr>
          <w:sz w:val="24"/>
          <w:szCs w:val="24"/>
        </w:rPr>
        <w:t xml:space="preserve"> консультаций с их родителями (законными представителями), в т. ч. с привлечением специалистов учреждений сист</w:t>
      </w:r>
      <w:r w:rsidRPr="002920EE">
        <w:rPr>
          <w:sz w:val="24"/>
          <w:szCs w:val="24"/>
        </w:rPr>
        <w:t>е</w:t>
      </w:r>
      <w:r w:rsidRPr="002920EE">
        <w:rPr>
          <w:sz w:val="24"/>
          <w:szCs w:val="24"/>
        </w:rPr>
        <w:t>мы профилактики;</w:t>
      </w:r>
    </w:p>
    <w:p w:rsidR="002920EE" w:rsidRPr="002920EE" w:rsidRDefault="002920EE" w:rsidP="002920EE">
      <w:pPr>
        <w:pStyle w:val="a7"/>
        <w:numPr>
          <w:ilvl w:val="0"/>
          <w:numId w:val="3"/>
        </w:numPr>
        <w:tabs>
          <w:tab w:val="left" w:pos="284"/>
          <w:tab w:val="left" w:pos="993"/>
        </w:tabs>
        <w:spacing w:line="360" w:lineRule="auto"/>
        <w:ind w:right="204"/>
        <w:rPr>
          <w:sz w:val="24"/>
          <w:szCs w:val="24"/>
        </w:rPr>
      </w:pPr>
      <w:r w:rsidRPr="002920EE">
        <w:rPr>
          <w:sz w:val="24"/>
          <w:szCs w:val="24"/>
        </w:rPr>
        <w:t>разработку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и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реализацию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профилактических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программ,</w:t>
      </w:r>
      <w:r w:rsidRPr="002920EE">
        <w:rPr>
          <w:spacing w:val="-67"/>
          <w:sz w:val="24"/>
          <w:szCs w:val="24"/>
        </w:rPr>
        <w:t xml:space="preserve"> </w:t>
      </w:r>
      <w:r w:rsidRPr="002920EE">
        <w:rPr>
          <w:sz w:val="24"/>
          <w:szCs w:val="24"/>
        </w:rPr>
        <w:t>направле</w:t>
      </w:r>
      <w:r w:rsidRPr="002920EE">
        <w:rPr>
          <w:sz w:val="24"/>
          <w:szCs w:val="24"/>
        </w:rPr>
        <w:t>н</w:t>
      </w:r>
      <w:r w:rsidRPr="002920EE">
        <w:rPr>
          <w:sz w:val="24"/>
          <w:szCs w:val="24"/>
        </w:rPr>
        <w:t>ных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на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работу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как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с</w:t>
      </w:r>
      <w:r w:rsidRPr="002920EE">
        <w:rPr>
          <w:spacing w:val="1"/>
          <w:sz w:val="24"/>
          <w:szCs w:val="24"/>
        </w:rPr>
        <w:t xml:space="preserve"> </w:t>
      </w:r>
      <w:proofErr w:type="spellStart"/>
      <w:r w:rsidRPr="002920EE">
        <w:rPr>
          <w:sz w:val="24"/>
          <w:szCs w:val="24"/>
        </w:rPr>
        <w:t>девиантными</w:t>
      </w:r>
      <w:proofErr w:type="spellEnd"/>
      <w:r w:rsidRPr="002920EE">
        <w:rPr>
          <w:spacing w:val="1"/>
          <w:sz w:val="24"/>
          <w:szCs w:val="24"/>
        </w:rPr>
        <w:t xml:space="preserve"> </w:t>
      </w:r>
      <w:proofErr w:type="gramStart"/>
      <w:r w:rsidRPr="002920EE">
        <w:rPr>
          <w:sz w:val="24"/>
          <w:szCs w:val="24"/>
        </w:rPr>
        <w:t>обучающимися</w:t>
      </w:r>
      <w:proofErr w:type="gramEnd"/>
      <w:r w:rsidRPr="002920EE">
        <w:rPr>
          <w:sz w:val="24"/>
          <w:szCs w:val="24"/>
        </w:rPr>
        <w:t>,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так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и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с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их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окружением; организацию</w:t>
      </w:r>
      <w:r w:rsidRPr="002920EE">
        <w:rPr>
          <w:spacing w:val="-2"/>
          <w:sz w:val="24"/>
          <w:szCs w:val="24"/>
        </w:rPr>
        <w:t xml:space="preserve"> </w:t>
      </w:r>
      <w:r w:rsidRPr="002920EE">
        <w:rPr>
          <w:sz w:val="24"/>
          <w:szCs w:val="24"/>
        </w:rPr>
        <w:t>межведомственного</w:t>
      </w:r>
      <w:r w:rsidRPr="002920EE">
        <w:rPr>
          <w:spacing w:val="3"/>
          <w:sz w:val="24"/>
          <w:szCs w:val="24"/>
        </w:rPr>
        <w:t xml:space="preserve"> </w:t>
      </w:r>
      <w:r w:rsidRPr="002920EE">
        <w:rPr>
          <w:sz w:val="24"/>
          <w:szCs w:val="24"/>
        </w:rPr>
        <w:t>взаимодействия</w:t>
      </w:r>
    </w:p>
    <w:p w:rsidR="002920EE" w:rsidRPr="002920EE" w:rsidRDefault="002920EE" w:rsidP="002920EE">
      <w:pPr>
        <w:pStyle w:val="a7"/>
        <w:numPr>
          <w:ilvl w:val="0"/>
          <w:numId w:val="3"/>
        </w:numPr>
        <w:tabs>
          <w:tab w:val="left" w:pos="284"/>
          <w:tab w:val="left" w:pos="993"/>
          <w:tab w:val="left" w:pos="1216"/>
        </w:tabs>
        <w:spacing w:line="360" w:lineRule="auto"/>
        <w:ind w:right="208"/>
        <w:rPr>
          <w:sz w:val="24"/>
          <w:szCs w:val="24"/>
        </w:rPr>
      </w:pPr>
      <w:r w:rsidRPr="002920EE">
        <w:rPr>
          <w:sz w:val="24"/>
          <w:szCs w:val="24"/>
        </w:rPr>
        <w:t>профилактические занятия, направленные на формирование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соц</w:t>
      </w:r>
      <w:r w:rsidRPr="002920EE">
        <w:rPr>
          <w:sz w:val="24"/>
          <w:szCs w:val="24"/>
        </w:rPr>
        <w:t>и</w:t>
      </w:r>
      <w:r w:rsidRPr="002920EE">
        <w:rPr>
          <w:sz w:val="24"/>
          <w:szCs w:val="24"/>
        </w:rPr>
        <w:t>ально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одобряемого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поведения,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развитие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навыков</w:t>
      </w:r>
      <w:r w:rsidRPr="002920EE">
        <w:rPr>
          <w:spacing w:val="1"/>
          <w:sz w:val="24"/>
          <w:szCs w:val="24"/>
        </w:rPr>
        <w:t xml:space="preserve"> </w:t>
      </w:r>
      <w:proofErr w:type="spellStart"/>
      <w:r w:rsidRPr="002920EE">
        <w:rPr>
          <w:sz w:val="24"/>
          <w:szCs w:val="24"/>
        </w:rPr>
        <w:t>саморефлексии</w:t>
      </w:r>
      <w:proofErr w:type="spellEnd"/>
      <w:r w:rsidRPr="002920EE">
        <w:rPr>
          <w:sz w:val="24"/>
          <w:szCs w:val="24"/>
        </w:rPr>
        <w:t>,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самоко</w:t>
      </w:r>
      <w:r w:rsidRPr="002920EE">
        <w:rPr>
          <w:sz w:val="24"/>
          <w:szCs w:val="24"/>
        </w:rPr>
        <w:t>н</w:t>
      </w:r>
      <w:r w:rsidRPr="002920EE">
        <w:rPr>
          <w:sz w:val="24"/>
          <w:szCs w:val="24"/>
        </w:rPr>
        <w:t>троля,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устойчивости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к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негативным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воздействиям,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групповому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давлению;</w:t>
      </w:r>
    </w:p>
    <w:p w:rsidR="002920EE" w:rsidRPr="002920EE" w:rsidRDefault="002920EE" w:rsidP="002920EE">
      <w:pPr>
        <w:pStyle w:val="a7"/>
        <w:numPr>
          <w:ilvl w:val="0"/>
          <w:numId w:val="3"/>
        </w:numPr>
        <w:tabs>
          <w:tab w:val="left" w:pos="284"/>
          <w:tab w:val="left" w:pos="993"/>
          <w:tab w:val="left" w:pos="1216"/>
        </w:tabs>
        <w:spacing w:line="360" w:lineRule="auto"/>
        <w:ind w:right="203"/>
        <w:rPr>
          <w:sz w:val="24"/>
          <w:szCs w:val="24"/>
        </w:rPr>
      </w:pPr>
      <w:proofErr w:type="gramStart"/>
      <w:r w:rsidRPr="002920EE">
        <w:rPr>
          <w:sz w:val="24"/>
          <w:szCs w:val="24"/>
        </w:rPr>
        <w:t>включение обучающихся в деятельность, альтернативную</w:t>
      </w:r>
      <w:r w:rsidRPr="002920EE">
        <w:rPr>
          <w:spacing w:val="1"/>
          <w:sz w:val="24"/>
          <w:szCs w:val="24"/>
        </w:rPr>
        <w:t xml:space="preserve"> </w:t>
      </w:r>
      <w:proofErr w:type="spellStart"/>
      <w:r w:rsidRPr="002920EE">
        <w:rPr>
          <w:sz w:val="24"/>
          <w:szCs w:val="24"/>
        </w:rPr>
        <w:t>девиан</w:t>
      </w:r>
      <w:r w:rsidRPr="002920EE">
        <w:rPr>
          <w:sz w:val="24"/>
          <w:szCs w:val="24"/>
        </w:rPr>
        <w:t>т</w:t>
      </w:r>
      <w:r w:rsidRPr="002920EE">
        <w:rPr>
          <w:sz w:val="24"/>
          <w:szCs w:val="24"/>
        </w:rPr>
        <w:t>ному</w:t>
      </w:r>
      <w:proofErr w:type="spellEnd"/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поведению, а также в различные профилактические программы (</w:t>
      </w:r>
      <w:proofErr w:type="spellStart"/>
      <w:r w:rsidRPr="002920EE">
        <w:rPr>
          <w:sz w:val="24"/>
          <w:szCs w:val="24"/>
        </w:rPr>
        <w:t>антинаркотические</w:t>
      </w:r>
      <w:proofErr w:type="spellEnd"/>
      <w:r w:rsidRPr="002920EE">
        <w:rPr>
          <w:sz w:val="24"/>
          <w:szCs w:val="24"/>
        </w:rPr>
        <w:t>,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антиалкогольные,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против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курения;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безопасность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в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ци</w:t>
      </w:r>
      <w:r w:rsidRPr="002920EE">
        <w:rPr>
          <w:sz w:val="24"/>
          <w:szCs w:val="24"/>
        </w:rPr>
        <w:t>ф</w:t>
      </w:r>
      <w:r w:rsidRPr="002920EE">
        <w:rPr>
          <w:sz w:val="24"/>
          <w:szCs w:val="24"/>
        </w:rPr>
        <w:t>ровой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среде;</w:t>
      </w:r>
      <w:r w:rsidRPr="002920EE">
        <w:rPr>
          <w:spacing w:val="-67"/>
          <w:sz w:val="24"/>
          <w:szCs w:val="24"/>
        </w:rPr>
        <w:t xml:space="preserve"> </w:t>
      </w:r>
      <w:r w:rsidRPr="002920EE">
        <w:rPr>
          <w:sz w:val="24"/>
          <w:szCs w:val="24"/>
        </w:rPr>
        <w:t>профилактика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вовлечения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в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деструктивные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группы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в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социал</w:t>
      </w:r>
      <w:r w:rsidRPr="002920EE">
        <w:rPr>
          <w:sz w:val="24"/>
          <w:szCs w:val="24"/>
        </w:rPr>
        <w:t>ь</w:t>
      </w:r>
      <w:r w:rsidRPr="002920EE">
        <w:rPr>
          <w:sz w:val="24"/>
          <w:szCs w:val="24"/>
        </w:rPr>
        <w:t>ных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сетях,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деструктивные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молодёжные,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религиозные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объединения,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культы,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субкультуры;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безопасность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дорожного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движения;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безопасность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на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воде,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безопасность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на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транспорте;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противопожарная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безопасность;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гражданская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оборона;</w:t>
      </w:r>
      <w:r w:rsidRPr="002920EE">
        <w:rPr>
          <w:spacing w:val="-1"/>
          <w:sz w:val="24"/>
          <w:szCs w:val="24"/>
        </w:rPr>
        <w:t xml:space="preserve"> </w:t>
      </w:r>
      <w:r w:rsidRPr="002920EE">
        <w:rPr>
          <w:sz w:val="24"/>
          <w:szCs w:val="24"/>
        </w:rPr>
        <w:t>антитеррористическая,</w:t>
      </w:r>
      <w:r w:rsidRPr="002920EE">
        <w:rPr>
          <w:spacing w:val="-2"/>
          <w:sz w:val="24"/>
          <w:szCs w:val="24"/>
        </w:rPr>
        <w:t xml:space="preserve"> </w:t>
      </w:r>
      <w:proofErr w:type="spellStart"/>
      <w:r w:rsidRPr="002920EE">
        <w:rPr>
          <w:sz w:val="24"/>
          <w:szCs w:val="24"/>
        </w:rPr>
        <w:t>антиэкстремистская</w:t>
      </w:r>
      <w:proofErr w:type="spellEnd"/>
      <w:r w:rsidRPr="002920EE">
        <w:rPr>
          <w:spacing w:val="-5"/>
          <w:sz w:val="24"/>
          <w:szCs w:val="24"/>
        </w:rPr>
        <w:t xml:space="preserve"> </w:t>
      </w:r>
      <w:r w:rsidRPr="002920EE">
        <w:rPr>
          <w:sz w:val="24"/>
          <w:szCs w:val="24"/>
        </w:rPr>
        <w:t>безопасность</w:t>
      </w:r>
      <w:r w:rsidRPr="002920EE">
        <w:rPr>
          <w:spacing w:val="-3"/>
          <w:sz w:val="24"/>
          <w:szCs w:val="24"/>
        </w:rPr>
        <w:t xml:space="preserve"> </w:t>
      </w:r>
      <w:r w:rsidRPr="002920EE">
        <w:rPr>
          <w:sz w:val="24"/>
          <w:szCs w:val="24"/>
        </w:rPr>
        <w:t>и</w:t>
      </w:r>
      <w:r w:rsidRPr="002920EE">
        <w:rPr>
          <w:spacing w:val="-2"/>
          <w:sz w:val="24"/>
          <w:szCs w:val="24"/>
        </w:rPr>
        <w:t xml:space="preserve"> </w:t>
      </w:r>
      <w:r w:rsidRPr="002920EE">
        <w:rPr>
          <w:sz w:val="24"/>
          <w:szCs w:val="24"/>
        </w:rPr>
        <w:t>т.</w:t>
      </w:r>
      <w:r w:rsidRPr="002920EE">
        <w:rPr>
          <w:spacing w:val="2"/>
          <w:sz w:val="24"/>
          <w:szCs w:val="24"/>
        </w:rPr>
        <w:t xml:space="preserve"> </w:t>
      </w:r>
      <w:r w:rsidRPr="002920EE">
        <w:rPr>
          <w:sz w:val="24"/>
          <w:szCs w:val="24"/>
        </w:rPr>
        <w:t>д.);</w:t>
      </w:r>
      <w:proofErr w:type="gramEnd"/>
    </w:p>
    <w:p w:rsidR="002920EE" w:rsidRPr="002920EE" w:rsidRDefault="002920EE" w:rsidP="002920EE">
      <w:pPr>
        <w:pStyle w:val="a7"/>
        <w:numPr>
          <w:ilvl w:val="0"/>
          <w:numId w:val="3"/>
        </w:numPr>
        <w:tabs>
          <w:tab w:val="left" w:pos="0"/>
          <w:tab w:val="left" w:pos="284"/>
          <w:tab w:val="left" w:pos="709"/>
          <w:tab w:val="left" w:pos="1286"/>
        </w:tabs>
        <w:spacing w:line="360" w:lineRule="auto"/>
        <w:ind w:right="-7"/>
        <w:rPr>
          <w:sz w:val="24"/>
          <w:szCs w:val="24"/>
        </w:rPr>
      </w:pPr>
      <w:proofErr w:type="gramStart"/>
      <w:r w:rsidRPr="002920EE">
        <w:rPr>
          <w:sz w:val="24"/>
          <w:szCs w:val="24"/>
        </w:rPr>
        <w:t>профилактику правонарушений, девиаций посредством организации</w:t>
      </w:r>
      <w:r w:rsidRPr="002920EE">
        <w:rPr>
          <w:spacing w:val="-67"/>
          <w:sz w:val="24"/>
          <w:szCs w:val="24"/>
        </w:rPr>
        <w:t xml:space="preserve"> </w:t>
      </w:r>
      <w:r w:rsidRPr="002920EE">
        <w:rPr>
          <w:sz w:val="24"/>
          <w:szCs w:val="24"/>
        </w:rPr>
        <w:t>деятельности,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альтернативной</w:t>
      </w:r>
      <w:r w:rsidRPr="002920EE">
        <w:rPr>
          <w:spacing w:val="1"/>
          <w:sz w:val="24"/>
          <w:szCs w:val="24"/>
        </w:rPr>
        <w:t xml:space="preserve"> </w:t>
      </w:r>
      <w:proofErr w:type="spellStart"/>
      <w:r w:rsidRPr="002920EE">
        <w:rPr>
          <w:sz w:val="24"/>
          <w:szCs w:val="24"/>
        </w:rPr>
        <w:t>девиантному</w:t>
      </w:r>
      <w:proofErr w:type="spellEnd"/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поведению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—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познания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(путеш</w:t>
      </w:r>
      <w:r w:rsidRPr="002920EE">
        <w:rPr>
          <w:sz w:val="24"/>
          <w:szCs w:val="24"/>
        </w:rPr>
        <w:t>е</w:t>
      </w:r>
      <w:r w:rsidRPr="002920EE">
        <w:rPr>
          <w:sz w:val="24"/>
          <w:szCs w:val="24"/>
        </w:rPr>
        <w:t>ствия),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испытания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себя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(походы,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спорт),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значимого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общения,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творчества,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деятельности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(в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том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числе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профессиональной,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религиозно-</w:t>
      </w:r>
      <w:r w:rsidRPr="002920EE">
        <w:rPr>
          <w:spacing w:val="-67"/>
          <w:sz w:val="24"/>
          <w:szCs w:val="24"/>
        </w:rPr>
        <w:t xml:space="preserve"> </w:t>
      </w:r>
      <w:r w:rsidRPr="002920EE">
        <w:rPr>
          <w:sz w:val="24"/>
          <w:szCs w:val="24"/>
        </w:rPr>
        <w:t>духовной,</w:t>
      </w:r>
      <w:r w:rsidRPr="002920EE">
        <w:rPr>
          <w:spacing w:val="-5"/>
          <w:sz w:val="24"/>
          <w:szCs w:val="24"/>
        </w:rPr>
        <w:t xml:space="preserve"> </w:t>
      </w:r>
      <w:r w:rsidRPr="002920EE">
        <w:rPr>
          <w:sz w:val="24"/>
          <w:szCs w:val="24"/>
        </w:rPr>
        <w:t>благ</w:t>
      </w:r>
      <w:r w:rsidRPr="002920EE">
        <w:rPr>
          <w:sz w:val="24"/>
          <w:szCs w:val="24"/>
        </w:rPr>
        <w:t>о</w:t>
      </w:r>
      <w:r w:rsidRPr="002920EE">
        <w:rPr>
          <w:sz w:val="24"/>
          <w:szCs w:val="24"/>
        </w:rPr>
        <w:t>творительной,</w:t>
      </w:r>
      <w:r w:rsidRPr="002920EE">
        <w:rPr>
          <w:spacing w:val="-1"/>
          <w:sz w:val="24"/>
          <w:szCs w:val="24"/>
        </w:rPr>
        <w:t xml:space="preserve"> </w:t>
      </w:r>
      <w:r w:rsidRPr="002920EE">
        <w:rPr>
          <w:sz w:val="24"/>
          <w:szCs w:val="24"/>
        </w:rPr>
        <w:t>художественной</w:t>
      </w:r>
      <w:r w:rsidRPr="002920EE">
        <w:rPr>
          <w:spacing w:val="3"/>
          <w:sz w:val="24"/>
          <w:szCs w:val="24"/>
        </w:rPr>
        <w:t xml:space="preserve"> </w:t>
      </w:r>
      <w:r w:rsidRPr="002920EE">
        <w:rPr>
          <w:sz w:val="24"/>
          <w:szCs w:val="24"/>
        </w:rPr>
        <w:t xml:space="preserve">и </w:t>
      </w:r>
      <w:r w:rsidRPr="002920EE">
        <w:rPr>
          <w:sz w:val="24"/>
          <w:szCs w:val="24"/>
        </w:rPr>
        <w:lastRenderedPageBreak/>
        <w:t>др.);</w:t>
      </w:r>
      <w:proofErr w:type="gramEnd"/>
    </w:p>
    <w:p w:rsidR="002920EE" w:rsidRPr="002920EE" w:rsidRDefault="002920EE" w:rsidP="002920EE">
      <w:pPr>
        <w:pStyle w:val="a7"/>
        <w:numPr>
          <w:ilvl w:val="0"/>
          <w:numId w:val="3"/>
        </w:numPr>
        <w:tabs>
          <w:tab w:val="left" w:pos="709"/>
          <w:tab w:val="left" w:pos="993"/>
        </w:tabs>
        <w:spacing w:line="360" w:lineRule="auto"/>
        <w:ind w:right="-7"/>
        <w:rPr>
          <w:sz w:val="24"/>
          <w:szCs w:val="24"/>
        </w:rPr>
      </w:pPr>
      <w:r w:rsidRPr="002920EE">
        <w:rPr>
          <w:sz w:val="24"/>
          <w:szCs w:val="24"/>
        </w:rPr>
        <w:t>предупреждение, профилактику и целенаправленную деятельность в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случаях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появления,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расширения,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влияния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в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Школе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маргинальных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групп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об</w:t>
      </w:r>
      <w:r w:rsidRPr="002920EE">
        <w:rPr>
          <w:sz w:val="24"/>
          <w:szCs w:val="24"/>
        </w:rPr>
        <w:t>у</w:t>
      </w:r>
      <w:r w:rsidRPr="002920EE">
        <w:rPr>
          <w:sz w:val="24"/>
          <w:szCs w:val="24"/>
        </w:rPr>
        <w:t>чающихся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(оставивших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обучение,</w:t>
      </w:r>
      <w:r w:rsidRPr="002920EE">
        <w:rPr>
          <w:spacing w:val="-67"/>
          <w:sz w:val="24"/>
          <w:szCs w:val="24"/>
        </w:rPr>
        <w:t xml:space="preserve"> </w:t>
      </w:r>
      <w:r w:rsidRPr="002920EE">
        <w:rPr>
          <w:sz w:val="24"/>
          <w:szCs w:val="24"/>
        </w:rPr>
        <w:t>криминальной</w:t>
      </w:r>
      <w:r w:rsidRPr="002920EE">
        <w:rPr>
          <w:spacing w:val="-4"/>
          <w:sz w:val="24"/>
          <w:szCs w:val="24"/>
        </w:rPr>
        <w:t xml:space="preserve"> </w:t>
      </w:r>
      <w:r w:rsidRPr="002920EE">
        <w:rPr>
          <w:sz w:val="24"/>
          <w:szCs w:val="24"/>
        </w:rPr>
        <w:t>направленности,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с агресси</w:t>
      </w:r>
      <w:r w:rsidRPr="002920EE">
        <w:rPr>
          <w:sz w:val="24"/>
          <w:szCs w:val="24"/>
        </w:rPr>
        <w:t>в</w:t>
      </w:r>
      <w:r w:rsidRPr="002920EE">
        <w:rPr>
          <w:sz w:val="24"/>
          <w:szCs w:val="24"/>
        </w:rPr>
        <w:t>ным</w:t>
      </w:r>
      <w:r w:rsidRPr="002920EE">
        <w:rPr>
          <w:spacing w:val="-1"/>
          <w:sz w:val="24"/>
          <w:szCs w:val="24"/>
        </w:rPr>
        <w:t xml:space="preserve"> </w:t>
      </w:r>
      <w:r w:rsidRPr="002920EE">
        <w:rPr>
          <w:sz w:val="24"/>
          <w:szCs w:val="24"/>
        </w:rPr>
        <w:t>поведением</w:t>
      </w:r>
      <w:r w:rsidRPr="002920EE">
        <w:rPr>
          <w:spacing w:val="-2"/>
          <w:sz w:val="24"/>
          <w:szCs w:val="24"/>
        </w:rPr>
        <w:t xml:space="preserve"> </w:t>
      </w:r>
      <w:r w:rsidRPr="002920EE">
        <w:rPr>
          <w:sz w:val="24"/>
          <w:szCs w:val="24"/>
        </w:rPr>
        <w:t>и др.);</w:t>
      </w:r>
    </w:p>
    <w:p w:rsidR="002920EE" w:rsidRPr="002920EE" w:rsidRDefault="002920EE" w:rsidP="002920EE">
      <w:pPr>
        <w:pStyle w:val="a7"/>
        <w:numPr>
          <w:ilvl w:val="0"/>
          <w:numId w:val="3"/>
        </w:numPr>
        <w:tabs>
          <w:tab w:val="left" w:pos="709"/>
          <w:tab w:val="left" w:pos="993"/>
        </w:tabs>
        <w:spacing w:line="360" w:lineRule="auto"/>
        <w:ind w:right="-7"/>
        <w:rPr>
          <w:sz w:val="24"/>
          <w:szCs w:val="24"/>
        </w:rPr>
      </w:pPr>
      <w:r w:rsidRPr="002920EE">
        <w:rPr>
          <w:sz w:val="24"/>
          <w:szCs w:val="24"/>
        </w:rPr>
        <w:t>включение обучающихся в социально-одобряемую деятельность во внеурочное время, в т. ч. – в занятия объединений дополнительного образ</w:t>
      </w:r>
      <w:r w:rsidRPr="002920EE">
        <w:rPr>
          <w:sz w:val="24"/>
          <w:szCs w:val="24"/>
        </w:rPr>
        <w:t>о</w:t>
      </w:r>
      <w:r w:rsidRPr="002920EE">
        <w:rPr>
          <w:sz w:val="24"/>
          <w:szCs w:val="24"/>
        </w:rPr>
        <w:t>вания;</w:t>
      </w:r>
    </w:p>
    <w:p w:rsidR="002920EE" w:rsidRPr="002920EE" w:rsidRDefault="002920EE" w:rsidP="002920EE">
      <w:pPr>
        <w:pStyle w:val="a7"/>
        <w:numPr>
          <w:ilvl w:val="0"/>
          <w:numId w:val="3"/>
        </w:numPr>
        <w:tabs>
          <w:tab w:val="left" w:pos="709"/>
          <w:tab w:val="left" w:pos="993"/>
        </w:tabs>
        <w:spacing w:line="360" w:lineRule="auto"/>
        <w:ind w:right="-7"/>
        <w:rPr>
          <w:sz w:val="24"/>
          <w:szCs w:val="24"/>
        </w:rPr>
      </w:pPr>
      <w:r w:rsidRPr="002920EE">
        <w:rPr>
          <w:sz w:val="24"/>
          <w:szCs w:val="24"/>
        </w:rPr>
        <w:t>организация психолого-педагогического просвещения родителей (з</w:t>
      </w:r>
      <w:r w:rsidRPr="002920EE">
        <w:rPr>
          <w:sz w:val="24"/>
          <w:szCs w:val="24"/>
        </w:rPr>
        <w:t>а</w:t>
      </w:r>
      <w:r w:rsidRPr="002920EE">
        <w:rPr>
          <w:sz w:val="24"/>
          <w:szCs w:val="24"/>
        </w:rPr>
        <w:t>конных представителей) в целях профилактики расширения групп семей обучающихся, требующих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специальной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психолого-педагогической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поддер</w:t>
      </w:r>
      <w:r w:rsidRPr="002920EE">
        <w:rPr>
          <w:sz w:val="24"/>
          <w:szCs w:val="24"/>
        </w:rPr>
        <w:t>ж</w:t>
      </w:r>
      <w:r w:rsidRPr="002920EE">
        <w:rPr>
          <w:sz w:val="24"/>
          <w:szCs w:val="24"/>
        </w:rPr>
        <w:t>ки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и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сопровождения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(слабоуспевающие,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социально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запущенные,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социально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неадаптированные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дети-мигранты,</w:t>
      </w:r>
      <w:r w:rsidRPr="002920EE">
        <w:rPr>
          <w:spacing w:val="-4"/>
          <w:sz w:val="24"/>
          <w:szCs w:val="24"/>
        </w:rPr>
        <w:t xml:space="preserve"> </w:t>
      </w:r>
      <w:r w:rsidRPr="002920EE">
        <w:rPr>
          <w:sz w:val="24"/>
          <w:szCs w:val="24"/>
        </w:rPr>
        <w:t>обучающиеся с ОВЗ</w:t>
      </w:r>
      <w:r w:rsidRPr="002920EE">
        <w:rPr>
          <w:spacing w:val="-3"/>
          <w:sz w:val="24"/>
          <w:szCs w:val="24"/>
        </w:rPr>
        <w:t xml:space="preserve"> </w:t>
      </w:r>
      <w:r w:rsidRPr="002920EE">
        <w:rPr>
          <w:sz w:val="24"/>
          <w:szCs w:val="24"/>
        </w:rPr>
        <w:t>и т.</w:t>
      </w:r>
      <w:r w:rsidRPr="002920EE">
        <w:rPr>
          <w:spacing w:val="1"/>
          <w:sz w:val="24"/>
          <w:szCs w:val="24"/>
        </w:rPr>
        <w:t xml:space="preserve"> </w:t>
      </w:r>
      <w:r w:rsidRPr="002920EE">
        <w:rPr>
          <w:sz w:val="24"/>
          <w:szCs w:val="24"/>
        </w:rPr>
        <w:t>д.).</w:t>
      </w:r>
    </w:p>
    <w:p w:rsidR="002920EE" w:rsidRPr="002920EE" w:rsidRDefault="002920EE" w:rsidP="002920EE">
      <w:pPr>
        <w:pStyle w:val="a7"/>
        <w:numPr>
          <w:ilvl w:val="0"/>
          <w:numId w:val="3"/>
        </w:numPr>
        <w:spacing w:line="360" w:lineRule="auto"/>
        <w:ind w:left="0" w:right="206" w:firstLine="360"/>
        <w:rPr>
          <w:rStyle w:val="CharAttribute501"/>
          <w:i w:val="0"/>
          <w:spacing w:val="1"/>
          <w:sz w:val="24"/>
          <w:szCs w:val="24"/>
        </w:rPr>
      </w:pPr>
    </w:p>
    <w:p w:rsidR="002920EE" w:rsidRPr="00DF1C03" w:rsidRDefault="002920EE" w:rsidP="00DF1C0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</w:p>
    <w:p w:rsidR="00430300" w:rsidRPr="00430300" w:rsidRDefault="00430300" w:rsidP="00DF1C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 </w:t>
      </w:r>
    </w:p>
    <w:p w:rsidR="00430300" w:rsidRPr="00430300" w:rsidRDefault="00430300" w:rsidP="00DF1C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На индивидуальном уровне.</w:t>
      </w:r>
    </w:p>
    <w:p w:rsidR="00430300" w:rsidRPr="00430300" w:rsidRDefault="00EF393E" w:rsidP="00DF1C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 xml:space="preserve">   </w:t>
      </w:r>
      <w:r w:rsidR="00430300" w:rsidRPr="00430300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Вовлечение </w:t>
      </w:r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каждого ребенка в ключевые дела школы и класса в одной из возможных для него ролей осуществляется через советы </w:t>
      </w:r>
      <w:proofErr w:type="spellStart"/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соуправления</w:t>
      </w:r>
      <w:proofErr w:type="spellEnd"/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, где распределяются зоны ответственности, даются разовые посильные поручения.</w:t>
      </w:r>
    </w:p>
    <w:p w:rsidR="00430300" w:rsidRPr="00430300" w:rsidRDefault="00EF393E" w:rsidP="00DF1C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 xml:space="preserve">  </w:t>
      </w:r>
      <w:r w:rsidR="00430300" w:rsidRPr="00430300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Оказание индивидуальной помощи</w:t>
      </w:r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 и коррекция поведения ребенка осуществляется через включение его в совместную работу с другими детьми, которые могли бы стать примером, предложение взять в следующем ключевом деле на себя роль ответственного за тот или иной фрагмент общей работы; организацию разновозрастного наставничества.</w:t>
      </w:r>
    </w:p>
    <w:p w:rsidR="00430300" w:rsidRPr="00430300" w:rsidRDefault="00EF393E" w:rsidP="00DF1C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 xml:space="preserve">   </w:t>
      </w:r>
      <w:r w:rsidR="00430300" w:rsidRPr="00430300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Создание условий для реализации индивидуального участия детей в конкурсах</w:t>
      </w:r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различного уровня: помощь в подготовке конкурсных материалов, создания </w:t>
      </w:r>
      <w:proofErr w:type="spellStart"/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портфолио</w:t>
      </w:r>
      <w:proofErr w:type="spellEnd"/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, оформления проекта (конкурс </w:t>
      </w:r>
      <w:r w:rsidR="00430300" w:rsidRPr="004303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предоставление бесплатных путевок во Всероссийские детские оздоровительные центры</w:t>
      </w:r>
      <w:r w:rsidR="00DF1C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лагеря).</w:t>
      </w:r>
    </w:p>
    <w:p w:rsidR="00430300" w:rsidRPr="00430300" w:rsidRDefault="00430300" w:rsidP="007329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 </w:t>
      </w:r>
      <w:r w:rsidRPr="0043030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3.8. Модуль «Детские общественные объединения»</w:t>
      </w:r>
    </w:p>
    <w:p w:rsidR="00430300" w:rsidRPr="00430300" w:rsidRDefault="00EF393E" w:rsidP="00DF1C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Действующее на базе школы детское общественное объединение (первичное отделение РДШ)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Российского движения школьников. Его правовой основой является ФЗ от 19.05.1995 N 82-ФЗ (ред. От 20.12.2017) «Об общественных объединениях» (ст. 5).</w:t>
      </w:r>
    </w:p>
    <w:p w:rsidR="00430300" w:rsidRPr="00430300" w:rsidRDefault="00EF393E" w:rsidP="00DF1C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</w:t>
      </w:r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Организационная структура первичного отделения Общероссийской общественно-государственной детско-юношеской организации «Российское движение школьников» строится с учетом и сохранением сложившихся традиций, уклада воспитательной деятельности образовательной организации, уровня деятельности общественной организации, органов ученического самоуправления, управляющего совета образовательной организации и сложившихся отношений с организациями- партнерами.</w:t>
      </w:r>
    </w:p>
    <w:p w:rsidR="00430300" w:rsidRPr="00430300" w:rsidRDefault="00EF393E" w:rsidP="00DF1C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 xml:space="preserve">  </w:t>
      </w:r>
      <w:r w:rsidR="00430300" w:rsidRPr="00430300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Функции первичного отделения РДШ:</w:t>
      </w:r>
    </w:p>
    <w:p w:rsidR="00430300" w:rsidRPr="00430300" w:rsidRDefault="00430300" w:rsidP="00DF1C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объединение участников РДШ в школе в целях реализации направлений деятельности РДШ;</w:t>
      </w:r>
    </w:p>
    <w:p w:rsidR="00430300" w:rsidRPr="00430300" w:rsidRDefault="00430300" w:rsidP="00DF1C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организация и ведение школьного учета участников и активистов РДШ на основе Единого реестра участников.</w:t>
      </w:r>
    </w:p>
    <w:p w:rsidR="00430300" w:rsidRPr="00430300" w:rsidRDefault="00EF393E" w:rsidP="00DF1C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 xml:space="preserve">   </w:t>
      </w:r>
      <w:r w:rsidR="00430300" w:rsidRPr="00430300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Задачи первичного отделения РДШ.</w:t>
      </w:r>
    </w:p>
    <w:p w:rsidR="00430300" w:rsidRPr="00430300" w:rsidRDefault="00430300" w:rsidP="00DF1C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На уровне образовательной организации первичное отделение РДШ решает задачи содержательной, организационной, информационной и личностно-ориентированной направленности. </w:t>
      </w:r>
    </w:p>
    <w:p w:rsidR="00430300" w:rsidRPr="00430300" w:rsidRDefault="00430300" w:rsidP="00DF1C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Содержательные:</w:t>
      </w:r>
    </w:p>
    <w:p w:rsidR="00430300" w:rsidRPr="00430300" w:rsidRDefault="00430300" w:rsidP="00DF1C0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430300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организация мероприятий по направлению деятельности РДШ;</w:t>
      </w:r>
    </w:p>
    <w:p w:rsidR="00430300" w:rsidRPr="00430300" w:rsidRDefault="00430300" w:rsidP="00DF1C0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430300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организация и проведение всероссийских Дней единых действий;</w:t>
      </w:r>
    </w:p>
    <w:p w:rsidR="00430300" w:rsidRPr="00430300" w:rsidRDefault="00430300" w:rsidP="00DF1C0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430300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организация участия участников РДШ в мероприятиях местных и региональных отделений РДШ, а также во всероссийских проектах и мероприятиях РДШ.</w:t>
      </w:r>
    </w:p>
    <w:p w:rsidR="00430300" w:rsidRPr="00430300" w:rsidRDefault="00430300" w:rsidP="00DF1C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Организационные:</w:t>
      </w:r>
    </w:p>
    <w:p w:rsidR="00430300" w:rsidRPr="00430300" w:rsidRDefault="00430300" w:rsidP="00DF1C0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430300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ведение реестра участников первичного отделения РДШ;</w:t>
      </w:r>
    </w:p>
    <w:p w:rsidR="00430300" w:rsidRPr="00430300" w:rsidRDefault="00430300" w:rsidP="00DF1C0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430300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стратегическое планирование деятельности первичного отделения РДШ;</w:t>
      </w:r>
    </w:p>
    <w:p w:rsidR="00430300" w:rsidRPr="00430300" w:rsidRDefault="00430300" w:rsidP="00DF1C0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430300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составление отчетной и аналитической документации.</w:t>
      </w:r>
    </w:p>
    <w:p w:rsidR="00430300" w:rsidRPr="00430300" w:rsidRDefault="00430300" w:rsidP="00DF1C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 Информационные:</w:t>
      </w:r>
    </w:p>
    <w:p w:rsidR="00430300" w:rsidRPr="00430300" w:rsidRDefault="00430300" w:rsidP="00DF1C0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430300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проведение информационной кампании о деятельности РДШ в СМИ;</w:t>
      </w:r>
    </w:p>
    <w:p w:rsidR="00430300" w:rsidRPr="00430300" w:rsidRDefault="00430300" w:rsidP="00DF1C0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430300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организация работы в социальных сетях;</w:t>
      </w:r>
    </w:p>
    <w:p w:rsidR="00430300" w:rsidRPr="00430300" w:rsidRDefault="00430300" w:rsidP="00DF1C0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430300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организация работы с потенциальными участниками РДШ;</w:t>
      </w:r>
    </w:p>
    <w:p w:rsidR="00430300" w:rsidRPr="00430300" w:rsidRDefault="00430300" w:rsidP="00DF1C0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430300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информирование потенциальных участников о возможности принять участие в проектах и мероприятиях РДШ на первичном, местном, региональном и федеральном уровнях.</w:t>
      </w:r>
    </w:p>
    <w:p w:rsidR="00430300" w:rsidRPr="00430300" w:rsidRDefault="00430300" w:rsidP="00DF1C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  Личностно-ориентированные:</w:t>
      </w:r>
    </w:p>
    <w:p w:rsidR="00430300" w:rsidRPr="00430300" w:rsidRDefault="00430300" w:rsidP="00DF1C0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430300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раскрытие творческого потенциала участников РДШ;</w:t>
      </w:r>
    </w:p>
    <w:p w:rsidR="00430300" w:rsidRPr="00430300" w:rsidRDefault="00430300" w:rsidP="00DF1C0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430300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создание условий для самопознания, самоопределения, самореализации, самосовершенствования участников РДШ;</w:t>
      </w:r>
    </w:p>
    <w:p w:rsidR="00430300" w:rsidRPr="00430300" w:rsidRDefault="00430300" w:rsidP="00DF1C0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430300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формирование мотивов и ценностей </w:t>
      </w:r>
      <w:proofErr w:type="gramStart"/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обучающегося</w:t>
      </w:r>
      <w:proofErr w:type="gramEnd"/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 сфере отношений к России как Отечеству.</w:t>
      </w:r>
    </w:p>
    <w:p w:rsidR="00430300" w:rsidRPr="00430300" w:rsidRDefault="00430300" w:rsidP="00430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430300" w:rsidRPr="00430300" w:rsidRDefault="00430300" w:rsidP="00430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Воспитание в детском общественном объединении – первичном отделении РДШ – осуществляется через</w:t>
      </w:r>
      <w:r w:rsidRPr="00430300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 </w:t>
      </w:r>
      <w:r w:rsidRPr="0043030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реализацию мероприятий и проектов Организации, которые содержательно наполняют все виды воспитывающей деятельности в логике формирования воспитательных результатов.</w:t>
      </w:r>
    </w:p>
    <w:tbl>
      <w:tblPr>
        <w:tblW w:w="932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84"/>
        <w:gridCol w:w="7038"/>
      </w:tblGrid>
      <w:tr w:rsidR="00DF1C03" w:rsidRPr="00430300" w:rsidTr="00092F90">
        <w:trPr>
          <w:trHeight w:val="611"/>
        </w:trPr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C03" w:rsidRPr="00430300" w:rsidRDefault="00DF1C03" w:rsidP="0043030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Виды воспитывающей деятельности</w:t>
            </w:r>
          </w:p>
        </w:tc>
        <w:tc>
          <w:tcPr>
            <w:tcW w:w="70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C03" w:rsidRPr="00430300" w:rsidRDefault="00DF1C03" w:rsidP="0043030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Социально значимые знания</w:t>
            </w:r>
          </w:p>
        </w:tc>
      </w:tr>
      <w:tr w:rsidR="00DF1C03" w:rsidRPr="00430300" w:rsidTr="00092F90">
        <w:trPr>
          <w:trHeight w:val="769"/>
        </w:trPr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C03" w:rsidRPr="00430300" w:rsidRDefault="00DF1C03" w:rsidP="0043030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</w:rPr>
              <w:t>Проблемно-ценностное общение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C03" w:rsidRPr="00430300" w:rsidRDefault="00DF1C03" w:rsidP="0043030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Всероссийский проект «Классные встречи» РДШ, Всероссийские проекты РДШ «Твой выбор» </w:t>
            </w:r>
          </w:p>
        </w:tc>
      </w:tr>
      <w:tr w:rsidR="00DF1C03" w:rsidRPr="00430300" w:rsidTr="00092F90">
        <w:trPr>
          <w:trHeight w:val="769"/>
        </w:trPr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C03" w:rsidRPr="00430300" w:rsidRDefault="00DF1C03" w:rsidP="0043030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</w:rPr>
              <w:t>Трудовая деятельность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C03" w:rsidRPr="00430300" w:rsidRDefault="00DF1C03" w:rsidP="0043030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Всероссийский проект РДШ «</w:t>
            </w:r>
            <w:proofErr w:type="spellStart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Впорядке</w:t>
            </w:r>
            <w:proofErr w:type="spellEnd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»</w:t>
            </w:r>
          </w:p>
        </w:tc>
      </w:tr>
      <w:tr w:rsidR="00DF1C03" w:rsidRPr="00430300" w:rsidTr="00092F90">
        <w:trPr>
          <w:trHeight w:val="769"/>
        </w:trPr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C03" w:rsidRPr="00430300" w:rsidRDefault="00DF1C03" w:rsidP="0043030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</w:rPr>
              <w:t>Социальное творчество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C03" w:rsidRPr="00430300" w:rsidRDefault="00DF1C03" w:rsidP="0043030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Всероссийский конкурс РДШ «Добро не уходит на каникулы»; Проект «РДШ – территория самоуправления»</w:t>
            </w:r>
          </w:p>
        </w:tc>
      </w:tr>
      <w:tr w:rsidR="00DF1C03" w:rsidRPr="00430300" w:rsidTr="00092F90">
        <w:trPr>
          <w:trHeight w:val="769"/>
        </w:trPr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C03" w:rsidRPr="00430300" w:rsidRDefault="00DF1C03" w:rsidP="0043030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C03" w:rsidRPr="00430300" w:rsidRDefault="00DF1C03" w:rsidP="0043030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Всероссийские </w:t>
            </w:r>
            <w:proofErr w:type="spellStart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онлайн-квизы</w:t>
            </w:r>
            <w:proofErr w:type="spellEnd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РДШ по значимым датам в сфере культуры</w:t>
            </w:r>
          </w:p>
        </w:tc>
      </w:tr>
      <w:tr w:rsidR="00DF1C03" w:rsidRPr="00430300" w:rsidTr="00092F90">
        <w:trPr>
          <w:trHeight w:val="769"/>
        </w:trPr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C03" w:rsidRPr="00430300" w:rsidRDefault="00DF1C03" w:rsidP="0043030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C03" w:rsidRPr="00430300" w:rsidRDefault="00DF1C03" w:rsidP="0043030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Всероссийские проекты РДШ «Веселые старты» и «Сила РДШ». Всероссийский фестиваль РДШ «Футбол в школе»</w:t>
            </w:r>
          </w:p>
        </w:tc>
      </w:tr>
      <w:tr w:rsidR="00DF1C03" w:rsidRPr="00430300" w:rsidTr="00092F90">
        <w:trPr>
          <w:trHeight w:val="769"/>
        </w:trPr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C03" w:rsidRPr="00430300" w:rsidRDefault="00DF1C03" w:rsidP="0043030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</w:rPr>
              <w:t>Военно-патриотическая деятельность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C03" w:rsidRPr="00430300" w:rsidRDefault="00DF1C03" w:rsidP="0043030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Всероссийский проект РДШ «Моя история», Всероссийский конкурс экскурсий по школьным музеям «Школьный музей»</w:t>
            </w:r>
          </w:p>
        </w:tc>
      </w:tr>
      <w:tr w:rsidR="00DF1C03" w:rsidRPr="00430300" w:rsidTr="00092F90">
        <w:trPr>
          <w:trHeight w:val="769"/>
        </w:trPr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C03" w:rsidRPr="00430300" w:rsidRDefault="00DF1C03" w:rsidP="0043030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</w:rPr>
              <w:lastRenderedPageBreak/>
              <w:t>Экологическая деятельность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C03" w:rsidRPr="00430300" w:rsidRDefault="00DF1C03" w:rsidP="0043030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Всероссийский конкурс «Экологическая культура» (личный)</w:t>
            </w:r>
          </w:p>
        </w:tc>
      </w:tr>
      <w:tr w:rsidR="00DF1C03" w:rsidRPr="00430300" w:rsidTr="00092F90">
        <w:trPr>
          <w:trHeight w:val="769"/>
        </w:trPr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C03" w:rsidRPr="00430300" w:rsidRDefault="00DF1C03" w:rsidP="0043030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C03" w:rsidRPr="00430300" w:rsidRDefault="00DF1C03" w:rsidP="0043030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Всероссийский проект РДШ - цикл </w:t>
            </w:r>
            <w:proofErr w:type="spellStart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онлайн-разговоров</w:t>
            </w:r>
            <w:proofErr w:type="spellEnd"/>
            <w:r w:rsidRPr="0043030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с настоящими учеными «Объясните нормально!»</w:t>
            </w:r>
          </w:p>
        </w:tc>
      </w:tr>
    </w:tbl>
    <w:p w:rsidR="00430300" w:rsidRPr="00430300" w:rsidRDefault="00430300" w:rsidP="00430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430300" w:rsidRPr="00430300" w:rsidRDefault="00430300" w:rsidP="00092F9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Кроме того, воспитание в первичном отделении РДШ осуществляется </w:t>
      </w:r>
      <w:proofErr w:type="gramStart"/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через</w:t>
      </w:r>
      <w:proofErr w:type="gramEnd"/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:</w:t>
      </w:r>
    </w:p>
    <w:p w:rsidR="00430300" w:rsidRPr="00430300" w:rsidRDefault="00D82D0A" w:rsidP="00092F9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Symbol" w:eastAsia="Times New Roman" w:hAnsi="Symbol" w:cs="Arial"/>
          <w:color w:val="181818"/>
          <w:sz w:val="24"/>
          <w:szCs w:val="24"/>
        </w:rPr>
        <w:t></w:t>
      </w:r>
      <w:r w:rsidR="00430300" w:rsidRPr="00430300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</w:t>
      </w:r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утверждение и последовательную реализацию демократических процедур, дающих ребенку возможность получить социально значимый опыт гражданского поведения;</w:t>
      </w:r>
    </w:p>
    <w:p w:rsidR="00430300" w:rsidRPr="00430300" w:rsidRDefault="00D82D0A" w:rsidP="00092F9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Symbol" w:eastAsia="Times New Roman" w:hAnsi="Symbol" w:cs="Arial"/>
          <w:color w:val="181818"/>
          <w:sz w:val="24"/>
          <w:szCs w:val="24"/>
        </w:rPr>
        <w:t></w:t>
      </w:r>
      <w:r w:rsidR="00430300" w:rsidRPr="00430300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круглогодичную организацию в рамках мероприятий и проектов РДШ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ответственность, забота, уважение, умение сопереживать, умение общаться, слушать и слышать других;</w:t>
      </w:r>
    </w:p>
    <w:p w:rsidR="00430300" w:rsidRPr="00430300" w:rsidRDefault="00D82D0A" w:rsidP="00092F9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Symbol" w:eastAsia="Times New Roman" w:hAnsi="Symbol" w:cs="Arial"/>
          <w:color w:val="181818"/>
          <w:sz w:val="24"/>
          <w:szCs w:val="24"/>
        </w:rPr>
        <w:t></w:t>
      </w:r>
      <w:r w:rsidR="00430300" w:rsidRPr="00430300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</w:t>
      </w:r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торжественную церемонию вступления в Российское движение школьников, </w:t>
      </w:r>
      <w:proofErr w:type="gramStart"/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которая</w:t>
      </w:r>
      <w:proofErr w:type="gramEnd"/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способствует пропаганде движения, формированию у участников патриотизма и уважения к традициям;</w:t>
      </w:r>
    </w:p>
    <w:p w:rsidR="00430300" w:rsidRPr="00430300" w:rsidRDefault="00D82D0A" w:rsidP="00092F9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proofErr w:type="gramStart"/>
      <w:r>
        <w:rPr>
          <w:rFonts w:ascii="Symbol" w:eastAsia="Times New Roman" w:hAnsi="Symbol" w:cs="Arial"/>
          <w:color w:val="181818"/>
          <w:sz w:val="24"/>
          <w:szCs w:val="24"/>
        </w:rPr>
        <w:t></w:t>
      </w:r>
      <w:r w:rsidR="00430300" w:rsidRPr="00430300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поддержку и развитие в первичном отделении РДШ традиций и ритуалов Организации, формирующих у ребенка чувство общности с другими ее членами, чувство причастности к тому, что происходит в стране (реализуется посредством символики РДШ, проведения торжественной церемонии вступления в члены Организации, создания и поддержки </w:t>
      </w:r>
      <w:proofErr w:type="spellStart"/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интернет-странички</w:t>
      </w:r>
      <w:proofErr w:type="spellEnd"/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детского объединения в </w:t>
      </w:r>
      <w:proofErr w:type="spellStart"/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соцсетях</w:t>
      </w:r>
      <w:proofErr w:type="spellEnd"/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, организации деятельности пресс-центра РДШ, проведения традиционных огоньков – формы коллективного анализа проводимых первичным отделением</w:t>
      </w:r>
      <w:proofErr w:type="gramEnd"/>
      <w:r w:rsidR="00430300"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дел).</w:t>
      </w:r>
    </w:p>
    <w:p w:rsidR="00430300" w:rsidRPr="00430300" w:rsidRDefault="00430300" w:rsidP="00430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3.9 </w:t>
      </w:r>
      <w:r w:rsidRPr="004303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 </w:t>
      </w:r>
      <w:r w:rsidRPr="0043030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«Организация предметно-эстетической среды»</w:t>
      </w:r>
    </w:p>
    <w:p w:rsidR="00430300" w:rsidRPr="00430300" w:rsidRDefault="00430300" w:rsidP="00092F9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 </w:t>
      </w:r>
      <w:r w:rsidRPr="00092F90">
        <w:rPr>
          <w:rFonts w:ascii="Times New Roman" w:eastAsia="Times New Roman" w:hAnsi="Times New Roman" w:cs="Times New Roman"/>
          <w:color w:val="181818"/>
          <w:sz w:val="24"/>
          <w:szCs w:val="24"/>
        </w:rPr>
        <w:t>предупреждает стрессовые ситуации</w:t>
      </w:r>
      <w:r w:rsidRPr="00430300">
        <w:rPr>
          <w:rFonts w:ascii="Arial" w:eastAsia="Times New Roman" w:hAnsi="Arial" w:cs="Arial"/>
          <w:color w:val="181818"/>
          <w:sz w:val="24"/>
          <w:szCs w:val="24"/>
        </w:rPr>
        <w:t>, </w:t>
      </w: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p w:rsidR="00430300" w:rsidRPr="00430300" w:rsidRDefault="00430300" w:rsidP="00430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tbl>
      <w:tblPr>
        <w:tblW w:w="9900" w:type="dxa"/>
        <w:jc w:val="center"/>
        <w:tblCellMar>
          <w:left w:w="0" w:type="dxa"/>
          <w:right w:w="0" w:type="dxa"/>
        </w:tblCellMar>
        <w:tblLook w:val="04A0"/>
      </w:tblPr>
      <w:tblGrid>
        <w:gridCol w:w="5498"/>
        <w:gridCol w:w="4402"/>
      </w:tblGrid>
      <w:tr w:rsidR="00430300" w:rsidRPr="00430300" w:rsidTr="00430300">
        <w:trPr>
          <w:jc w:val="center"/>
        </w:trPr>
        <w:tc>
          <w:tcPr>
            <w:tcW w:w="8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300" w:rsidRPr="00430300" w:rsidRDefault="00430300" w:rsidP="00430300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Направления работы</w:t>
            </w:r>
          </w:p>
        </w:tc>
        <w:tc>
          <w:tcPr>
            <w:tcW w:w="65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300" w:rsidRPr="00430300" w:rsidRDefault="00430300" w:rsidP="00430300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Мероприятия</w:t>
            </w:r>
          </w:p>
        </w:tc>
      </w:tr>
      <w:tr w:rsidR="00430300" w:rsidRPr="00430300" w:rsidTr="00430300">
        <w:trPr>
          <w:jc w:val="center"/>
        </w:trPr>
        <w:tc>
          <w:tcPr>
            <w:tcW w:w="8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00" w:rsidRPr="00430300" w:rsidRDefault="00430300" w:rsidP="00430300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</w:t>
            </w:r>
            <w:proofErr w:type="spellStart"/>
            <w:r w:rsidRPr="00430300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внеучебные</w:t>
            </w:r>
            <w:proofErr w:type="spellEnd"/>
            <w:r w:rsidRPr="00430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00" w:rsidRPr="00430300" w:rsidRDefault="00430300" w:rsidP="00430300">
            <w:pPr>
              <w:shd w:val="clear" w:color="auto" w:fill="FFFFFF"/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школы к традиционным мероприятиям (День Знаний, Новый год, День Победы), лагерь дневного пребывания, мотивационные плакаты, уголок безопасности</w:t>
            </w:r>
          </w:p>
        </w:tc>
      </w:tr>
      <w:tr w:rsidR="00430300" w:rsidRPr="00430300" w:rsidTr="00430300">
        <w:trPr>
          <w:jc w:val="center"/>
        </w:trPr>
        <w:tc>
          <w:tcPr>
            <w:tcW w:w="8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00" w:rsidRPr="00430300" w:rsidRDefault="00430300" w:rsidP="00430300">
            <w:pPr>
              <w:shd w:val="clear" w:color="auto" w:fill="FFFFFF"/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30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на стен</w:t>
            </w:r>
            <w:r w:rsidR="0073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30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</w:t>
            </w:r>
            <w:proofErr w:type="spellStart"/>
            <w:r w:rsidRPr="00430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фотоотчетов</w:t>
            </w:r>
            <w:proofErr w:type="spellEnd"/>
            <w:r w:rsidRPr="00430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 интересных событиях, происходящих в школе (проведенных ключевых </w:t>
            </w:r>
            <w:r w:rsidRPr="00430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делах, интересных экскурсиях, встречах с интересными людьми и т.п.)</w:t>
            </w:r>
            <w:proofErr w:type="gramEnd"/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00" w:rsidRPr="00430300" w:rsidRDefault="00430300" w:rsidP="00430300">
            <w:pPr>
              <w:shd w:val="clear" w:color="auto" w:fill="FFFFFF"/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конкурс рисунков к знаменательным датам календаря, выставка фоторабот обучающихся, стендовая презентация, подготовка к ГИА и ЕГЭ, отличники учебы, правовой уголок, информационные стенды «Твоя будущая профессия», «Отличники физической подготовки»</w:t>
            </w:r>
          </w:p>
        </w:tc>
      </w:tr>
      <w:tr w:rsidR="00430300" w:rsidRPr="00430300" w:rsidTr="00430300">
        <w:trPr>
          <w:jc w:val="center"/>
        </w:trPr>
        <w:tc>
          <w:tcPr>
            <w:tcW w:w="8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00" w:rsidRPr="00430300" w:rsidRDefault="00430300" w:rsidP="00430300">
            <w:pPr>
              <w:shd w:val="clear" w:color="auto" w:fill="FFFFFF"/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озеленение пришкольной территории, разбивка клумб,  оборудование во дворе школы беседки,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00" w:rsidRPr="00430300" w:rsidRDefault="00430300" w:rsidP="00430300">
            <w:pPr>
              <w:shd w:val="clear" w:color="auto" w:fill="FFFFFF"/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акции «Аллея выпускников», проект «Школьный двор» (проектирование и разбивка клумб)</w:t>
            </w:r>
          </w:p>
        </w:tc>
      </w:tr>
      <w:tr w:rsidR="00430300" w:rsidRPr="00430300" w:rsidTr="00430300">
        <w:trPr>
          <w:jc w:val="center"/>
        </w:trPr>
        <w:tc>
          <w:tcPr>
            <w:tcW w:w="8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00" w:rsidRPr="00430300" w:rsidRDefault="00430300" w:rsidP="00430300">
            <w:pPr>
              <w:shd w:val="clear" w:color="auto" w:fill="FFFFFF"/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00" w:rsidRPr="00430300" w:rsidRDefault="00430300" w:rsidP="00430300">
            <w:pPr>
              <w:shd w:val="clear" w:color="auto" w:fill="FFFFFF"/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классных уголков</w:t>
            </w:r>
          </w:p>
          <w:p w:rsidR="00430300" w:rsidRPr="00430300" w:rsidRDefault="00430300" w:rsidP="00430300">
            <w:pPr>
              <w:shd w:val="clear" w:color="auto" w:fill="FFFFFF"/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3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0300" w:rsidRPr="00430300" w:rsidTr="00430300">
        <w:trPr>
          <w:jc w:val="center"/>
        </w:trPr>
        <w:tc>
          <w:tcPr>
            <w:tcW w:w="8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00" w:rsidRPr="00430300" w:rsidRDefault="00430300" w:rsidP="00430300">
            <w:pPr>
              <w:shd w:val="clear" w:color="auto" w:fill="FFFFFF"/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30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</w:t>
            </w:r>
            <w:proofErr w:type="gramEnd"/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00" w:rsidRPr="00430300" w:rsidRDefault="00430300" w:rsidP="00430300">
            <w:pPr>
              <w:shd w:val="clear" w:color="auto" w:fill="FFFFFF"/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</w:t>
            </w:r>
            <w:proofErr w:type="spellStart"/>
            <w:r w:rsidRPr="00430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фотозоны</w:t>
            </w:r>
            <w:proofErr w:type="spellEnd"/>
            <w:r w:rsidRPr="00430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традиционным школьным праздникам, оформление календарных листов (Вечер встречи выпускников), оформление школы к традиционным мероприятиям</w:t>
            </w:r>
          </w:p>
        </w:tc>
      </w:tr>
      <w:tr w:rsidR="00430300" w:rsidRPr="00430300" w:rsidTr="00430300">
        <w:trPr>
          <w:jc w:val="center"/>
        </w:trPr>
        <w:tc>
          <w:tcPr>
            <w:tcW w:w="8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00" w:rsidRPr="00430300" w:rsidRDefault="00430300" w:rsidP="00430300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300">
              <w:rPr>
                <w:rFonts w:ascii="Times New Roman" w:eastAsia="Times New Roman" w:hAnsi="Times New Roman" w:cs="Times New Roman"/>
                <w:sz w:val="24"/>
                <w:szCs w:val="24"/>
              </w:rPr>
      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00" w:rsidRPr="00430300" w:rsidRDefault="00430300" w:rsidP="00430300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300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здания школы (Новый год, День Победы,</w:t>
            </w:r>
            <w:r w:rsidR="00D82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России,</w:t>
            </w:r>
            <w:r w:rsidRPr="00430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государственного флага,</w:t>
            </w:r>
            <w:r w:rsidR="00092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 плакатов и рисунков</w:t>
            </w:r>
            <w:r w:rsidRPr="0043030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430300" w:rsidRPr="00430300" w:rsidRDefault="00430300" w:rsidP="00430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430300" w:rsidRPr="00430300" w:rsidRDefault="00430300" w:rsidP="00430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430300" w:rsidRPr="00430300" w:rsidRDefault="00430300" w:rsidP="00430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4. Основные направления самоанализа воспитательной работы</w:t>
      </w:r>
    </w:p>
    <w:p w:rsidR="00430300" w:rsidRPr="00430300" w:rsidRDefault="00430300" w:rsidP="0043030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Самоанализ организуемой в школе воспитательной работы проводится с целью выявления основных проблем школьного воспитания и последующего их решения</w:t>
      </w:r>
      <w:proofErr w:type="gramStart"/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</w:p>
    <w:p w:rsidR="00430300" w:rsidRPr="00430300" w:rsidRDefault="00430300" w:rsidP="0043030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Самоанализ осуществляется ежегодно силами самой образовательной организации.</w:t>
      </w:r>
    </w:p>
    <w:p w:rsidR="00430300" w:rsidRPr="00430300" w:rsidRDefault="00430300" w:rsidP="0043030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430300" w:rsidRPr="00430300" w:rsidRDefault="00D82D0A" w:rsidP="00430300">
      <w:pPr>
        <w:shd w:val="clear" w:color="auto" w:fill="FFFFFF"/>
        <w:spacing w:after="0" w:line="240" w:lineRule="auto"/>
        <w:ind w:left="780" w:right="180"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</w:t>
      </w:r>
      <w:r w:rsidR="00430300" w:rsidRPr="0043030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     </w:t>
      </w:r>
      <w:r w:rsidR="00430300"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 гуманистической направленности осуществляемого анализа, ориентирующий на уважительное </w:t>
      </w:r>
      <w:proofErr w:type="gramStart"/>
      <w:r w:rsidR="00430300"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отношение</w:t>
      </w:r>
      <w:proofErr w:type="gramEnd"/>
      <w:r w:rsidR="00430300"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к учащимся, так и к педагогам, реализующим воспитательный процесс;</w:t>
      </w:r>
    </w:p>
    <w:p w:rsidR="00430300" w:rsidRPr="00430300" w:rsidRDefault="00D82D0A" w:rsidP="00430300">
      <w:pPr>
        <w:shd w:val="clear" w:color="auto" w:fill="FFFFFF"/>
        <w:spacing w:after="0" w:line="240" w:lineRule="auto"/>
        <w:ind w:left="780" w:right="180"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</w:t>
      </w:r>
      <w:r w:rsidR="00430300" w:rsidRPr="0043030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      </w:t>
      </w:r>
      <w:r w:rsidR="00430300"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приоритета анализа сущностных сторон воспитания, ориентирующий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430300" w:rsidRPr="00430300" w:rsidRDefault="00D82D0A" w:rsidP="00430300">
      <w:pPr>
        <w:shd w:val="clear" w:color="auto" w:fill="FFFFFF"/>
        <w:spacing w:after="0" w:line="240" w:lineRule="auto"/>
        <w:ind w:left="780" w:right="180"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</w:t>
      </w:r>
      <w:r w:rsidR="00430300" w:rsidRPr="0043030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      </w:t>
      </w:r>
      <w:r w:rsidR="00430300"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развивающего характера осуществляемого анализа, ориентирующий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430300" w:rsidRPr="00430300" w:rsidRDefault="00D82D0A" w:rsidP="00430300">
      <w:pPr>
        <w:shd w:val="clear" w:color="auto" w:fill="FFFFFF"/>
        <w:spacing w:after="0" w:line="240" w:lineRule="auto"/>
        <w:ind w:left="780" w:right="180"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</w:t>
      </w:r>
      <w:r w:rsidR="00430300" w:rsidRPr="0043030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      </w:t>
      </w:r>
      <w:r w:rsidR="00430300"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разделенной ответственности за результаты личностного развития школьников, ориентирующий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430300" w:rsidRPr="00430300" w:rsidRDefault="00430300" w:rsidP="0043030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Основными объектами анализа организуемого в школе воспитательного процесса являются:</w:t>
      </w:r>
    </w:p>
    <w:p w:rsidR="00430300" w:rsidRPr="00430300" w:rsidRDefault="00430300" w:rsidP="0043030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Результаты воспитания, социализации и саморазвития школьников</w:t>
      </w:r>
    </w:p>
    <w:p w:rsidR="00430300" w:rsidRPr="00430300" w:rsidRDefault="00430300" w:rsidP="0043030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Критерием, на основе которого осуществляется данный анализ, является динамика личностного развития школьников каждого класса.</w:t>
      </w:r>
    </w:p>
    <w:p w:rsidR="00430300" w:rsidRPr="00430300" w:rsidRDefault="00430300" w:rsidP="0043030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 анализ классными руководителями со</w:t>
      </w:r>
      <w:r w:rsidR="0073298E"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вместно с методистом</w:t>
      </w: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воспитательной работе с последующим обсуждением его результатов на заседании педагогического совета школы.</w:t>
      </w:r>
    </w:p>
    <w:p w:rsidR="00430300" w:rsidRPr="00430300" w:rsidRDefault="00430300" w:rsidP="0043030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Способом получения информации о результатах воспитания, социализации и саморазвития школьников является педагогическое наблюдение.</w:t>
      </w:r>
    </w:p>
    <w:p w:rsidR="00430300" w:rsidRPr="00430300" w:rsidRDefault="00430300" w:rsidP="00092F9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Внимание педагогов сосредотачивается на следующих вопросах:</w:t>
      </w:r>
    </w:p>
    <w:p w:rsidR="00430300" w:rsidRPr="00430300" w:rsidRDefault="00D82D0A" w:rsidP="00092F90">
      <w:pPr>
        <w:shd w:val="clear" w:color="auto" w:fill="FFFFFF"/>
        <w:spacing w:after="0" w:line="240" w:lineRule="auto"/>
        <w:ind w:left="128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Symbol" w:eastAsia="Times New Roman" w:hAnsi="Symbol" w:cs="Arial"/>
          <w:color w:val="000000"/>
          <w:sz w:val="24"/>
          <w:szCs w:val="24"/>
        </w:rPr>
        <w:t></w:t>
      </w:r>
      <w:r w:rsidR="00430300" w:rsidRPr="0043030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="00430300"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прежде существовавшие проблемы личностного развития школьников удалось решить за минувший учебный год;</w:t>
      </w:r>
    </w:p>
    <w:p w:rsidR="00430300" w:rsidRPr="00430300" w:rsidRDefault="00D82D0A" w:rsidP="00092F90">
      <w:pPr>
        <w:shd w:val="clear" w:color="auto" w:fill="FFFFFF"/>
        <w:spacing w:after="0" w:line="240" w:lineRule="auto"/>
        <w:ind w:left="128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Symbol" w:eastAsia="Times New Roman" w:hAnsi="Symbol" w:cs="Arial"/>
          <w:color w:val="000000"/>
          <w:sz w:val="24"/>
          <w:szCs w:val="24"/>
        </w:rPr>
        <w:t></w:t>
      </w:r>
      <w:r w:rsidR="00430300" w:rsidRPr="0043030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="00430300"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проблемы решить не удалось и почему;</w:t>
      </w:r>
    </w:p>
    <w:p w:rsidR="00430300" w:rsidRPr="00430300" w:rsidRDefault="00D82D0A" w:rsidP="00092F90">
      <w:pPr>
        <w:shd w:val="clear" w:color="auto" w:fill="FFFFFF"/>
        <w:spacing w:after="0" w:line="240" w:lineRule="auto"/>
        <w:ind w:left="128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Symbol" w:eastAsia="Times New Roman" w:hAnsi="Symbol" w:cs="Arial"/>
          <w:color w:val="000000"/>
          <w:sz w:val="24"/>
          <w:szCs w:val="24"/>
        </w:rPr>
        <w:t></w:t>
      </w:r>
      <w:r w:rsidR="00430300" w:rsidRPr="0043030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="00430300"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какие новые проблемы появились, </w:t>
      </w:r>
      <w:proofErr w:type="gramStart"/>
      <w:r w:rsidR="00430300"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над</w:t>
      </w:r>
      <w:proofErr w:type="gramEnd"/>
      <w:r w:rsidR="00430300"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чем далее предстоит работать педагогическому коллективу.</w:t>
      </w:r>
    </w:p>
    <w:p w:rsidR="00430300" w:rsidRPr="00430300" w:rsidRDefault="00430300" w:rsidP="00092F9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Состояние организуемой в школе совместной деятельности детей и взрослых</w:t>
      </w: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430300" w:rsidRPr="00430300" w:rsidRDefault="00430300" w:rsidP="00092F9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</w:t>
      </w:r>
    </w:p>
    <w:p w:rsidR="00430300" w:rsidRPr="00430300" w:rsidRDefault="00430300" w:rsidP="00092F9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</w:t>
      </w:r>
      <w:r w:rsidR="00EF393E">
        <w:rPr>
          <w:rFonts w:ascii="Times New Roman" w:eastAsia="Times New Roman" w:hAnsi="Times New Roman" w:cs="Times New Roman"/>
          <w:color w:val="000000"/>
          <w:sz w:val="24"/>
          <w:szCs w:val="24"/>
        </w:rPr>
        <w:t>ся анализ методистом</w:t>
      </w: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воспитательной работе, классными руководителями и родителями, хорошо знакомыми с деятельностью школы.</w:t>
      </w:r>
    </w:p>
    <w:p w:rsidR="00430300" w:rsidRPr="00430300" w:rsidRDefault="00430300" w:rsidP="00092F9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Способами получения информации о состоянии организуемой в школе совместной деятельности детей и взрослых являются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педагогического совета школы.</w:t>
      </w:r>
    </w:p>
    <w:p w:rsidR="00430300" w:rsidRPr="00430300" w:rsidRDefault="00430300" w:rsidP="00092F9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Внимание при этом сосредотачивается на вопросах, связанных </w:t>
      </w:r>
      <w:proofErr w:type="gramStart"/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30300" w:rsidRPr="00430300" w:rsidRDefault="00D82D0A" w:rsidP="00092F90">
      <w:pPr>
        <w:shd w:val="clear" w:color="auto" w:fill="FFFFFF"/>
        <w:spacing w:after="0" w:line="240" w:lineRule="auto"/>
        <w:ind w:left="780" w:right="180"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</w:t>
      </w:r>
      <w:r w:rsidR="00430300" w:rsidRPr="0043030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    </w:t>
      </w:r>
      <w:r w:rsidR="00430300"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качеством проводимых общешкольных ключевых дел;</w:t>
      </w:r>
    </w:p>
    <w:p w:rsidR="00430300" w:rsidRPr="00430300" w:rsidRDefault="00D82D0A" w:rsidP="00092F90">
      <w:pPr>
        <w:shd w:val="clear" w:color="auto" w:fill="FFFFFF"/>
        <w:spacing w:after="0" w:line="240" w:lineRule="auto"/>
        <w:ind w:left="780" w:right="180"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</w:t>
      </w:r>
      <w:r w:rsidR="00430300" w:rsidRPr="0043030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      </w:t>
      </w:r>
      <w:r w:rsidR="00430300"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качеством совместной деятельности классных руководителей и их классов;</w:t>
      </w:r>
    </w:p>
    <w:p w:rsidR="00430300" w:rsidRPr="00430300" w:rsidRDefault="00D82D0A" w:rsidP="00D82D0A">
      <w:pPr>
        <w:shd w:val="clear" w:color="auto" w:fill="FFFFFF"/>
        <w:spacing w:after="0" w:line="240" w:lineRule="auto"/>
        <w:ind w:right="18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</w:t>
      </w:r>
      <w:r>
        <w:rPr>
          <w:rFonts w:ascii="Symbol" w:eastAsia="Times New Roman" w:hAnsi="Symbol" w:cs="Arial"/>
          <w:color w:val="000000"/>
          <w:sz w:val="20"/>
          <w:szCs w:val="20"/>
        </w:rPr>
        <w:t></w:t>
      </w:r>
      <w:r>
        <w:rPr>
          <w:rFonts w:ascii="Symbol" w:eastAsia="Times New Roman" w:hAnsi="Symbol" w:cs="Arial"/>
          <w:color w:val="000000"/>
          <w:sz w:val="20"/>
          <w:szCs w:val="20"/>
        </w:rPr>
        <w:t></w:t>
      </w:r>
      <w:r>
        <w:rPr>
          <w:rFonts w:ascii="Symbol" w:eastAsia="Times New Roman" w:hAnsi="Symbol" w:cs="Arial"/>
          <w:color w:val="000000"/>
          <w:sz w:val="20"/>
          <w:szCs w:val="20"/>
        </w:rPr>
        <w:t></w:t>
      </w:r>
      <w:r>
        <w:rPr>
          <w:rFonts w:ascii="Symbol" w:eastAsia="Times New Roman" w:hAnsi="Symbol" w:cs="Arial"/>
          <w:color w:val="000000"/>
          <w:sz w:val="20"/>
          <w:szCs w:val="20"/>
        </w:rPr>
        <w:t></w:t>
      </w:r>
      <w:r>
        <w:rPr>
          <w:rFonts w:ascii="Symbol" w:eastAsia="Times New Roman" w:hAnsi="Symbol" w:cs="Arial"/>
          <w:color w:val="000000"/>
          <w:sz w:val="20"/>
          <w:szCs w:val="20"/>
        </w:rPr>
        <w:t></w:t>
      </w:r>
      <w:r>
        <w:rPr>
          <w:rFonts w:ascii="Symbol" w:eastAsia="Times New Roman" w:hAnsi="Symbol" w:cs="Arial"/>
          <w:color w:val="000000"/>
          <w:sz w:val="20"/>
          <w:szCs w:val="20"/>
        </w:rPr>
        <w:t></w:t>
      </w:r>
      <w:r>
        <w:rPr>
          <w:rFonts w:ascii="Symbol" w:eastAsia="Times New Roman" w:hAnsi="Symbol" w:cs="Arial"/>
          <w:color w:val="000000"/>
          <w:sz w:val="20"/>
          <w:szCs w:val="20"/>
        </w:rPr>
        <w:t></w:t>
      </w:r>
      <w:r>
        <w:rPr>
          <w:rFonts w:ascii="Symbol" w:eastAsia="Times New Roman" w:hAnsi="Symbol" w:cs="Arial"/>
          <w:color w:val="000000"/>
          <w:sz w:val="20"/>
          <w:szCs w:val="20"/>
        </w:rPr>
        <w:t></w:t>
      </w:r>
      <w:r>
        <w:rPr>
          <w:rFonts w:ascii="Symbol" w:eastAsia="Times New Roman" w:hAnsi="Symbol" w:cs="Arial"/>
          <w:color w:val="000000"/>
          <w:sz w:val="20"/>
          <w:szCs w:val="20"/>
        </w:rPr>
        <w:t></w:t>
      </w:r>
      <w:r>
        <w:rPr>
          <w:rFonts w:ascii="Symbol" w:eastAsia="Times New Roman" w:hAnsi="Symbol" w:cs="Arial"/>
          <w:color w:val="000000"/>
          <w:sz w:val="20"/>
          <w:szCs w:val="20"/>
        </w:rPr>
        <w:t></w:t>
      </w:r>
      <w:r>
        <w:rPr>
          <w:rFonts w:ascii="Symbol" w:eastAsia="Times New Roman" w:hAnsi="Symbol" w:cs="Arial"/>
          <w:color w:val="000000"/>
          <w:sz w:val="20"/>
          <w:szCs w:val="20"/>
        </w:rPr>
        <w:t></w:t>
      </w:r>
      <w:r>
        <w:rPr>
          <w:rFonts w:ascii="Symbol" w:eastAsia="Times New Roman" w:hAnsi="Symbol" w:cs="Arial"/>
          <w:color w:val="000000"/>
          <w:sz w:val="20"/>
          <w:szCs w:val="20"/>
        </w:rPr>
        <w:t></w:t>
      </w:r>
      <w:r>
        <w:rPr>
          <w:rFonts w:ascii="Symbol" w:eastAsia="Times New Roman" w:hAnsi="Symbol" w:cs="Arial"/>
          <w:color w:val="000000"/>
          <w:sz w:val="20"/>
          <w:szCs w:val="20"/>
        </w:rPr>
        <w:t></w:t>
      </w:r>
      <w:r>
        <w:rPr>
          <w:rFonts w:ascii="Symbol" w:eastAsia="Times New Roman" w:hAnsi="Symbol" w:cs="Arial"/>
          <w:color w:val="000000"/>
          <w:sz w:val="20"/>
          <w:szCs w:val="20"/>
        </w:rPr>
        <w:t></w:t>
      </w:r>
      <w:r>
        <w:rPr>
          <w:rFonts w:ascii="Symbol" w:eastAsia="Times New Roman" w:hAnsi="Symbol" w:cs="Arial"/>
          <w:color w:val="000000"/>
          <w:sz w:val="20"/>
          <w:szCs w:val="20"/>
        </w:rPr>
        <w:t></w:t>
      </w:r>
      <w:r>
        <w:rPr>
          <w:rFonts w:ascii="Symbol" w:eastAsia="Times New Roman" w:hAnsi="Symbol" w:cs="Arial"/>
          <w:color w:val="000000"/>
          <w:sz w:val="20"/>
          <w:szCs w:val="20"/>
        </w:rPr>
        <w:t></w:t>
      </w:r>
      <w:r>
        <w:rPr>
          <w:rFonts w:ascii="Symbol" w:eastAsia="Times New Roman" w:hAnsi="Symbol" w:cs="Arial"/>
          <w:color w:val="000000"/>
          <w:sz w:val="20"/>
          <w:szCs w:val="20"/>
        </w:rPr>
        <w:t></w:t>
      </w:r>
      <w:r>
        <w:rPr>
          <w:rFonts w:ascii="Symbol" w:eastAsia="Times New Roman" w:hAnsi="Symbol" w:cs="Arial"/>
          <w:color w:val="000000"/>
          <w:sz w:val="20"/>
          <w:szCs w:val="20"/>
        </w:rPr>
        <w:t></w:t>
      </w:r>
      <w:r>
        <w:rPr>
          <w:rFonts w:ascii="Symbol" w:eastAsia="Times New Roman" w:hAnsi="Symbol" w:cs="Arial"/>
          <w:color w:val="000000"/>
          <w:sz w:val="20"/>
          <w:szCs w:val="20"/>
        </w:rPr>
        <w:t></w:t>
      </w:r>
      <w:r>
        <w:rPr>
          <w:rFonts w:ascii="Symbol" w:eastAsia="Times New Roman" w:hAnsi="Symbol" w:cs="Arial"/>
          <w:color w:val="000000"/>
          <w:sz w:val="20"/>
          <w:szCs w:val="20"/>
        </w:rPr>
        <w:t></w:t>
      </w:r>
      <w:r>
        <w:rPr>
          <w:rFonts w:ascii="Symbol" w:eastAsia="Times New Roman" w:hAnsi="Symbol" w:cs="Arial"/>
          <w:color w:val="000000"/>
          <w:sz w:val="20"/>
          <w:szCs w:val="20"/>
        </w:rPr>
        <w:t></w:t>
      </w:r>
      <w:r>
        <w:rPr>
          <w:rFonts w:ascii="Symbol" w:eastAsia="Times New Roman" w:hAnsi="Symbol" w:cs="Arial"/>
          <w:color w:val="000000"/>
          <w:sz w:val="20"/>
          <w:szCs w:val="20"/>
        </w:rPr>
        <w:t></w:t>
      </w:r>
      <w:r>
        <w:rPr>
          <w:rFonts w:ascii="Symbol" w:eastAsia="Times New Roman" w:hAnsi="Symbol" w:cs="Arial"/>
          <w:color w:val="000000"/>
          <w:sz w:val="20"/>
          <w:szCs w:val="20"/>
        </w:rPr>
        <w:t></w:t>
      </w:r>
      <w:r>
        <w:rPr>
          <w:rFonts w:ascii="Symbol" w:eastAsia="Times New Roman" w:hAnsi="Symbol" w:cs="Arial"/>
          <w:color w:val="000000"/>
          <w:sz w:val="20"/>
          <w:szCs w:val="20"/>
        </w:rPr>
        <w:t></w:t>
      </w:r>
      <w:r>
        <w:rPr>
          <w:rFonts w:ascii="Symbol" w:eastAsia="Times New Roman" w:hAnsi="Symbol" w:cs="Arial"/>
          <w:color w:val="000000"/>
          <w:sz w:val="20"/>
          <w:szCs w:val="20"/>
        </w:rPr>
        <w:t></w:t>
      </w:r>
      <w:r>
        <w:rPr>
          <w:rFonts w:ascii="Symbol" w:eastAsia="Times New Roman" w:hAnsi="Symbol" w:cs="Arial"/>
          <w:color w:val="000000"/>
          <w:sz w:val="20"/>
          <w:szCs w:val="20"/>
        </w:rPr>
        <w:t></w:t>
      </w:r>
      <w:r>
        <w:rPr>
          <w:rFonts w:ascii="Symbol" w:eastAsia="Times New Roman" w:hAnsi="Symbol" w:cs="Arial"/>
          <w:color w:val="000000"/>
          <w:sz w:val="20"/>
          <w:szCs w:val="20"/>
        </w:rPr>
        <w:t></w:t>
      </w:r>
      <w:r>
        <w:rPr>
          <w:rFonts w:ascii="Symbol" w:eastAsia="Times New Roman" w:hAnsi="Symbol" w:cs="Arial"/>
          <w:color w:val="000000"/>
          <w:sz w:val="20"/>
          <w:szCs w:val="20"/>
        </w:rPr>
        <w:t></w:t>
      </w:r>
      <w:r w:rsidR="00430300" w:rsidRPr="0043030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     </w:t>
      </w:r>
      <w:r w:rsidR="00430300"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качеством организуемой в школе внеурочной деятельности;</w:t>
      </w:r>
    </w:p>
    <w:p w:rsidR="00430300" w:rsidRPr="00430300" w:rsidRDefault="00D82D0A" w:rsidP="00092F90">
      <w:pPr>
        <w:shd w:val="clear" w:color="auto" w:fill="FFFFFF"/>
        <w:spacing w:after="0" w:line="240" w:lineRule="auto"/>
        <w:ind w:left="780" w:right="180"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</w:t>
      </w:r>
      <w:r w:rsidR="00430300" w:rsidRPr="0043030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      </w:t>
      </w:r>
      <w:r w:rsidR="00430300"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качеством реализации личностно развивающего потенциала школьных уроков;</w:t>
      </w:r>
    </w:p>
    <w:p w:rsidR="00430300" w:rsidRPr="00430300" w:rsidRDefault="00D82D0A" w:rsidP="00092F90">
      <w:pPr>
        <w:shd w:val="clear" w:color="auto" w:fill="FFFFFF"/>
        <w:spacing w:after="0" w:line="240" w:lineRule="auto"/>
        <w:ind w:left="780" w:right="180"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</w:t>
      </w:r>
      <w:r w:rsidR="00430300" w:rsidRPr="0043030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      </w:t>
      </w:r>
      <w:r w:rsidR="00430300"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качеством организации предметно-эстетической среды школы;</w:t>
      </w:r>
    </w:p>
    <w:p w:rsidR="00430300" w:rsidRPr="00430300" w:rsidRDefault="00D82D0A" w:rsidP="00092F90">
      <w:pPr>
        <w:shd w:val="clear" w:color="auto" w:fill="FFFFFF"/>
        <w:spacing w:after="0" w:line="240" w:lineRule="auto"/>
        <w:ind w:left="780" w:right="180"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Symbol" w:eastAsia="Times New Roman" w:hAnsi="Symbol" w:cs="Arial"/>
          <w:color w:val="000000"/>
          <w:sz w:val="20"/>
          <w:szCs w:val="20"/>
        </w:rPr>
        <w:t></w:t>
      </w:r>
      <w:r w:rsidR="00430300" w:rsidRPr="0043030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      </w:t>
      </w:r>
      <w:r w:rsidR="00430300" w:rsidRPr="00430300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качеством взаимодействия школы и семей школьников.</w:t>
      </w:r>
    </w:p>
    <w:p w:rsidR="00430300" w:rsidRPr="00430300" w:rsidRDefault="00430300" w:rsidP="00092F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300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shd w:val="clear" w:color="auto" w:fill="FFFFFF"/>
        </w:rPr>
        <w:br w:type="textWrapping" w:clear="all"/>
      </w:r>
    </w:p>
    <w:p w:rsidR="00430300" w:rsidRPr="00430300" w:rsidRDefault="00430300" w:rsidP="00092F90">
      <w:pPr>
        <w:shd w:val="clear" w:color="auto" w:fill="FFFFFF"/>
        <w:spacing w:after="0" w:line="240" w:lineRule="auto"/>
        <w:ind w:right="283"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 </w:t>
      </w:r>
    </w:p>
    <w:p w:rsidR="00F04128" w:rsidRPr="004724C4" w:rsidRDefault="00F04128" w:rsidP="00092F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4128" w:rsidRDefault="00F04128" w:rsidP="00092F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2F36" w:rsidRDefault="00DE2F36" w:rsidP="00092F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2F36" w:rsidRDefault="00DE2F36" w:rsidP="00092F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2F36" w:rsidRDefault="00DE2F36" w:rsidP="00092F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2F36" w:rsidRDefault="00DE2F36" w:rsidP="00092F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2F36" w:rsidRDefault="00DE2F36" w:rsidP="00092F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2F36" w:rsidRDefault="00DE2F36" w:rsidP="00092F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2F36" w:rsidRDefault="00DE2F36" w:rsidP="00092F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2F36" w:rsidRDefault="00DE2F36" w:rsidP="00092F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2F36" w:rsidRDefault="00DE2F36" w:rsidP="00092F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2D0A" w:rsidRDefault="00D82D0A" w:rsidP="00092F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2D0A" w:rsidRDefault="00D82D0A" w:rsidP="00092F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298E" w:rsidRDefault="0073298E" w:rsidP="00092F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298E" w:rsidRDefault="0073298E" w:rsidP="00092F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298E" w:rsidRDefault="00C72144" w:rsidP="00092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2F36" w:rsidRDefault="00DE2F36" w:rsidP="00092F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393E" w:rsidRDefault="00EF393E" w:rsidP="00DE2F36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EF393E" w:rsidRDefault="00EF393E" w:rsidP="00DE2F36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DE2F36" w:rsidRPr="00A25185" w:rsidRDefault="00DE2F36" w:rsidP="00DE2F36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A25185">
        <w:rPr>
          <w:rFonts w:ascii="Arial" w:eastAsia="Times New Roman" w:hAnsi="Arial" w:cs="Arial"/>
          <w:color w:val="000000"/>
          <w:sz w:val="21"/>
          <w:szCs w:val="21"/>
        </w:rPr>
        <w:t>Приложение 1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96"/>
        <w:gridCol w:w="8589"/>
      </w:tblGrid>
      <w:tr w:rsidR="00DE2F36" w:rsidRPr="00A25185" w:rsidTr="00DE2F36">
        <w:trPr>
          <w:trHeight w:val="255"/>
        </w:trPr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F36" w:rsidRPr="00A25185" w:rsidRDefault="00DE2F36" w:rsidP="00DE2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518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Направление</w:t>
            </w:r>
          </w:p>
          <w:p w:rsidR="00DE2F36" w:rsidRPr="00A25185" w:rsidRDefault="00DE2F36" w:rsidP="00DE2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518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внеурочной</w:t>
            </w:r>
            <w:r w:rsidRPr="00A2518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br/>
              <w:t>деятельности</w:t>
            </w:r>
          </w:p>
        </w:tc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F36" w:rsidRPr="00A25185" w:rsidRDefault="00DE2F36" w:rsidP="00DE2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518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Ресурсы</w:t>
            </w:r>
          </w:p>
          <w:p w:rsidR="00DE2F36" w:rsidRPr="00A25185" w:rsidRDefault="00DE2F36" w:rsidP="00DE2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E2F36" w:rsidRPr="00A25185" w:rsidTr="00DE2F36">
        <w:trPr>
          <w:trHeight w:val="5580"/>
        </w:trPr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F36" w:rsidRPr="00A25185" w:rsidRDefault="00DE2F36" w:rsidP="00DE2F3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E2F36" w:rsidRPr="00A25185" w:rsidRDefault="00DE2F36" w:rsidP="00DE2F3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518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Общекультурное</w:t>
            </w:r>
          </w:p>
          <w:p w:rsidR="00DE2F36" w:rsidRPr="00A25185" w:rsidRDefault="00DE2F36" w:rsidP="00DE2F3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518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направление</w:t>
            </w:r>
          </w:p>
          <w:p w:rsidR="00DE2F36" w:rsidRPr="00A25185" w:rsidRDefault="00DE2F36" w:rsidP="00DE2F3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F36" w:rsidRPr="008B19A4" w:rsidRDefault="003015D5" w:rsidP="00DE2F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hyperlink r:id="rId6" w:history="1">
              <w:r w:rsidR="00DE2F36" w:rsidRPr="008B19A4">
                <w:rPr>
                  <w:rStyle w:val="a6"/>
                  <w:rFonts w:ascii="Times New Roman" w:eastAsia="Times New Roman" w:hAnsi="Times New Roman" w:cs="Times New Roman"/>
                  <w:sz w:val="21"/>
                  <w:szCs w:val="21"/>
                </w:rPr>
                <w:t>https://www.youtube.com/watch?v=Atmy8xoO_c0</w:t>
              </w:r>
            </w:hyperlink>
            <w:r w:rsidR="00DE2F36" w:rsidRPr="008B19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 xml:space="preserve"> </w:t>
            </w:r>
            <w:r w:rsidR="00DE2F36" w:rsidRPr="008B19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музыкальная шкатулка</w:t>
            </w:r>
          </w:p>
          <w:p w:rsidR="00DE2F36" w:rsidRPr="008B19A4" w:rsidRDefault="003015D5" w:rsidP="00DE2F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hyperlink r:id="rId7" w:history="1">
              <w:r w:rsidR="00DE2F36" w:rsidRPr="008B19A4">
                <w:rPr>
                  <w:rStyle w:val="a6"/>
                  <w:rFonts w:ascii="Times New Roman" w:eastAsia="Times New Roman" w:hAnsi="Times New Roman" w:cs="Times New Roman"/>
                  <w:sz w:val="21"/>
                  <w:szCs w:val="21"/>
                </w:rPr>
                <w:t>https://www.youtube.com/watch?v=Kxg8EFyLd1c</w:t>
              </w:r>
            </w:hyperlink>
            <w:r w:rsidR="00DE2F36" w:rsidRPr="008B19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 xml:space="preserve"> </w:t>
            </w:r>
            <w:r w:rsidR="00DE2F36" w:rsidRPr="008B19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Весенний пейзаж. Нетрадиционная техника рисования</w:t>
            </w:r>
          </w:p>
          <w:p w:rsidR="00DE2F36" w:rsidRPr="008B19A4" w:rsidRDefault="003015D5" w:rsidP="00DE2F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hyperlink r:id="rId8" w:history="1">
              <w:r w:rsidR="00DE2F36" w:rsidRPr="008B19A4">
                <w:rPr>
                  <w:rStyle w:val="a6"/>
                  <w:rFonts w:ascii="Times New Roman" w:eastAsia="Times New Roman" w:hAnsi="Times New Roman" w:cs="Times New Roman"/>
                  <w:sz w:val="21"/>
                  <w:szCs w:val="21"/>
                </w:rPr>
                <w:t>https://vk.com/public171335096</w:t>
              </w:r>
            </w:hyperlink>
            <w:r w:rsidR="00DE2F36" w:rsidRPr="008B19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 xml:space="preserve"> </w:t>
            </w:r>
            <w:r w:rsidR="00DE2F36" w:rsidRPr="008B19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 группа </w:t>
            </w:r>
            <w:proofErr w:type="spellStart"/>
            <w:r w:rsidR="00DE2F36" w:rsidRPr="008B19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Вконтакте</w:t>
            </w:r>
            <w:proofErr w:type="spellEnd"/>
            <w:r w:rsidR="00DE2F36" w:rsidRPr="008B19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«Мир путешествий»</w:t>
            </w:r>
          </w:p>
          <w:p w:rsidR="00DE2F36" w:rsidRPr="008B19A4" w:rsidRDefault="003015D5" w:rsidP="00DE2F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hyperlink r:id="rId9" w:history="1">
              <w:r w:rsidR="00DE2F36" w:rsidRPr="008B19A4">
                <w:rPr>
                  <w:rStyle w:val="a6"/>
                  <w:rFonts w:ascii="Times New Roman" w:eastAsia="Times New Roman" w:hAnsi="Times New Roman" w:cs="Times New Roman"/>
                  <w:sz w:val="21"/>
                  <w:szCs w:val="21"/>
                </w:rPr>
                <w:t>https://svoimirukamy.com/figurki-iz-plastilina-dlya-detej.html</w:t>
              </w:r>
            </w:hyperlink>
            <w:r w:rsidR="00DE2F36" w:rsidRPr="008B19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 xml:space="preserve"> </w:t>
            </w:r>
            <w:r w:rsidR="00DE2F36" w:rsidRPr="008B19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познавательный сайт </w:t>
            </w:r>
            <w:proofErr w:type="gramStart"/>
            <w:r w:rsidR="00DE2F36" w:rsidRPr="008B19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</w:t>
            </w:r>
            <w:proofErr w:type="gramEnd"/>
            <w:r w:rsidR="00DE2F36" w:rsidRPr="008B19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gramStart"/>
            <w:r w:rsidR="00DE2F36" w:rsidRPr="008B19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мастер</w:t>
            </w:r>
            <w:proofErr w:type="gramEnd"/>
            <w:r w:rsidR="00DE2F36" w:rsidRPr="008B19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классами для поделок, фигурки из пластилина</w:t>
            </w:r>
          </w:p>
          <w:p w:rsidR="00DE2F36" w:rsidRPr="008B19A4" w:rsidRDefault="003015D5" w:rsidP="00DE2F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hyperlink r:id="rId10" w:history="1">
              <w:r w:rsidR="00DE2F36" w:rsidRPr="00105E0C">
                <w:rPr>
                  <w:rStyle w:val="a6"/>
                  <w:rFonts w:ascii="Times New Roman" w:hAnsi="Times New Roman" w:cs="Times New Roman"/>
                </w:rPr>
                <w:t>https://ped-kopilka.ru/</w:t>
              </w:r>
            </w:hyperlink>
            <w:r w:rsidR="00DE2F36">
              <w:rPr>
                <w:rFonts w:ascii="Times New Roman" w:hAnsi="Times New Roman" w:cs="Times New Roman"/>
              </w:rPr>
              <w:t xml:space="preserve"> сайт для педагогов, есть и мастер классы.</w:t>
            </w:r>
          </w:p>
          <w:p w:rsidR="00DE2F36" w:rsidRPr="008B19A4" w:rsidRDefault="003015D5" w:rsidP="00DE2F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hyperlink r:id="rId11" w:history="1">
              <w:r w:rsidR="00DE2F36" w:rsidRPr="008B19A4">
                <w:rPr>
                  <w:rStyle w:val="a6"/>
                  <w:rFonts w:ascii="Times New Roman" w:eastAsia="Times New Roman" w:hAnsi="Times New Roman" w:cs="Times New Roman"/>
                  <w:sz w:val="21"/>
                  <w:szCs w:val="21"/>
                </w:rPr>
                <w:t>https://www.youtube.com/watch?v=mcIBiBC8wkw</w:t>
              </w:r>
            </w:hyperlink>
            <w:r w:rsidR="00DE2F36" w:rsidRPr="008B19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Выставка старинных схем для вышивания «Волшебство</w:t>
            </w:r>
            <w:r w:rsidR="00DE2F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DE2F36" w:rsidRPr="008B19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узора» в музее-усадьбе «Архангельское»</w:t>
            </w:r>
          </w:p>
          <w:p w:rsidR="00DE2F36" w:rsidRDefault="003015D5" w:rsidP="00DE2F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hyperlink r:id="rId12" w:history="1">
              <w:r w:rsidR="00DE2F36" w:rsidRPr="008B19A4">
                <w:rPr>
                  <w:rStyle w:val="a6"/>
                  <w:rFonts w:ascii="Times New Roman" w:eastAsia="Times New Roman" w:hAnsi="Times New Roman" w:cs="Times New Roman"/>
                  <w:sz w:val="21"/>
                  <w:szCs w:val="21"/>
                </w:rPr>
                <w:t>https://www.youtube.com/watch?v=_SZuUDKjnCg</w:t>
              </w:r>
            </w:hyperlink>
            <w:r w:rsidR="00DE2F36" w:rsidRPr="008B19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 xml:space="preserve"> </w:t>
            </w:r>
            <w:r w:rsidR="00DE2F36" w:rsidRPr="008B19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Правила</w:t>
            </w:r>
            <w:r w:rsidR="00DE2F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дизайна. </w:t>
            </w:r>
            <w:r w:rsidR="00DE2F36" w:rsidRPr="008B19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Пространство и планирование</w:t>
            </w:r>
            <w:r w:rsidR="00DE2F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. Можно использовать, например, на занятиях со старшими школьниками. </w:t>
            </w:r>
          </w:p>
          <w:p w:rsidR="009B0AE2" w:rsidRDefault="009B0AE2" w:rsidP="009B0AE2">
            <w:pP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</w:pPr>
            <w:r w:rsidRPr="00630775"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Государственный </w:t>
            </w:r>
            <w:proofErr w:type="spellStart"/>
            <w:r w:rsidRPr="00630775"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>эрмитаж</w:t>
            </w:r>
            <w:proofErr w:type="spellEnd"/>
            <w:r w:rsidRPr="00630775"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виртуальный визит </w:t>
            </w:r>
            <w:hyperlink r:id="rId13" w:history="1">
              <w:r w:rsidRPr="00421026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https://hermitagemuseum.org/wps/portal/hermitage/panorama/!ut/p/z1/04_Sj9CPykssy0xPLMnMz0vMAfIjo8zi_R0dzQyNnQ28LMJMzA0cLR09XLwCDUyd3Mz0w8EKDHAARwP9KGL041EQhd_4cP0oVCv8Pb2BJviHmHr4-4c5GzmbQBXgMaMgNzTCINNREQAJ272H/dz/d5/L2dBISEvZ0FBIS9nQSEh/?lng=ru</w:t>
              </w:r>
            </w:hyperlink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</w:t>
            </w:r>
          </w:p>
          <w:p w:rsidR="009B0AE2" w:rsidRDefault="009B0AE2" w:rsidP="009B0AE2">
            <w:pP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виртуальные экскурсии для школьников  </w:t>
            </w:r>
            <w:hyperlink r:id="rId14" w:history="1">
              <w:r w:rsidRPr="001D6E2F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https://www.edut-deti.ru/odnodnevnye-ekskursii/virtualnye-ekskursii/</w:t>
              </w:r>
            </w:hyperlink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</w:t>
            </w:r>
          </w:p>
          <w:p w:rsidR="009B0AE2" w:rsidRDefault="009B0AE2" w:rsidP="009B0AE2">
            <w:pP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Художественные музеи </w:t>
            </w:r>
          </w:p>
          <w:p w:rsidR="009B0AE2" w:rsidRDefault="009B0AE2" w:rsidP="009B0AE2">
            <w:pP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Виртуальные прогулки по Русскому музею — </w:t>
            </w:r>
          </w:p>
          <w:p w:rsidR="009B0AE2" w:rsidRDefault="003015D5" w:rsidP="009B0AE2">
            <w:pP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</w:pPr>
            <w:hyperlink r:id="rId15" w:history="1">
              <w:r w:rsidR="009B0AE2" w:rsidRPr="001D6E2F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http://www.virtualrm.spb.ru/rmtour/index-1.htm</w:t>
              </w:r>
            </w:hyperlink>
          </w:p>
          <w:p w:rsidR="009B0AE2" w:rsidRDefault="009B0AE2" w:rsidP="009B0AE2">
            <w:pP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Виртуальный визит в Государственный Эрмитаж (тур по залам) — https://clck.ru/MbQK8 Экспонаты Государственного Эрмитажа (совместный проект с </w:t>
            </w:r>
            <w:proofErr w:type="spellStart"/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>Google</w:t>
            </w:r>
            <w:proofErr w:type="spellEnd"/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)  — </w:t>
            </w:r>
            <w:hyperlink r:id="rId16" w:history="1">
              <w:r w:rsidRPr="00421026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https://artsandculture.google.com/partner/the-state-hermitage-museum</w:t>
              </w:r>
            </w:hyperlink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 </w:t>
            </w:r>
          </w:p>
          <w:p w:rsidR="009B0AE2" w:rsidRDefault="009B0AE2" w:rsidP="009B0AE2">
            <w:pP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Тур по экспозиции Третьяковской галереи — </w:t>
            </w:r>
            <w:hyperlink r:id="rId17" w:history="1">
              <w:r w:rsidRPr="00421026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https://www.tretyakovgallery.ru/exhibitions/?type=virtualnye-vystavki</w:t>
              </w:r>
            </w:hyperlink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 </w:t>
            </w:r>
          </w:p>
          <w:p w:rsidR="009B0AE2" w:rsidRDefault="009B0AE2" w:rsidP="009B0AE2">
            <w:pP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Тур по экспозиции Третьяковской галереи (совместный проект с </w:t>
            </w:r>
            <w:proofErr w:type="spellStart"/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>Google</w:t>
            </w:r>
            <w:proofErr w:type="spellEnd"/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>) — </w:t>
            </w:r>
            <w:hyperlink r:id="rId18" w:history="1">
              <w:r w:rsidRPr="00421026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https://artsandculture.google.com/partner/the-state-tretyakov-gallery</w:t>
              </w:r>
            </w:hyperlink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 </w:t>
            </w:r>
          </w:p>
          <w:p w:rsidR="009B0AE2" w:rsidRDefault="009B0AE2" w:rsidP="009B0AE2">
            <w:pP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Государственный музей Востока — </w:t>
            </w:r>
            <w:hyperlink r:id="rId19" w:history="1">
              <w:r w:rsidRPr="00421026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https://new.orientmuseum.ru/index.php</w:t>
              </w:r>
            </w:hyperlink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 Государственный музей изобразительных искусств им. А.С. Пушкина — </w:t>
            </w:r>
            <w:hyperlink r:id="rId20" w:history="1">
              <w:r w:rsidRPr="00421026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http://www.arts-museum.ru/collections/index.php</w:t>
              </w:r>
            </w:hyperlink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 </w:t>
            </w:r>
          </w:p>
          <w:p w:rsidR="009B0AE2" w:rsidRDefault="009B0AE2" w:rsidP="009B0AE2">
            <w:pP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Красноярский художественный музей имени В.И. Сурикова — </w:t>
            </w:r>
            <w:hyperlink r:id="rId21" w:history="1">
              <w:r w:rsidRPr="00421026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https://www.surikov-museum.ru/virtual-tour</w:t>
              </w:r>
            </w:hyperlink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 </w:t>
            </w:r>
          </w:p>
          <w:p w:rsidR="009B0AE2" w:rsidRDefault="009B0AE2" w:rsidP="009B0AE2">
            <w:pP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>Экскурсия по художественно-историческому музею им. А. В. Григорьева в г</w:t>
            </w:r>
            <w:proofErr w:type="gramStart"/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>.К</w:t>
            </w:r>
            <w:proofErr w:type="gramEnd"/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озьмодемьянске (изобразительное искусство XVIII–XX вв.) — </w:t>
            </w:r>
            <w:hyperlink r:id="rId22" w:history="1">
              <w:r w:rsidRPr="00421026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http://kmkmuzey.ru/VirtualTour/museum1/index.html</w:t>
              </w:r>
            </w:hyperlink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 </w:t>
            </w:r>
          </w:p>
          <w:p w:rsidR="009B0AE2" w:rsidRDefault="009B0AE2" w:rsidP="009B0AE2">
            <w:pP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Виртуальный музей русского примитивного искусства — </w:t>
            </w:r>
            <w:hyperlink r:id="rId23" w:history="1">
              <w:r w:rsidRPr="00421026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http://www.museum.ru/museum/primitiv/exc_001.htm</w:t>
              </w:r>
            </w:hyperlink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 </w:t>
            </w:r>
          </w:p>
          <w:p w:rsidR="009B0AE2" w:rsidRPr="008B19A4" w:rsidRDefault="009B0AE2" w:rsidP="00DE2F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E2F36" w:rsidRPr="00A25185" w:rsidTr="00DE2F36">
        <w:trPr>
          <w:trHeight w:val="1140"/>
        </w:trPr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F36" w:rsidRPr="00A25185" w:rsidRDefault="00DE2F36" w:rsidP="00DE2F3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E2F36" w:rsidRPr="00A25185" w:rsidRDefault="00DE2F36" w:rsidP="00DE2F3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A2518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Общеинтеллектуальное</w:t>
            </w:r>
            <w:proofErr w:type="spellEnd"/>
          </w:p>
          <w:p w:rsidR="00DE2F36" w:rsidRPr="00A25185" w:rsidRDefault="00DE2F36" w:rsidP="00DE2F3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518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направление</w:t>
            </w:r>
          </w:p>
          <w:p w:rsidR="00DE2F36" w:rsidRPr="00A25185" w:rsidRDefault="00DE2F36" w:rsidP="00DE2F3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F36" w:rsidRPr="00433D73" w:rsidRDefault="003015D5" w:rsidP="00DE2F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hyperlink r:id="rId24" w:history="1">
              <w:r w:rsidR="00DE2F36" w:rsidRPr="00433D73">
                <w:rPr>
                  <w:rStyle w:val="a6"/>
                  <w:rFonts w:ascii="Times New Roman" w:eastAsia="Times New Roman" w:hAnsi="Times New Roman" w:cs="Times New Roman"/>
                  <w:sz w:val="21"/>
                  <w:szCs w:val="21"/>
                </w:rPr>
                <w:t>https://www.karusel-tv.ru/announce/9257-pochemuchka</w:t>
              </w:r>
            </w:hyperlink>
            <w:r w:rsidR="00DE2F36" w:rsidRPr="00433D7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 xml:space="preserve"> </w:t>
            </w:r>
            <w:r w:rsidR="00DE2F36" w:rsidRPr="00433D7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Мультсериал «Естествознание». Прекрасно подойдет для  занятий с учащимися начальной школы</w:t>
            </w:r>
          </w:p>
          <w:p w:rsidR="00DE2F36" w:rsidRDefault="003015D5" w:rsidP="00DE2F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hyperlink r:id="rId25" w:history="1">
              <w:r w:rsidR="00DE2F36" w:rsidRPr="00433D73">
                <w:rPr>
                  <w:rStyle w:val="a6"/>
                  <w:rFonts w:ascii="Times New Roman" w:eastAsia="Times New Roman" w:hAnsi="Times New Roman" w:cs="Times New Roman"/>
                  <w:sz w:val="21"/>
                  <w:szCs w:val="21"/>
                </w:rPr>
                <w:t>https://prosv.ru</w:t>
              </w:r>
            </w:hyperlink>
            <w:r w:rsidR="00DE2F36" w:rsidRPr="00433D7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 xml:space="preserve"> </w:t>
            </w:r>
            <w:r w:rsidR="00DE2F36" w:rsidRPr="00433D7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Примерные программы по внеурочной</w:t>
            </w:r>
            <w:r w:rsidR="00DE2F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DE2F36" w:rsidRPr="00433D7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деятельности и методические материалы по всем</w:t>
            </w:r>
            <w:r w:rsidR="00DE2F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DE2F36" w:rsidRPr="00433D7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направлениям</w:t>
            </w:r>
            <w:r w:rsidR="00DE2F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DE2F36" w:rsidRPr="00433D7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и </w:t>
            </w:r>
            <w:proofErr w:type="spellStart"/>
            <w:proofErr w:type="gramStart"/>
            <w:r w:rsidR="00DE2F36" w:rsidRPr="00433D7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др</w:t>
            </w:r>
            <w:proofErr w:type="spellEnd"/>
            <w:proofErr w:type="gramEnd"/>
          </w:p>
          <w:p w:rsidR="009B0AE2" w:rsidRDefault="009B0AE2" w:rsidP="009B0AE2">
            <w:pP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Музеи-заповедники Виртуальная экскурсия по Московскому Кремлю — </w:t>
            </w:r>
            <w:hyperlink r:id="rId26" w:history="1">
              <w:r w:rsidRPr="00421026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http://tours.kremlin.ru</w:t>
              </w:r>
            </w:hyperlink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 </w:t>
            </w:r>
          </w:p>
          <w:p w:rsidR="009B0AE2" w:rsidRDefault="009B0AE2" w:rsidP="009B0AE2">
            <w:pP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Федеральное государственное бюджетное учреждение культуры «Государственный музей-заповедник «Петергоф» (ГМЗ «Петергоф») — </w:t>
            </w:r>
            <w:hyperlink r:id="rId27" w:history="1">
              <w:r w:rsidRPr="00421026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https://peterhofmuseum.ru/about/tour</w:t>
              </w:r>
            </w:hyperlink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 </w:t>
            </w:r>
          </w:p>
          <w:p w:rsidR="009B0AE2" w:rsidRDefault="009B0AE2" w:rsidP="009B0AE2">
            <w:pP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Федеральное государственное бюджетное учреждение культуры «Государственный историко-архитектурный и этнографический музей-заповедник «Кижи» — </w:t>
            </w:r>
            <w:hyperlink r:id="rId28" w:anchor="kizhi_panorama" w:history="1">
              <w:r w:rsidRPr="00421026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http://kizhi.karelia.ru/journey/#kizhi_panorama</w:t>
              </w:r>
            </w:hyperlink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 </w:t>
            </w:r>
          </w:p>
          <w:p w:rsidR="009B0AE2" w:rsidRDefault="009B0AE2" w:rsidP="009B0AE2">
            <w:pP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Экскурсия по крепости </w:t>
            </w:r>
            <w:proofErr w:type="spellStart"/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>Нарын-кала</w:t>
            </w:r>
            <w:proofErr w:type="spellEnd"/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г</w:t>
            </w:r>
            <w:proofErr w:type="gramStart"/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>.Д</w:t>
            </w:r>
            <w:proofErr w:type="gramEnd"/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ербент — </w:t>
            </w:r>
            <w:hyperlink r:id="rId29" w:history="1">
              <w:r w:rsidRPr="00421026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https://www.culture.ru/vtour/naryn-kala-fortress/naryn-kala-fortress/index.html</w:t>
              </w:r>
            </w:hyperlink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 </w:t>
            </w:r>
          </w:p>
          <w:p w:rsidR="009B0AE2" w:rsidRDefault="009B0AE2" w:rsidP="009B0AE2">
            <w:pP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Археологический музей </w:t>
            </w:r>
            <w:proofErr w:type="spellStart"/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>Горгиппия</w:t>
            </w:r>
            <w:proofErr w:type="spellEnd"/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в г</w:t>
            </w:r>
            <w:proofErr w:type="gramStart"/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>.А</w:t>
            </w:r>
            <w:proofErr w:type="gramEnd"/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напе — </w:t>
            </w:r>
            <w:hyperlink r:id="rId30" w:history="1">
              <w:r w:rsidRPr="00421026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https://anapacity.com/virtualnye-panoramy/arheologicheskiy-muzey-gorgippiya.html</w:t>
              </w:r>
            </w:hyperlink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 </w:t>
            </w:r>
          </w:p>
          <w:p w:rsidR="009B0AE2" w:rsidRDefault="009B0AE2" w:rsidP="009B0AE2">
            <w:pP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Археологическому музею-заповеднику Танаис — </w:t>
            </w:r>
            <w:hyperlink r:id="rId31" w:history="1">
              <w:r w:rsidRPr="00421026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https://www.museum-tanais.ru/virtualnaya-ekskursiya</w:t>
              </w:r>
            </w:hyperlink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 </w:t>
            </w:r>
          </w:p>
          <w:p w:rsidR="009B0AE2" w:rsidRDefault="009B0AE2" w:rsidP="009B0AE2">
            <w:pP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Музей деревянного зодчества Малые </w:t>
            </w:r>
            <w:proofErr w:type="spellStart"/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>Корелы</w:t>
            </w:r>
            <w:proofErr w:type="spellEnd"/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— </w:t>
            </w:r>
            <w:hyperlink r:id="rId32" w:history="1">
              <w:r w:rsidRPr="00421026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http://vm1.culture.ru/vtour/tours/malyye_korely/pano.php</w:t>
              </w:r>
            </w:hyperlink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 </w:t>
            </w:r>
          </w:p>
          <w:p w:rsidR="009B0AE2" w:rsidRDefault="009B0AE2" w:rsidP="009B0AE2">
            <w:pP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Государственный музей-заповедник «Царское </w:t>
            </w:r>
            <w:proofErr w:type="spellStart"/>
            <w:proofErr w:type="gramStart"/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>C</w:t>
            </w:r>
            <w:proofErr w:type="gramEnd"/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>ело</w:t>
            </w:r>
            <w:proofErr w:type="spellEnd"/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» — </w:t>
            </w:r>
            <w:hyperlink r:id="rId33" w:history="1">
              <w:r w:rsidRPr="00421026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https://tzar.ru/objects/ekaterininskypark</w:t>
              </w:r>
            </w:hyperlink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 </w:t>
            </w:r>
          </w:p>
          <w:p w:rsidR="009B0AE2" w:rsidRDefault="009B0AE2" w:rsidP="009B0AE2">
            <w:pP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lastRenderedPageBreak/>
              <w:t>Музей купеческого быта в г</w:t>
            </w:r>
            <w:proofErr w:type="gramStart"/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>.К</w:t>
            </w:r>
            <w:proofErr w:type="gramEnd"/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озьмодемьянске — </w:t>
            </w:r>
            <w:hyperlink r:id="rId34" w:history="1">
              <w:r w:rsidRPr="00421026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http://kmkmuzey.ru/virtual</w:t>
              </w:r>
            </w:hyperlink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</w:t>
            </w:r>
          </w:p>
          <w:p w:rsidR="009B0AE2" w:rsidRDefault="009B0AE2" w:rsidP="009B0AE2">
            <w:pP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Этнографические музеи </w:t>
            </w:r>
            <w:proofErr w:type="spellStart"/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>Онлайн-каталог</w:t>
            </w:r>
            <w:proofErr w:type="spellEnd"/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коллекций Музея антропологии и этнографии имени Петра Великого Российской академии наук (Кунсткамеры) — </w:t>
            </w:r>
            <w:hyperlink r:id="rId35" w:history="1">
              <w:r w:rsidRPr="00421026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http://collection.kunstkamera.ru</w:t>
              </w:r>
            </w:hyperlink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 </w:t>
            </w:r>
          </w:p>
          <w:p w:rsidR="009B0AE2" w:rsidRDefault="009B0AE2" w:rsidP="009B0AE2">
            <w:pP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Тур по Российскому Этнографическому музею — </w:t>
            </w:r>
            <w:hyperlink r:id="rId36" w:history="1">
              <w:r w:rsidRPr="00421026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http://etn.vm.culture.ru/main/?partner=culture.ru&amp;referrer=%2Finstitutes%2F741%2Frossiyskiy-etnograficheskiy-muzey&amp;partner=culture.ru&amp;referrer=%2Finstitutes%2F741%2Frossiyskiy-etnograficheskiy-muzey</w:t>
              </w:r>
            </w:hyperlink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 </w:t>
            </w:r>
          </w:p>
          <w:p w:rsidR="009B0AE2" w:rsidRDefault="009B0AE2" w:rsidP="009B0AE2">
            <w:pP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Виртуальный тур по этнографическому музею под открытым небом, посвященному быту и культуре горных марийцев — </w:t>
            </w:r>
            <w:hyperlink r:id="rId37" w:history="1">
              <w:r w:rsidRPr="00421026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http://www.kmkmuzey.ru/VirtualTour/museum4/index.html</w:t>
              </w:r>
            </w:hyperlink>
          </w:p>
          <w:p w:rsidR="009B0AE2" w:rsidRDefault="009B0AE2" w:rsidP="009B0AE2">
            <w:pP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Палеонтологические музеи Экспозиции Государственного Дарвиновского музея. — </w:t>
            </w:r>
            <w:hyperlink r:id="rId38" w:history="1">
              <w:r w:rsidRPr="00421026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http://www.darwinmuseum.ru/projects/constant-exp</w:t>
              </w:r>
            </w:hyperlink>
          </w:p>
          <w:p w:rsidR="009B0AE2" w:rsidRDefault="009B0AE2" w:rsidP="009B0AE2">
            <w:pP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Экспозиции Государственного Дарвиновского музея. </w:t>
            </w:r>
            <w:proofErr w:type="spellStart"/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>Онлайн-экскурсии</w:t>
            </w:r>
            <w:proofErr w:type="spellEnd"/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. — </w:t>
            </w:r>
            <w:hyperlink r:id="rId39" w:history="1">
              <w:r w:rsidRPr="00421026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http://www.darwinmuseum.ru/blog?theme=1</w:t>
              </w:r>
            </w:hyperlink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 </w:t>
            </w:r>
          </w:p>
          <w:p w:rsidR="009B0AE2" w:rsidRDefault="009B0AE2" w:rsidP="009B0AE2">
            <w:pP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Виртуальный тур по Палеонтологическому музею им. Ю. А. Орлова — </w:t>
            </w:r>
            <w:hyperlink r:id="rId40" w:history="1">
              <w:r w:rsidRPr="00421026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https://www.paleo.ru/museum/exposure/</w:t>
              </w:r>
            </w:hyperlink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 </w:t>
            </w:r>
          </w:p>
          <w:p w:rsidR="009B0AE2" w:rsidRDefault="007C1BB7" w:rsidP="00DE2F36">
            <w:pPr>
              <w:spacing w:after="150" w:line="240" w:lineRule="auto"/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Онлайн-урок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«История космонавтики» </w:t>
            </w:r>
            <w:hyperlink r:id="rId41" w:tgtFrame="_blank" w:history="1">
              <w:r>
                <w:rPr>
                  <w:rStyle w:val="a6"/>
                  <w:rFonts w:ascii="Arial" w:hAnsi="Arial" w:cs="Arial"/>
                  <w:color w:val="0066CC"/>
                  <w:sz w:val="19"/>
                  <w:szCs w:val="19"/>
                </w:rPr>
                <w:t>https://disk.yandex.ru/i/bEqKM9qzVq0wqw</w:t>
              </w:r>
            </w:hyperlink>
          </w:p>
          <w:p w:rsidR="007C1BB7" w:rsidRDefault="007C1BB7" w:rsidP="00DE2F36">
            <w:pPr>
              <w:spacing w:after="150" w:line="240" w:lineRule="auto"/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Урок «Информационные технологии» </w:t>
            </w:r>
            <w:hyperlink r:id="rId42" w:tgtFrame="_blank" w:history="1">
              <w:r>
                <w:rPr>
                  <w:rStyle w:val="a6"/>
                  <w:rFonts w:ascii="Arial" w:hAnsi="Arial" w:cs="Arial"/>
                  <w:color w:val="0066CC"/>
                  <w:sz w:val="19"/>
                  <w:szCs w:val="19"/>
                </w:rPr>
                <w:t>https://disk.yandex.ru/d/yG4_Ue0fL1G6ww</w:t>
              </w:r>
            </w:hyperlink>
          </w:p>
          <w:p w:rsidR="007C1BB7" w:rsidRDefault="007C1BB7" w:rsidP="007C1BB7">
            <w:pPr>
              <w:pStyle w:val="6eea6d4a6125da33mrcssatt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Трансляции Института воспитания </w:t>
            </w:r>
            <w:hyperlink r:id="rId43" w:anchor="profile-tab" w:tgtFrame="_blank" w:history="1">
              <w:r>
                <w:rPr>
                  <w:rStyle w:val="a6"/>
                  <w:rFonts w:ascii="Arial" w:hAnsi="Arial" w:cs="Arial"/>
                  <w:sz w:val="19"/>
                  <w:szCs w:val="19"/>
                </w:rPr>
                <w:t>https://трансляции.институтвоспитания.рф/#profile-tab</w:t>
              </w:r>
            </w:hyperlink>
          </w:p>
          <w:p w:rsidR="007C1BB7" w:rsidRDefault="007C1BB7" w:rsidP="00DE2F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9B0AE2" w:rsidRPr="00433D73" w:rsidRDefault="009B0AE2" w:rsidP="00DE2F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E2F36" w:rsidRPr="00A25185" w:rsidTr="00DE2F36">
        <w:trPr>
          <w:trHeight w:val="780"/>
        </w:trPr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F36" w:rsidRPr="00A25185" w:rsidRDefault="00DE2F36" w:rsidP="00DE2F3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E2F36" w:rsidRPr="00A25185" w:rsidRDefault="00DE2F36" w:rsidP="00DE2F3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518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Социальное направление</w:t>
            </w:r>
          </w:p>
          <w:p w:rsidR="00DE2F36" w:rsidRPr="00A25185" w:rsidRDefault="00DE2F36" w:rsidP="00DE2F3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F36" w:rsidRPr="00A25185" w:rsidRDefault="003015D5" w:rsidP="00DE2F3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44" w:history="1">
              <w:r w:rsidR="00DE2F36" w:rsidRPr="00105E0C">
                <w:rPr>
                  <w:rStyle w:val="a6"/>
                  <w:rFonts w:ascii="Arial" w:eastAsia="Times New Roman" w:hAnsi="Arial" w:cs="Arial"/>
                  <w:sz w:val="21"/>
                  <w:szCs w:val="21"/>
                </w:rPr>
                <w:t>https://proektoria.online/?video</w:t>
              </w:r>
            </w:hyperlink>
            <w:r w:rsidR="00DE2F36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 xml:space="preserve"> </w:t>
            </w:r>
            <w:r w:rsidR="00DE2F36" w:rsidRPr="00A2518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proofErr w:type="spellStart"/>
            <w:r w:rsidR="00DE2F3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онлайн</w:t>
            </w:r>
            <w:proofErr w:type="spellEnd"/>
            <w:r w:rsidR="00DE2F3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проект «</w:t>
            </w:r>
            <w:proofErr w:type="spellStart"/>
            <w:r w:rsidR="00DE2F3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Проектория</w:t>
            </w:r>
            <w:proofErr w:type="spellEnd"/>
            <w:r w:rsidR="00DE2F3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», профориентация для школьников</w:t>
            </w:r>
          </w:p>
        </w:tc>
      </w:tr>
      <w:tr w:rsidR="00DE2F36" w:rsidRPr="00A25185" w:rsidTr="00DE2F36">
        <w:trPr>
          <w:trHeight w:val="1635"/>
        </w:trPr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F36" w:rsidRPr="00A25185" w:rsidRDefault="00DE2F36" w:rsidP="00DE2F3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E2F36" w:rsidRPr="00A25185" w:rsidRDefault="00DE2F36" w:rsidP="00DE2F3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518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Спортивно-оздоровительное</w:t>
            </w:r>
          </w:p>
        </w:tc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F36" w:rsidRPr="00433D73" w:rsidRDefault="003015D5" w:rsidP="00DE2F3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45" w:history="1">
              <w:r w:rsidR="00DE2F36" w:rsidRPr="00433D73">
                <w:rPr>
                  <w:rStyle w:val="a6"/>
                  <w:rFonts w:ascii="Arial" w:eastAsia="Times New Roman" w:hAnsi="Arial" w:cs="Arial"/>
                  <w:sz w:val="21"/>
                  <w:szCs w:val="21"/>
                </w:rPr>
                <w:t>https://youtu.be/Y7aPB2BJ4zs</w:t>
              </w:r>
            </w:hyperlink>
            <w:r w:rsidR="00DE2F36" w:rsidRPr="00433D7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 xml:space="preserve"> </w:t>
            </w:r>
            <w:r w:rsidR="00DE2F36" w:rsidRPr="00433D7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 Комплекс упражнений </w:t>
            </w:r>
            <w:proofErr w:type="gramStart"/>
            <w:r w:rsidR="00DE2F36" w:rsidRPr="00433D7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для</w:t>
            </w:r>
            <w:proofErr w:type="gramEnd"/>
          </w:p>
          <w:p w:rsidR="00DE2F36" w:rsidRDefault="00DE2F36" w:rsidP="00DE2F3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детей</w:t>
            </w:r>
          </w:p>
          <w:p w:rsidR="00DE2F36" w:rsidRPr="00A25185" w:rsidRDefault="00DE2F36" w:rsidP="00DE2F3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E2F36" w:rsidRPr="00A25185" w:rsidTr="00DE2F36">
        <w:trPr>
          <w:trHeight w:val="1065"/>
        </w:trPr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F36" w:rsidRPr="00A25185" w:rsidRDefault="00DE2F36" w:rsidP="00DE2F3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E2F36" w:rsidRPr="00A25185" w:rsidRDefault="00DE2F36" w:rsidP="00DE2F3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518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Духовно-нравственное направл</w:t>
            </w:r>
            <w:r w:rsidRPr="00A2518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ение</w:t>
            </w:r>
          </w:p>
        </w:tc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F36" w:rsidRDefault="003015D5" w:rsidP="00DE2F36">
            <w:pPr>
              <w:spacing w:after="150" w:line="240" w:lineRule="auto"/>
            </w:pPr>
            <w:hyperlink r:id="rId46" w:history="1">
              <w:r w:rsidR="00DE2F36" w:rsidRPr="00105E0C">
                <w:rPr>
                  <w:rStyle w:val="a6"/>
                </w:rPr>
                <w:t>http://www.xn--21-9kcmebub0ayk5b.xn--p1ai/virtualnyj-metodicheskij-kabinet/pedagogam-i-roditelyam/virtualnye-ekskursii.html</w:t>
              </w:r>
            </w:hyperlink>
            <w:r w:rsidR="00DE2F36">
              <w:t xml:space="preserve"> сайт виртуальных туров по музеям военной тематики</w:t>
            </w:r>
          </w:p>
          <w:p w:rsidR="00DE2F36" w:rsidRDefault="00DE2F36" w:rsidP="00DE2F3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 xml:space="preserve"> </w:t>
            </w:r>
            <w:hyperlink r:id="rId47" w:history="1">
              <w:r w:rsidRPr="00105E0C">
                <w:rPr>
                  <w:rStyle w:val="a6"/>
                  <w:rFonts w:ascii="Arial" w:eastAsia="Times New Roman" w:hAnsi="Arial" w:cs="Arial"/>
                  <w:sz w:val="21"/>
                  <w:szCs w:val="21"/>
                </w:rPr>
                <w:t>https://www.brest-fortress.by/virtualnye-tury/293-territoriya</w:t>
              </w:r>
            </w:hyperlink>
            <w:r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 xml:space="preserve"> </w:t>
            </w:r>
            <w:r w:rsidRPr="008D30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Виртуальный тур «Музей войны - территория мира» Мемориального комплекса «Брестская крепость-герой»</w:t>
            </w:r>
          </w:p>
          <w:p w:rsidR="00DE2F36" w:rsidRDefault="003015D5" w:rsidP="00DE2F3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48" w:history="1">
              <w:r w:rsidR="00DE2F36" w:rsidRPr="00105E0C">
                <w:rPr>
                  <w:rStyle w:val="a6"/>
                  <w:rFonts w:ascii="Arial" w:eastAsia="Times New Roman" w:hAnsi="Arial" w:cs="Arial"/>
                  <w:sz w:val="21"/>
                  <w:szCs w:val="21"/>
                </w:rPr>
                <w:t>https://www.brest-fortress.by/virtualnye-tury/296-oborona</w:t>
              </w:r>
            </w:hyperlink>
            <w:r w:rsidR="00DE2F3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="00DE2F36" w:rsidRPr="008D30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Виртуальный тур «Музей обороны Брестской крепости» Мемориального комплекса</w:t>
            </w:r>
          </w:p>
          <w:p w:rsidR="00DE2F36" w:rsidRDefault="00DE2F36" w:rsidP="00DE2F3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D30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«Брестская крепость-герой»</w:t>
            </w:r>
          </w:p>
          <w:p w:rsidR="009B0AE2" w:rsidRDefault="009B0AE2" w:rsidP="00DE2F36">
            <w:pPr>
              <w:spacing w:after="150" w:line="240" w:lineRule="auto"/>
            </w:pPr>
          </w:p>
          <w:p w:rsidR="00DE2F36" w:rsidRDefault="003015D5" w:rsidP="00DE2F3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49" w:anchor="halls" w:history="1">
              <w:r w:rsidR="00DE2F36" w:rsidRPr="00105E0C">
                <w:rPr>
                  <w:rStyle w:val="a6"/>
                  <w:rFonts w:ascii="Arial" w:eastAsia="Times New Roman" w:hAnsi="Arial" w:cs="Arial"/>
                  <w:sz w:val="21"/>
                  <w:szCs w:val="21"/>
                </w:rPr>
                <w:t>https://www.culture.ru/s/muzej-pobedy/#halls</w:t>
              </w:r>
            </w:hyperlink>
          </w:p>
          <w:p w:rsidR="00DE2F36" w:rsidRDefault="00DE2F36" w:rsidP="00DE2F3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B61E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МУЗЕЙ ПОБЕДЫ</w:t>
            </w:r>
            <w:bookmarkStart w:id="1" w:name="_GoBack"/>
            <w:bookmarkEnd w:id="1"/>
          </w:p>
          <w:p w:rsidR="009B0AE2" w:rsidRDefault="009B0AE2" w:rsidP="009B0AE2">
            <w:pP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Военные музеи и историко-мемориальные комплексы Музей-панорама «Бородинская битва» — </w:t>
            </w:r>
            <w:hyperlink r:id="rId50" w:history="1">
              <w:r w:rsidRPr="00421026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https://мультимедиа.минобороны.рф/encyclopedia/museums/borodino.htm</w:t>
              </w:r>
            </w:hyperlink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</w:t>
            </w:r>
          </w:p>
          <w:p w:rsidR="009B0AE2" w:rsidRDefault="009B0AE2" w:rsidP="009B0AE2">
            <w:pP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Музей-панорама «Сталинградская битва» — </w:t>
            </w:r>
            <w:hyperlink r:id="rId51" w:history="1">
              <w:r w:rsidRPr="00421026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https://stalingrad-battle.ru/</w:t>
              </w:r>
            </w:hyperlink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 </w:t>
            </w:r>
          </w:p>
          <w:p w:rsidR="009B0AE2" w:rsidRDefault="009B0AE2" w:rsidP="009B0AE2">
            <w:pP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Виртуальный Мамаев курган — </w:t>
            </w:r>
            <w:hyperlink r:id="rId52" w:history="1">
              <w:r w:rsidRPr="00421026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http://www.volgogradru.com/mamayev-kurgan/</w:t>
              </w:r>
            </w:hyperlink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 </w:t>
            </w:r>
          </w:p>
          <w:p w:rsidR="009B0AE2" w:rsidRDefault="009B0AE2" w:rsidP="009B0AE2">
            <w:pP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Тур по залам Центрального музея Великой Отечественной войны — </w:t>
            </w:r>
            <w:hyperlink r:id="rId53" w:history="1">
              <w:r w:rsidRPr="00421026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https://victorymuseum.ru/newvtour/GLAV.html</w:t>
              </w:r>
            </w:hyperlink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 </w:t>
            </w:r>
          </w:p>
          <w:p w:rsidR="009B0AE2" w:rsidRDefault="009B0AE2" w:rsidP="009B0AE2">
            <w:pP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Виртуальная экскурсия по Мемориальному музею немецких антифашистов — </w:t>
            </w:r>
            <w:hyperlink r:id="rId54" w:history="1">
              <w:r w:rsidRPr="00421026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http://www.mmna.ru/video.html</w:t>
              </w:r>
            </w:hyperlink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</w:t>
            </w:r>
          </w:p>
          <w:p w:rsidR="009B0AE2" w:rsidRDefault="009B0AE2" w:rsidP="009B0AE2">
            <w:pP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Мемориальный музей-кабинет Маршала Советского Союза Г. К. Жукова — </w:t>
            </w:r>
            <w:hyperlink r:id="rId55" w:history="1">
              <w:r w:rsidRPr="00421026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https://мультимедиа.минобороны.рф/encyclopedia/museums/Zhukov.htm</w:t>
              </w:r>
            </w:hyperlink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 </w:t>
            </w:r>
          </w:p>
          <w:p w:rsidR="009B0AE2" w:rsidRDefault="009B0AE2" w:rsidP="009B0AE2">
            <w:pP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Виртуальный тур по Центральному музею Военно-воздушных сил России — </w:t>
            </w:r>
            <w:hyperlink r:id="rId56" w:history="1">
              <w:r w:rsidRPr="00421026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https://мультимедиа.минобороны.рф/encyclopedia/museums/vvs.htm</w:t>
              </w:r>
            </w:hyperlink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 </w:t>
            </w:r>
          </w:p>
          <w:p w:rsidR="009B0AE2" w:rsidRDefault="009B0AE2" w:rsidP="009B0AE2">
            <w:pP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Экспозиции Военно-исторического музея Тихоокеанского флота — </w:t>
            </w:r>
            <w:hyperlink r:id="rId57" w:history="1">
              <w:r w:rsidRPr="00421026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https://www.museumtof.ru/index.php/expo/zal1</w:t>
              </w:r>
            </w:hyperlink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 </w:t>
            </w:r>
          </w:p>
          <w:p w:rsidR="009B0AE2" w:rsidRDefault="009B0AE2" w:rsidP="009B0AE2">
            <w:pP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Экскурсия по флагману Тихоокеанского флота ракетному крейсеру «Варяг» — </w:t>
            </w:r>
            <w:hyperlink r:id="rId58" w:history="1">
              <w:r w:rsidRPr="00421026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https://мультимедиа.минобороны.рф/encyclopedia/museums/varyag.htm</w:t>
              </w:r>
            </w:hyperlink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      </w:t>
            </w:r>
          </w:p>
          <w:p w:rsidR="009B0AE2" w:rsidRDefault="009B0AE2" w:rsidP="009B0AE2">
            <w:pP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Музеи техники Виртуальный музей паровозов — </w:t>
            </w:r>
            <w:hyperlink r:id="rId59" w:history="1">
              <w:r w:rsidRPr="00421026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https://www.rzd.ru/steams/index.html</w:t>
              </w:r>
            </w:hyperlink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</w:t>
            </w:r>
          </w:p>
          <w:p w:rsidR="009B0AE2" w:rsidRDefault="009B0AE2" w:rsidP="009B0AE2">
            <w:pP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Музей техники Вадима Задорожного — </w:t>
            </w:r>
            <w:hyperlink r:id="rId60" w:history="1">
              <w:r w:rsidRPr="00421026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https://tmuseum.ru/panorama/</w:t>
              </w:r>
            </w:hyperlink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 </w:t>
            </w:r>
          </w:p>
          <w:p w:rsidR="009B0AE2" w:rsidRDefault="009B0AE2" w:rsidP="009B0AE2">
            <w:pP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Научно-технический музей истории трактора — </w:t>
            </w:r>
            <w:hyperlink r:id="rId61" w:history="1">
              <w:r w:rsidRPr="00421026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http://trackmuseum.ru/3d_tour/tour.html</w:t>
              </w:r>
            </w:hyperlink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 Музей автомобильной техники УГМК (Уральской горно-металлургической компании) — </w:t>
            </w:r>
            <w:hyperlink r:id="rId62" w:history="1">
              <w:r w:rsidRPr="00421026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https://roundme.com/tour/46749/view/118110/</w:t>
              </w:r>
            </w:hyperlink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 </w:t>
            </w:r>
          </w:p>
          <w:p w:rsidR="009B0AE2" w:rsidRDefault="009B0AE2" w:rsidP="009B0AE2">
            <w:pP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>Министерство обороны Российской Федерации (Тур по космодрому «Плесецк».</w:t>
            </w:r>
            <w:proofErr w:type="gramEnd"/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Подготовка и пуск ракеты-носителя «Союз-2») — </w:t>
            </w:r>
            <w:hyperlink r:id="rId63" w:history="1">
              <w:r w:rsidRPr="00421026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https://мультимедиа.минобороны.рф/encyclopedia/museums/soyz2.htm</w:t>
              </w:r>
            </w:hyperlink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  </w:t>
            </w:r>
            <w:r>
              <w:rPr>
                <w:rFonts w:ascii="Arial" w:hAnsi="Arial" w:cs="Arial"/>
                <w:color w:val="313131"/>
                <w:sz w:val="23"/>
                <w:szCs w:val="23"/>
              </w:rPr>
              <w:br/>
            </w:r>
            <w:proofErr w:type="gramEnd"/>
          </w:p>
          <w:p w:rsidR="009B0AE2" w:rsidRDefault="009B0AE2" w:rsidP="009B0AE2">
            <w:pP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Культурно-выставочный центр «РАДУГА» музеи виртуальные экскурсии по военным музеям </w:t>
            </w:r>
            <w:hyperlink r:id="rId64" w:history="1">
              <w:r w:rsidRPr="00421026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http://www.xn--21-9kcmebub0ayk5b.xn--p1ai/virtualnyj-metodicheskij-kabinet/pedagogam-i-roditelyam/virtualnye-ekskursii.html</w:t>
              </w:r>
            </w:hyperlink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</w:t>
            </w:r>
          </w:p>
          <w:p w:rsidR="009B0AE2" w:rsidRDefault="009B0AE2" w:rsidP="009B0AE2">
            <w:pP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lastRenderedPageBreak/>
              <w:t xml:space="preserve">Музей победы </w:t>
            </w:r>
            <w:hyperlink r:id="rId65" w:anchor="halls" w:history="1">
              <w:r w:rsidRPr="00421026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https://www.culture.ru/s/muzej-pobedy/#halls</w:t>
              </w:r>
            </w:hyperlink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 </w:t>
            </w:r>
          </w:p>
          <w:p w:rsidR="009B0AE2" w:rsidRDefault="009B0AE2" w:rsidP="009B0A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313131"/>
                <w:sz w:val="23"/>
                <w:szCs w:val="23"/>
                <w:shd w:val="clear" w:color="auto" w:fill="FFFFFF"/>
              </w:rPr>
              <w:t xml:space="preserve">Виртуальные туры в музеи всего мира </w:t>
            </w:r>
            <w:hyperlink r:id="rId66" w:history="1">
              <w:r w:rsidRPr="00421026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http://musei-online.blogspot.com/</w:t>
              </w:r>
            </w:hyperlink>
          </w:p>
          <w:p w:rsidR="009B0AE2" w:rsidRDefault="009B0AE2" w:rsidP="00DE2F3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E2F36" w:rsidRDefault="007C1BB7" w:rsidP="00DE2F36">
            <w:pPr>
              <w:spacing w:after="150" w:line="240" w:lineRule="auto"/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Урок по военным врачам (запускается с понедельника) </w:t>
            </w:r>
            <w:hyperlink r:id="rId67" w:tgtFrame="_blank" w:history="1">
              <w:r>
                <w:rPr>
                  <w:rStyle w:val="a6"/>
                  <w:rFonts w:ascii="Arial" w:hAnsi="Arial" w:cs="Arial"/>
                  <w:color w:val="0066CC"/>
                  <w:sz w:val="19"/>
                  <w:szCs w:val="19"/>
                </w:rPr>
                <w:t>https://disk.yandex.ru/d/2T-wKmK-EIQWew</w:t>
              </w:r>
            </w:hyperlink>
          </w:p>
          <w:p w:rsidR="007C1BB7" w:rsidRDefault="007C1BB7" w:rsidP="00DE2F36">
            <w:pPr>
              <w:spacing w:after="150" w:line="240" w:lineRule="auto"/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Внеклассное мероприятие «Ценности и героизм» </w:t>
            </w:r>
            <w:hyperlink r:id="rId68" w:tgtFrame="_blank" w:history="1">
              <w:r>
                <w:rPr>
                  <w:rStyle w:val="a6"/>
                  <w:rFonts w:ascii="Arial" w:hAnsi="Arial" w:cs="Arial"/>
                  <w:color w:val="0066CC"/>
                  <w:sz w:val="19"/>
                  <w:szCs w:val="19"/>
                </w:rPr>
                <w:t>https://disk.yandex.ru/d/TXSsvf-oaOYbeQ</w:t>
              </w:r>
            </w:hyperlink>
          </w:p>
          <w:p w:rsidR="007C1BB7" w:rsidRDefault="007C1BB7" w:rsidP="00DE2F36">
            <w:pPr>
              <w:spacing w:after="150" w:line="240" w:lineRule="auto"/>
            </w:pPr>
            <w:r>
              <w:t xml:space="preserve">Герои нашего времени  </w:t>
            </w:r>
            <w:hyperlink r:id="rId69" w:history="1">
              <w:r w:rsidRPr="006A1FB4">
                <w:rPr>
                  <w:rStyle w:val="a6"/>
                </w:rPr>
                <w:t>https://disk.yandex.ru/d/MFLlUH2ZwpfzfA</w:t>
              </w:r>
            </w:hyperlink>
          </w:p>
          <w:p w:rsidR="007C1BB7" w:rsidRDefault="007C1BB7" w:rsidP="00DE2F36">
            <w:pPr>
              <w:spacing w:after="150" w:line="240" w:lineRule="auto"/>
            </w:pPr>
          </w:p>
          <w:p w:rsidR="007C1BB7" w:rsidRPr="00A25185" w:rsidRDefault="007C1BB7" w:rsidP="00DE2F3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DE2F36" w:rsidRDefault="00DE2F36" w:rsidP="00092F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2F36" w:rsidRDefault="00DE2F36" w:rsidP="00092F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2F36" w:rsidRDefault="00DE2F36" w:rsidP="00092F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2F36" w:rsidRDefault="00DE2F36" w:rsidP="00092F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2F36" w:rsidRDefault="00DE2F36" w:rsidP="00092F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2F36" w:rsidRPr="004724C4" w:rsidRDefault="00DE2F36" w:rsidP="00092F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E2F36" w:rsidRPr="004724C4" w:rsidSect="00E01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F7FB6"/>
    <w:multiLevelType w:val="hybridMultilevel"/>
    <w:tmpl w:val="7F485500"/>
    <w:lvl w:ilvl="0" w:tplc="6ABAFCE2">
      <w:numFmt w:val="bullet"/>
      <w:lvlText w:val=""/>
      <w:lvlJc w:val="left"/>
      <w:pPr>
        <w:ind w:left="570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28218E0">
      <w:numFmt w:val="bullet"/>
      <w:lvlText w:val="•"/>
      <w:lvlJc w:val="left"/>
      <w:pPr>
        <w:ind w:left="1033" w:hanging="286"/>
      </w:pPr>
      <w:rPr>
        <w:rFonts w:hint="default"/>
        <w:lang w:val="ru-RU" w:eastAsia="en-US" w:bidi="ar-SA"/>
      </w:rPr>
    </w:lvl>
    <w:lvl w:ilvl="2" w:tplc="C3AC2EB2">
      <w:numFmt w:val="bullet"/>
      <w:lvlText w:val="•"/>
      <w:lvlJc w:val="left"/>
      <w:pPr>
        <w:ind w:left="1989" w:hanging="286"/>
      </w:pPr>
      <w:rPr>
        <w:rFonts w:hint="default"/>
        <w:lang w:val="ru-RU" w:eastAsia="en-US" w:bidi="ar-SA"/>
      </w:rPr>
    </w:lvl>
    <w:lvl w:ilvl="3" w:tplc="BD3668AE">
      <w:numFmt w:val="bullet"/>
      <w:lvlText w:val="•"/>
      <w:lvlJc w:val="left"/>
      <w:pPr>
        <w:ind w:left="2945" w:hanging="286"/>
      </w:pPr>
      <w:rPr>
        <w:rFonts w:hint="default"/>
        <w:lang w:val="ru-RU" w:eastAsia="en-US" w:bidi="ar-SA"/>
      </w:rPr>
    </w:lvl>
    <w:lvl w:ilvl="4" w:tplc="6A00E04C">
      <w:numFmt w:val="bullet"/>
      <w:lvlText w:val="•"/>
      <w:lvlJc w:val="left"/>
      <w:pPr>
        <w:ind w:left="3901" w:hanging="286"/>
      </w:pPr>
      <w:rPr>
        <w:rFonts w:hint="default"/>
        <w:lang w:val="ru-RU" w:eastAsia="en-US" w:bidi="ar-SA"/>
      </w:rPr>
    </w:lvl>
    <w:lvl w:ilvl="5" w:tplc="8676DBE4">
      <w:numFmt w:val="bullet"/>
      <w:lvlText w:val="•"/>
      <w:lvlJc w:val="left"/>
      <w:pPr>
        <w:ind w:left="4857" w:hanging="286"/>
      </w:pPr>
      <w:rPr>
        <w:rFonts w:hint="default"/>
        <w:lang w:val="ru-RU" w:eastAsia="en-US" w:bidi="ar-SA"/>
      </w:rPr>
    </w:lvl>
    <w:lvl w:ilvl="6" w:tplc="7B3ABF84">
      <w:numFmt w:val="bullet"/>
      <w:lvlText w:val="•"/>
      <w:lvlJc w:val="left"/>
      <w:pPr>
        <w:ind w:left="5813" w:hanging="286"/>
      </w:pPr>
      <w:rPr>
        <w:rFonts w:hint="default"/>
        <w:lang w:val="ru-RU" w:eastAsia="en-US" w:bidi="ar-SA"/>
      </w:rPr>
    </w:lvl>
    <w:lvl w:ilvl="7" w:tplc="C5B0910A">
      <w:numFmt w:val="bullet"/>
      <w:lvlText w:val="•"/>
      <w:lvlJc w:val="left"/>
      <w:pPr>
        <w:ind w:left="6769" w:hanging="286"/>
      </w:pPr>
      <w:rPr>
        <w:rFonts w:hint="default"/>
        <w:lang w:val="ru-RU" w:eastAsia="en-US" w:bidi="ar-SA"/>
      </w:rPr>
    </w:lvl>
    <w:lvl w:ilvl="8" w:tplc="C70C8AF8">
      <w:numFmt w:val="bullet"/>
      <w:lvlText w:val="•"/>
      <w:lvlJc w:val="left"/>
      <w:pPr>
        <w:ind w:left="7725" w:hanging="286"/>
      </w:pPr>
      <w:rPr>
        <w:rFonts w:hint="default"/>
        <w:lang w:val="ru-RU" w:eastAsia="en-US" w:bidi="ar-SA"/>
      </w:rPr>
    </w:lvl>
  </w:abstractNum>
  <w:abstractNum w:abstractNumId="1">
    <w:nsid w:val="4F942741"/>
    <w:multiLevelType w:val="hybridMultilevel"/>
    <w:tmpl w:val="38128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C6FD2"/>
    <w:multiLevelType w:val="hybridMultilevel"/>
    <w:tmpl w:val="A0F46386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48264A"/>
    <w:multiLevelType w:val="hybridMultilevel"/>
    <w:tmpl w:val="3C027A24"/>
    <w:lvl w:ilvl="0" w:tplc="5A9EB0F4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A08E44A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ABF0A1C6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A31AC4E8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937EDC60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E8F0E0DA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B12688CA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1570EAC4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E6DC3E24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75BD"/>
    <w:rsid w:val="00092F90"/>
    <w:rsid w:val="000F1456"/>
    <w:rsid w:val="00103793"/>
    <w:rsid w:val="00151996"/>
    <w:rsid w:val="00190729"/>
    <w:rsid w:val="00202D42"/>
    <w:rsid w:val="00204D99"/>
    <w:rsid w:val="002920EE"/>
    <w:rsid w:val="002A27AD"/>
    <w:rsid w:val="003015D5"/>
    <w:rsid w:val="00316779"/>
    <w:rsid w:val="00351A7F"/>
    <w:rsid w:val="003B6DEF"/>
    <w:rsid w:val="003D0C74"/>
    <w:rsid w:val="00413757"/>
    <w:rsid w:val="00430300"/>
    <w:rsid w:val="004576D1"/>
    <w:rsid w:val="00470AF5"/>
    <w:rsid w:val="004724C4"/>
    <w:rsid w:val="00476C78"/>
    <w:rsid w:val="00483E42"/>
    <w:rsid w:val="004C4C7B"/>
    <w:rsid w:val="005000DA"/>
    <w:rsid w:val="006476E0"/>
    <w:rsid w:val="006A1241"/>
    <w:rsid w:val="00717BEC"/>
    <w:rsid w:val="007215D5"/>
    <w:rsid w:val="0073298E"/>
    <w:rsid w:val="007C1BB7"/>
    <w:rsid w:val="007D3F07"/>
    <w:rsid w:val="007F185D"/>
    <w:rsid w:val="007F7BD0"/>
    <w:rsid w:val="008826AB"/>
    <w:rsid w:val="00885A78"/>
    <w:rsid w:val="008F111A"/>
    <w:rsid w:val="00977A65"/>
    <w:rsid w:val="009B0AE2"/>
    <w:rsid w:val="009E0BFF"/>
    <w:rsid w:val="00A40531"/>
    <w:rsid w:val="00A60AFB"/>
    <w:rsid w:val="00A9767C"/>
    <w:rsid w:val="00BA0F5B"/>
    <w:rsid w:val="00C407C8"/>
    <w:rsid w:val="00C71242"/>
    <w:rsid w:val="00C72144"/>
    <w:rsid w:val="00CB284B"/>
    <w:rsid w:val="00CC232A"/>
    <w:rsid w:val="00CC57A6"/>
    <w:rsid w:val="00CD0918"/>
    <w:rsid w:val="00CD4BDF"/>
    <w:rsid w:val="00CF3C23"/>
    <w:rsid w:val="00CF4FB0"/>
    <w:rsid w:val="00D2600F"/>
    <w:rsid w:val="00D82D0A"/>
    <w:rsid w:val="00DE2F36"/>
    <w:rsid w:val="00DF1C03"/>
    <w:rsid w:val="00E01D89"/>
    <w:rsid w:val="00E13C92"/>
    <w:rsid w:val="00E96327"/>
    <w:rsid w:val="00EF393E"/>
    <w:rsid w:val="00F04128"/>
    <w:rsid w:val="00FD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D89"/>
  </w:style>
  <w:style w:type="paragraph" w:styleId="1">
    <w:name w:val="heading 1"/>
    <w:basedOn w:val="a"/>
    <w:next w:val="a"/>
    <w:link w:val="10"/>
    <w:uiPriority w:val="9"/>
    <w:qFormat/>
    <w:rsid w:val="00717B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D75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B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D75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D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D7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5B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E2F36"/>
    <w:rPr>
      <w:color w:val="0000FF"/>
      <w:u w:val="single"/>
    </w:rPr>
  </w:style>
  <w:style w:type="paragraph" w:customStyle="1" w:styleId="6eea6d4a6125da33mrcssattr">
    <w:name w:val="6eea6d4a6125da33_mr_css_attr"/>
    <w:basedOn w:val="a"/>
    <w:rsid w:val="007C1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C71242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8">
    <w:name w:val="Абзац списка Знак"/>
    <w:link w:val="a7"/>
    <w:uiPriority w:val="34"/>
    <w:qFormat/>
    <w:locked/>
    <w:rsid w:val="00C71242"/>
    <w:rPr>
      <w:rFonts w:ascii="Times New Roman" w:eastAsia="Times New Roman" w:hAnsi="Times New Roman" w:cs="Times New Roman"/>
      <w:lang w:eastAsia="en-US"/>
    </w:rPr>
  </w:style>
  <w:style w:type="character" w:customStyle="1" w:styleId="CharAttribute501">
    <w:name w:val="CharAttribute501"/>
    <w:uiPriority w:val="99"/>
    <w:qFormat/>
    <w:rsid w:val="002920EE"/>
    <w:rPr>
      <w:rFonts w:ascii="Times New Roman" w:eastAsia="Times New Roman"/>
      <w:i/>
      <w:sz w:val="28"/>
      <w:u w:val="single"/>
    </w:rPr>
  </w:style>
  <w:style w:type="character" w:customStyle="1" w:styleId="CharAttribute2">
    <w:name w:val="CharAttribute2"/>
    <w:qFormat/>
    <w:rsid w:val="002920EE"/>
    <w:rPr>
      <w:rFonts w:ascii="Times New Roman" w:eastAsia="Batang" w:hAnsi="Batang"/>
      <w:color w:val="00000A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ermitagemuseum.org/wps/portal/hermitage/panorama/!ut/p/z1/04_Sj9CPykssy0xPLMnMz0vMAfIjo8zi_R0dzQyNnQ28LMJMzA0cLR09XLwCDUyd3Mz0w8EKDHAARwP9KGL041EQhd_4cP0oVCv8Pb2BJviHmHr4-4c5GzmbQBXgMaMgNzTCINNREQAJ272H/dz/d5/L2dBISEvZ0FBIS9nQSEh/?lng=ru" TargetMode="External"/><Relationship Id="rId18" Type="http://schemas.openxmlformats.org/officeDocument/2006/relationships/hyperlink" Target="https://artsandculture.google.com/partner/the-state-tretyakov-gallery" TargetMode="External"/><Relationship Id="rId26" Type="http://schemas.openxmlformats.org/officeDocument/2006/relationships/hyperlink" Target="http://tours.kremlin.ru" TargetMode="External"/><Relationship Id="rId39" Type="http://schemas.openxmlformats.org/officeDocument/2006/relationships/hyperlink" Target="http://www.darwinmuseum.ru/blog?theme=1" TargetMode="External"/><Relationship Id="rId21" Type="http://schemas.openxmlformats.org/officeDocument/2006/relationships/hyperlink" Target="https://www.surikov-museum.ru/virtual-tour" TargetMode="External"/><Relationship Id="rId34" Type="http://schemas.openxmlformats.org/officeDocument/2006/relationships/hyperlink" Target="http://kmkmuzey.ru/virtual" TargetMode="External"/><Relationship Id="rId42" Type="http://schemas.openxmlformats.org/officeDocument/2006/relationships/hyperlink" Target="https://disk.yandex.ru/d/yG4_Ue0fL1G6ww" TargetMode="External"/><Relationship Id="rId47" Type="http://schemas.openxmlformats.org/officeDocument/2006/relationships/hyperlink" Target="https://www.brest-fortress.by/virtualnye-tury/293-territoriya" TargetMode="External"/><Relationship Id="rId50" Type="http://schemas.openxmlformats.org/officeDocument/2006/relationships/hyperlink" Target="https://&#1084;&#1091;&#1083;&#1100;&#1090;&#1080;&#1084;&#1077;&#1076;&#1080;&#1072;.&#1084;&#1080;&#1085;&#1086;&#1073;&#1086;&#1088;&#1086;&#1085;&#1099;.&#1088;&#1092;/encyclopedia/museums/borodino.htm" TargetMode="External"/><Relationship Id="rId55" Type="http://schemas.openxmlformats.org/officeDocument/2006/relationships/hyperlink" Target="https://&#1084;&#1091;&#1083;&#1100;&#1090;&#1080;&#1084;&#1077;&#1076;&#1080;&#1072;.&#1084;&#1080;&#1085;&#1086;&#1073;&#1086;&#1088;&#1086;&#1085;&#1099;.&#1088;&#1092;/encyclopedia/museums/Zhukov.htm" TargetMode="External"/><Relationship Id="rId63" Type="http://schemas.openxmlformats.org/officeDocument/2006/relationships/hyperlink" Target="https://&#1084;&#1091;&#1083;&#1100;&#1090;&#1080;&#1084;&#1077;&#1076;&#1080;&#1072;.&#1084;&#1080;&#1085;&#1086;&#1073;&#1086;&#1088;&#1086;&#1085;&#1099;.&#1088;&#1092;/encyclopedia/museums/soyz2.htm" TargetMode="External"/><Relationship Id="rId68" Type="http://schemas.openxmlformats.org/officeDocument/2006/relationships/hyperlink" Target="https://disk.yandex.ru/d/TXSsvf-oaOYbeQ" TargetMode="External"/><Relationship Id="rId7" Type="http://schemas.openxmlformats.org/officeDocument/2006/relationships/hyperlink" Target="https://www.youtube.com/watch?v=Kxg8EFyLd1c" TargetMode="Externa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artsandculture.google.com/partner/the-state-hermitage-museum" TargetMode="External"/><Relationship Id="rId29" Type="http://schemas.openxmlformats.org/officeDocument/2006/relationships/hyperlink" Target="https://www.culture.ru/vtour/naryn-kala-fortress/naryn-kala-fortress/index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Atmy8xoO_c0" TargetMode="External"/><Relationship Id="rId11" Type="http://schemas.openxmlformats.org/officeDocument/2006/relationships/hyperlink" Target="https://www.youtube.com/watch?v=mcIBiBC8wkw" TargetMode="External"/><Relationship Id="rId24" Type="http://schemas.openxmlformats.org/officeDocument/2006/relationships/hyperlink" Target="https://www.karusel-tv.ru/announce/9257-pochemuchka" TargetMode="External"/><Relationship Id="rId32" Type="http://schemas.openxmlformats.org/officeDocument/2006/relationships/hyperlink" Target="http://vm1.culture.ru/vtour/tours/malyye_korely/pano.php" TargetMode="External"/><Relationship Id="rId37" Type="http://schemas.openxmlformats.org/officeDocument/2006/relationships/hyperlink" Target="http://www.kmkmuzey.ru/VirtualTour/museum4/index.html" TargetMode="External"/><Relationship Id="rId40" Type="http://schemas.openxmlformats.org/officeDocument/2006/relationships/hyperlink" Target="https://www.paleo.ru/museum/exposure/" TargetMode="External"/><Relationship Id="rId45" Type="http://schemas.openxmlformats.org/officeDocument/2006/relationships/hyperlink" Target="https://youtu.be/Y7aPB2BJ4zs" TargetMode="External"/><Relationship Id="rId53" Type="http://schemas.openxmlformats.org/officeDocument/2006/relationships/hyperlink" Target="https://victorymuseum.ru/newvtour/GLAV.html" TargetMode="External"/><Relationship Id="rId58" Type="http://schemas.openxmlformats.org/officeDocument/2006/relationships/hyperlink" Target="https://&#1084;&#1091;&#1083;&#1100;&#1090;&#1080;&#1084;&#1077;&#1076;&#1080;&#1072;.&#1084;&#1080;&#1085;&#1086;&#1073;&#1086;&#1088;&#1086;&#1085;&#1099;.&#1088;&#1092;/encyclopedia/museums/varyag.htm" TargetMode="External"/><Relationship Id="rId66" Type="http://schemas.openxmlformats.org/officeDocument/2006/relationships/hyperlink" Target="http://musei-online.blogspot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irtualrm.spb.ru/rmtour/index-1.htm" TargetMode="External"/><Relationship Id="rId23" Type="http://schemas.openxmlformats.org/officeDocument/2006/relationships/hyperlink" Target="http://www.museum.ru/museum/primitiv/exc_001.htm" TargetMode="External"/><Relationship Id="rId28" Type="http://schemas.openxmlformats.org/officeDocument/2006/relationships/hyperlink" Target="http://kizhi.karelia.ru/journey/" TargetMode="External"/><Relationship Id="rId36" Type="http://schemas.openxmlformats.org/officeDocument/2006/relationships/hyperlink" Target="http://etn.vm.culture.ru/main/?partner=culture.ru&amp;referrer=%2Finstitutes%2F741%2Frossiyskiy-etnograficheskiy-muzey&amp;partner=culture.ru&amp;referrer=%2Finstitutes%2F741%2Frossiyskiy-etnograficheskiy-muzey" TargetMode="External"/><Relationship Id="rId49" Type="http://schemas.openxmlformats.org/officeDocument/2006/relationships/hyperlink" Target="https://www.culture.ru/s/muzej-pobedy/" TargetMode="External"/><Relationship Id="rId57" Type="http://schemas.openxmlformats.org/officeDocument/2006/relationships/hyperlink" Target="https://www.museumtof.ru/index.php/expo/zal1" TargetMode="External"/><Relationship Id="rId61" Type="http://schemas.openxmlformats.org/officeDocument/2006/relationships/hyperlink" Target="http://trackmuseum.ru/3d_tour/tour.html" TargetMode="External"/><Relationship Id="rId10" Type="http://schemas.openxmlformats.org/officeDocument/2006/relationships/hyperlink" Target="https://ped-kopilka.ru/" TargetMode="External"/><Relationship Id="rId19" Type="http://schemas.openxmlformats.org/officeDocument/2006/relationships/hyperlink" Target="https://new.orientmuseum.ru/index.php" TargetMode="External"/><Relationship Id="rId31" Type="http://schemas.openxmlformats.org/officeDocument/2006/relationships/hyperlink" Target="https://www.museum-tanais.ru/virtualnaya-ekskursiya" TargetMode="External"/><Relationship Id="rId44" Type="http://schemas.openxmlformats.org/officeDocument/2006/relationships/hyperlink" Target="https://proektoria.online/?video" TargetMode="External"/><Relationship Id="rId52" Type="http://schemas.openxmlformats.org/officeDocument/2006/relationships/hyperlink" Target="http://www.volgogradru.com/mamayev-kurgan/" TargetMode="External"/><Relationship Id="rId60" Type="http://schemas.openxmlformats.org/officeDocument/2006/relationships/hyperlink" Target="https://tmuseum.ru/panorama/" TargetMode="External"/><Relationship Id="rId65" Type="http://schemas.openxmlformats.org/officeDocument/2006/relationships/hyperlink" Target="https://www.culture.ru/s/muzej-pobed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voimirukamy.com/figurki-iz-plastilina-dlya-detej.html" TargetMode="External"/><Relationship Id="rId14" Type="http://schemas.openxmlformats.org/officeDocument/2006/relationships/hyperlink" Target="https://www.edut-deti.ru/odnodnevnye-ekskursii/virtualnye-ekskursii/" TargetMode="External"/><Relationship Id="rId22" Type="http://schemas.openxmlformats.org/officeDocument/2006/relationships/hyperlink" Target="http://kmkmuzey.ru/VirtualTour/museum1/index.html" TargetMode="External"/><Relationship Id="rId27" Type="http://schemas.openxmlformats.org/officeDocument/2006/relationships/hyperlink" Target="https://peterhofmuseum.ru/about/tour" TargetMode="External"/><Relationship Id="rId30" Type="http://schemas.openxmlformats.org/officeDocument/2006/relationships/hyperlink" Target="https://anapacity.com/virtualnye-panoramy/arheologicheskiy-muzey-gorgippiya.html" TargetMode="External"/><Relationship Id="rId35" Type="http://schemas.openxmlformats.org/officeDocument/2006/relationships/hyperlink" Target="http://collection.kunstkamera.ru" TargetMode="External"/><Relationship Id="rId43" Type="http://schemas.openxmlformats.org/officeDocument/2006/relationships/hyperlink" Target="https://&#1090;&#1088;&#1072;&#1085;&#1089;&#1083;&#1103;&#1094;&#1080;&#1080;.&#1080;&#1085;&#1089;&#1090;&#1080;&#1090;&#1091;&#1090;&#1074;&#1086;&#1089;&#1087;&#1080;&#1090;&#1072;&#1085;&#1080;&#1103;.&#1088;&#1092;/" TargetMode="External"/><Relationship Id="rId48" Type="http://schemas.openxmlformats.org/officeDocument/2006/relationships/hyperlink" Target="https://www.brest-fortress.by/virtualnye-tury/296-oborona" TargetMode="External"/><Relationship Id="rId56" Type="http://schemas.openxmlformats.org/officeDocument/2006/relationships/hyperlink" Target="https://&#1084;&#1091;&#1083;&#1100;&#1090;&#1080;&#1084;&#1077;&#1076;&#1080;&#1072;.&#1084;&#1080;&#1085;&#1086;&#1073;&#1086;&#1088;&#1086;&#1085;&#1099;.&#1088;&#1092;/encyclopedia/museums/vvs.htm" TargetMode="External"/><Relationship Id="rId64" Type="http://schemas.openxmlformats.org/officeDocument/2006/relationships/hyperlink" Target="http://www.xn--21-9kcmebub0ayk5b.xn--p1ai/virtualnyj-metodicheskij-kabinet/pedagogam-i-roditelyam/virtualnye-ekskursii.html" TargetMode="External"/><Relationship Id="rId69" Type="http://schemas.openxmlformats.org/officeDocument/2006/relationships/hyperlink" Target="https://disk.yandex.ru/d/MFLlUH2ZwpfzfA" TargetMode="External"/><Relationship Id="rId8" Type="http://schemas.openxmlformats.org/officeDocument/2006/relationships/hyperlink" Target="https://vk.com/public171335096" TargetMode="External"/><Relationship Id="rId51" Type="http://schemas.openxmlformats.org/officeDocument/2006/relationships/hyperlink" Target="https://stalingrad-battle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youtube.com/watch?v=_SZuUDKjnCg" TargetMode="External"/><Relationship Id="rId17" Type="http://schemas.openxmlformats.org/officeDocument/2006/relationships/hyperlink" Target="https://www.tretyakovgallery.ru/exhibitions/?type=virtualnye-vystavki" TargetMode="External"/><Relationship Id="rId25" Type="http://schemas.openxmlformats.org/officeDocument/2006/relationships/hyperlink" Target="https://prosv.ru" TargetMode="External"/><Relationship Id="rId33" Type="http://schemas.openxmlformats.org/officeDocument/2006/relationships/hyperlink" Target="https://tzar.ru/objects/ekaterininskypark" TargetMode="External"/><Relationship Id="rId38" Type="http://schemas.openxmlformats.org/officeDocument/2006/relationships/hyperlink" Target="http://www.darwinmuseum.ru/projects/constant-exp" TargetMode="External"/><Relationship Id="rId46" Type="http://schemas.openxmlformats.org/officeDocument/2006/relationships/hyperlink" Target="http://www.xn--21-9kcmebub0ayk5b.xn--p1ai/virtualnyj-metodicheskij-kabinet/pedagogam-i-roditelyam/virtualnye-ekskursii.html" TargetMode="External"/><Relationship Id="rId59" Type="http://schemas.openxmlformats.org/officeDocument/2006/relationships/hyperlink" Target="https://www.rzd.ru/steams/index.html" TargetMode="External"/><Relationship Id="rId67" Type="http://schemas.openxmlformats.org/officeDocument/2006/relationships/hyperlink" Target="https://disk.yandex.ru/d/2T-wKmK-EIQWew" TargetMode="External"/><Relationship Id="rId20" Type="http://schemas.openxmlformats.org/officeDocument/2006/relationships/hyperlink" Target="http://www.arts-museum.ru/collections/index.php" TargetMode="External"/><Relationship Id="rId41" Type="http://schemas.openxmlformats.org/officeDocument/2006/relationships/hyperlink" Target="https://disk.yandex.ru/i/bEqKM9qzVq0wqw" TargetMode="External"/><Relationship Id="rId54" Type="http://schemas.openxmlformats.org/officeDocument/2006/relationships/hyperlink" Target="http://www.mmna.ru/video.html" TargetMode="External"/><Relationship Id="rId62" Type="http://schemas.openxmlformats.org/officeDocument/2006/relationships/hyperlink" Target="https://roundme.com/tour/46749/view/118110/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ED486-C86A-4DD2-87A8-8A790BEA3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9601</Words>
  <Characters>54727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23</cp:revision>
  <cp:lastPrinted>2022-05-05T10:47:00Z</cp:lastPrinted>
  <dcterms:created xsi:type="dcterms:W3CDTF">2022-04-20T10:51:00Z</dcterms:created>
  <dcterms:modified xsi:type="dcterms:W3CDTF">2022-08-18T09:27:00Z</dcterms:modified>
</cp:coreProperties>
</file>